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C15" w:rsidRPr="00E723F5" w:rsidRDefault="00577C15" w:rsidP="00BF1184">
      <w:pPr>
        <w:keepNext/>
        <w:keepLines/>
        <w:tabs>
          <w:tab w:val="left" w:pos="709"/>
        </w:tabs>
        <w:jc w:val="center"/>
        <w:rPr>
          <w:rFonts w:eastAsia="Times New Roman"/>
          <w:sz w:val="22"/>
          <w:szCs w:val="20"/>
          <w:u w:val="single"/>
          <w:lang w:val="be-BY" w:eastAsia="ru-RU"/>
        </w:rPr>
      </w:pPr>
      <w:r w:rsidRPr="00E723F5">
        <w:rPr>
          <w:rFonts w:eastAsia="Times New Roman"/>
          <w:sz w:val="22"/>
          <w:szCs w:val="20"/>
          <w:u w:val="single"/>
          <w:lang w:val="be-BY" w:eastAsia="ru-RU"/>
        </w:rPr>
        <w:t>ШАБЛОН ОФОРМЛЕНИЯ СТАТЬИ</w:t>
      </w:r>
    </w:p>
    <w:p w:rsidR="00577C15" w:rsidRPr="00AF391B" w:rsidRDefault="00577C15" w:rsidP="00BF1184">
      <w:pPr>
        <w:keepNext/>
        <w:keepLines/>
        <w:tabs>
          <w:tab w:val="left" w:pos="709"/>
        </w:tabs>
        <w:rPr>
          <w:rFonts w:eastAsia="Times New Roman"/>
          <w:sz w:val="22"/>
          <w:szCs w:val="20"/>
          <w:lang w:eastAsia="ru-RU"/>
        </w:rPr>
      </w:pPr>
      <w:r w:rsidRPr="00AF391B">
        <w:rPr>
          <w:rFonts w:eastAsia="Times New Roman"/>
          <w:sz w:val="22"/>
          <w:szCs w:val="20"/>
          <w:lang w:val="be-BY" w:eastAsia="ru-RU"/>
        </w:rPr>
        <w:t>УДК</w:t>
      </w:r>
      <w:bookmarkStart w:id="0" w:name="_GoBack"/>
      <w:bookmarkEnd w:id="0"/>
    </w:p>
    <w:p w:rsidR="00577C15" w:rsidRPr="00AF391B" w:rsidRDefault="00577C15" w:rsidP="00577C15">
      <w:pPr>
        <w:keepNext/>
        <w:keepLines/>
        <w:tabs>
          <w:tab w:val="left" w:pos="709"/>
        </w:tabs>
        <w:suppressAutoHyphens/>
        <w:jc w:val="center"/>
        <w:outlineLvl w:val="0"/>
        <w:rPr>
          <w:rFonts w:eastAsia="Times New Roman"/>
          <w:b/>
          <w:caps/>
          <w:kern w:val="28"/>
          <w:sz w:val="22"/>
          <w:szCs w:val="22"/>
          <w:lang w:eastAsia="ru-RU"/>
        </w:rPr>
      </w:pPr>
      <w:r w:rsidRPr="00AF391B">
        <w:rPr>
          <w:rFonts w:eastAsia="Times New Roman"/>
          <w:b/>
          <w:color w:val="000000"/>
          <w:sz w:val="22"/>
          <w:szCs w:val="22"/>
        </w:rPr>
        <w:t>НАЗВАНИЕ СТАТЬИ НА РУССКОМ ЯЗЫКЕ</w:t>
      </w:r>
    </w:p>
    <w:p w:rsidR="00577C15" w:rsidRPr="00AF391B" w:rsidRDefault="00577C15" w:rsidP="00577C15">
      <w:pPr>
        <w:keepNext/>
        <w:keepLines/>
        <w:tabs>
          <w:tab w:val="left" w:pos="709"/>
        </w:tabs>
        <w:suppressAutoHyphens/>
        <w:jc w:val="center"/>
        <w:rPr>
          <w:rFonts w:eastAsia="Times New Roman"/>
          <w:sz w:val="22"/>
          <w:szCs w:val="20"/>
          <w:lang w:eastAsia="ru-RU"/>
        </w:rPr>
      </w:pPr>
      <w:r w:rsidRPr="00AF391B">
        <w:rPr>
          <w:rFonts w:eastAsia="Times New Roman"/>
          <w:sz w:val="22"/>
          <w:szCs w:val="20"/>
          <w:lang w:eastAsia="ru-RU"/>
        </w:rPr>
        <w:t>ФАМИЛИЯ И.О., ФАМИЛИЯ И.О. НА РУССКОМ ЯЗЫКЕ</w:t>
      </w:r>
    </w:p>
    <w:p w:rsidR="00577C15" w:rsidRPr="00AF391B" w:rsidRDefault="00577C15" w:rsidP="00577C15">
      <w:pPr>
        <w:keepNext/>
        <w:keepLines/>
        <w:tabs>
          <w:tab w:val="left" w:pos="709"/>
        </w:tabs>
        <w:jc w:val="center"/>
        <w:rPr>
          <w:rFonts w:eastAsia="Times New Roman"/>
          <w:i/>
          <w:sz w:val="20"/>
          <w:szCs w:val="20"/>
          <w:lang w:eastAsia="ru-RU"/>
        </w:rPr>
      </w:pPr>
      <w:r w:rsidRPr="00AF391B">
        <w:rPr>
          <w:rFonts w:eastAsia="Times New Roman"/>
          <w:i/>
          <w:sz w:val="20"/>
          <w:szCs w:val="20"/>
          <w:lang w:eastAsia="ru-RU"/>
        </w:rPr>
        <w:t>Полное название учреждения (Название города, название страны)</w:t>
      </w:r>
    </w:p>
    <w:p w:rsidR="00577C15" w:rsidRPr="00AF391B" w:rsidRDefault="00577C15" w:rsidP="00577C15">
      <w:pPr>
        <w:keepLines/>
        <w:tabs>
          <w:tab w:val="left" w:pos="709"/>
        </w:tabs>
        <w:jc w:val="both"/>
        <w:rPr>
          <w:rFonts w:eastAsia="Times New Roman"/>
          <w:sz w:val="22"/>
          <w:szCs w:val="22"/>
          <w:lang w:eastAsia="ru-RU"/>
        </w:rPr>
      </w:pPr>
      <w:r w:rsidRPr="00AF391B">
        <w:rPr>
          <w:rFonts w:eastAsia="Times New Roman"/>
          <w:b/>
          <w:sz w:val="22"/>
          <w:szCs w:val="22"/>
          <w:lang w:eastAsia="ru-RU"/>
        </w:rPr>
        <w:t>Аннотация.</w:t>
      </w:r>
      <w:r w:rsidRPr="00AF391B">
        <w:rPr>
          <w:rFonts w:eastAsia="Times New Roman"/>
          <w:sz w:val="22"/>
          <w:szCs w:val="22"/>
          <w:lang w:eastAsia="ru-RU"/>
        </w:rPr>
        <w:t xml:space="preserve"> Текст аннотации на русском языке (объем 3-5 предложений)</w:t>
      </w:r>
    </w:p>
    <w:p w:rsidR="00577C15" w:rsidRPr="00AF391B" w:rsidRDefault="00577C15" w:rsidP="00577C15">
      <w:pPr>
        <w:keepNext/>
        <w:keepLines/>
        <w:tabs>
          <w:tab w:val="left" w:pos="709"/>
        </w:tabs>
        <w:jc w:val="both"/>
        <w:rPr>
          <w:rFonts w:eastAsia="Times New Roman"/>
          <w:sz w:val="22"/>
          <w:szCs w:val="22"/>
          <w:lang w:eastAsia="ru-RU"/>
        </w:rPr>
      </w:pPr>
      <w:r w:rsidRPr="00AF391B">
        <w:rPr>
          <w:rFonts w:eastAsia="Times New Roman"/>
          <w:b/>
          <w:sz w:val="22"/>
          <w:szCs w:val="22"/>
          <w:lang w:eastAsia="ru-RU"/>
        </w:rPr>
        <w:t>Ключевые слова:</w:t>
      </w:r>
      <w:r w:rsidRPr="00AF391B">
        <w:rPr>
          <w:rFonts w:eastAsia="Times New Roman"/>
          <w:i/>
          <w:sz w:val="22"/>
          <w:szCs w:val="22"/>
          <w:lang w:eastAsia="ru-RU"/>
        </w:rPr>
        <w:t xml:space="preserve"> </w:t>
      </w:r>
      <w:r w:rsidRPr="00AF391B">
        <w:rPr>
          <w:rFonts w:eastAsia="Times New Roman"/>
          <w:sz w:val="22"/>
          <w:szCs w:val="22"/>
          <w:lang w:eastAsia="ru-RU"/>
        </w:rPr>
        <w:t>перечень ключевых слов на русском языке (не более 10 ключевых слов).</w:t>
      </w:r>
    </w:p>
    <w:p w:rsidR="00577C15" w:rsidRPr="00AF391B" w:rsidRDefault="00577C15" w:rsidP="00577C15">
      <w:pPr>
        <w:keepNext/>
        <w:keepLines/>
        <w:tabs>
          <w:tab w:val="left" w:pos="709"/>
        </w:tabs>
        <w:suppressAutoHyphens/>
        <w:jc w:val="center"/>
        <w:outlineLvl w:val="0"/>
        <w:rPr>
          <w:rFonts w:eastAsia="Times New Roman"/>
          <w:b/>
          <w:color w:val="000000"/>
          <w:sz w:val="22"/>
          <w:szCs w:val="22"/>
        </w:rPr>
      </w:pPr>
    </w:p>
    <w:p w:rsidR="00577C15" w:rsidRPr="00AF391B" w:rsidRDefault="00577C15" w:rsidP="00577C15">
      <w:pPr>
        <w:keepNext/>
        <w:keepLines/>
        <w:tabs>
          <w:tab w:val="left" w:pos="709"/>
        </w:tabs>
        <w:suppressAutoHyphens/>
        <w:jc w:val="center"/>
        <w:outlineLvl w:val="0"/>
        <w:rPr>
          <w:rFonts w:eastAsia="Times New Roman"/>
          <w:b/>
          <w:color w:val="000000"/>
          <w:sz w:val="22"/>
          <w:szCs w:val="22"/>
        </w:rPr>
      </w:pPr>
      <w:r w:rsidRPr="00AF391B">
        <w:rPr>
          <w:rFonts w:eastAsia="Times New Roman"/>
          <w:b/>
          <w:color w:val="000000"/>
          <w:sz w:val="22"/>
          <w:szCs w:val="22"/>
        </w:rPr>
        <w:t>НАЗВАНИЕ СТАТЬИ НА АНГЛИЙСКОМ ЯЗЫКЕ</w:t>
      </w:r>
    </w:p>
    <w:p w:rsidR="00577C15" w:rsidRPr="00AF391B" w:rsidRDefault="00577C15" w:rsidP="00577C15">
      <w:pPr>
        <w:jc w:val="center"/>
        <w:rPr>
          <w:sz w:val="22"/>
          <w:szCs w:val="22"/>
          <w:lang w:val="be-BY"/>
        </w:rPr>
      </w:pPr>
      <w:r w:rsidRPr="00AF391B">
        <w:rPr>
          <w:rFonts w:eastAsia="Times New Roman"/>
          <w:sz w:val="22"/>
          <w:szCs w:val="22"/>
          <w:lang w:eastAsia="ru-RU"/>
        </w:rPr>
        <w:t>ИМЯ.О. ФАМИЛИЯ, ИМЯ.О. ФАМИЛИЯ НА АНГЛИЙСКОМ ЯЗЫКЕ</w:t>
      </w:r>
    </w:p>
    <w:p w:rsidR="00577C15" w:rsidRPr="00AF391B" w:rsidRDefault="00577C15" w:rsidP="00577C15">
      <w:pPr>
        <w:widowControl w:val="0"/>
        <w:tabs>
          <w:tab w:val="left" w:pos="709"/>
        </w:tabs>
        <w:jc w:val="center"/>
        <w:rPr>
          <w:rFonts w:eastAsia="Times New Roman"/>
          <w:i/>
          <w:sz w:val="22"/>
          <w:szCs w:val="22"/>
          <w:lang w:eastAsia="ru-RU"/>
        </w:rPr>
      </w:pPr>
      <w:r w:rsidRPr="00AF391B">
        <w:rPr>
          <w:rFonts w:eastAsia="Times New Roman"/>
          <w:i/>
          <w:sz w:val="22"/>
          <w:szCs w:val="22"/>
          <w:lang w:eastAsia="ru-RU"/>
        </w:rPr>
        <w:t>Полное название учреждения на английском языке (Название города, название страны на английском языке)</w:t>
      </w:r>
    </w:p>
    <w:p w:rsidR="00577C15" w:rsidRPr="00AF391B" w:rsidRDefault="00577C15" w:rsidP="00577C15">
      <w:pPr>
        <w:widowControl w:val="0"/>
        <w:tabs>
          <w:tab w:val="left" w:pos="709"/>
        </w:tabs>
        <w:jc w:val="both"/>
        <w:rPr>
          <w:rFonts w:eastAsia="Times New Roman"/>
          <w:sz w:val="22"/>
          <w:szCs w:val="22"/>
          <w:lang w:eastAsia="ru-RU"/>
        </w:rPr>
      </w:pPr>
      <w:r w:rsidRPr="00AF391B">
        <w:rPr>
          <w:rFonts w:eastAsia="Times New Roman"/>
          <w:b/>
          <w:sz w:val="22"/>
          <w:szCs w:val="22"/>
          <w:lang w:val="en-US" w:eastAsia="ru-RU"/>
        </w:rPr>
        <w:t>Abstract</w:t>
      </w:r>
      <w:r w:rsidRPr="00AF391B">
        <w:rPr>
          <w:rFonts w:eastAsia="Times New Roman"/>
          <w:b/>
          <w:sz w:val="22"/>
          <w:szCs w:val="22"/>
          <w:lang w:eastAsia="ru-RU"/>
        </w:rPr>
        <w:t xml:space="preserve">. </w:t>
      </w:r>
      <w:r w:rsidRPr="00AF391B">
        <w:rPr>
          <w:rFonts w:eastAsia="Times New Roman"/>
          <w:sz w:val="22"/>
          <w:szCs w:val="22"/>
          <w:lang w:eastAsia="ru-RU"/>
        </w:rPr>
        <w:t>Текст аннотации на английском языке (объем 3-5 предложений).</w:t>
      </w:r>
    </w:p>
    <w:p w:rsidR="00577C15" w:rsidRPr="00AF391B" w:rsidRDefault="00577C15" w:rsidP="00577C15">
      <w:pPr>
        <w:widowControl w:val="0"/>
        <w:tabs>
          <w:tab w:val="left" w:pos="709"/>
        </w:tabs>
        <w:spacing w:line="360" w:lineRule="auto"/>
        <w:jc w:val="both"/>
        <w:rPr>
          <w:rFonts w:eastAsia="Times New Roman"/>
          <w:sz w:val="22"/>
          <w:szCs w:val="22"/>
          <w:lang w:eastAsia="ru-RU"/>
        </w:rPr>
      </w:pPr>
      <w:r w:rsidRPr="00AF391B">
        <w:rPr>
          <w:rFonts w:eastAsia="Times New Roman"/>
          <w:b/>
          <w:sz w:val="22"/>
          <w:szCs w:val="22"/>
          <w:lang w:val="en-US" w:eastAsia="ru-RU"/>
        </w:rPr>
        <w:t>Keywords</w:t>
      </w:r>
      <w:r w:rsidRPr="00AF391B">
        <w:rPr>
          <w:rFonts w:eastAsia="Times New Roman"/>
          <w:b/>
          <w:sz w:val="22"/>
          <w:szCs w:val="22"/>
          <w:lang w:eastAsia="ru-RU"/>
        </w:rPr>
        <w:t>:</w:t>
      </w:r>
      <w:r w:rsidRPr="00AF391B">
        <w:rPr>
          <w:rFonts w:eastAsia="Times New Roman"/>
          <w:i/>
          <w:sz w:val="22"/>
          <w:szCs w:val="22"/>
          <w:lang w:eastAsia="ru-RU"/>
        </w:rPr>
        <w:t xml:space="preserve"> </w:t>
      </w:r>
      <w:r w:rsidRPr="00AF391B">
        <w:rPr>
          <w:rFonts w:eastAsia="Times New Roman"/>
          <w:sz w:val="22"/>
          <w:szCs w:val="22"/>
          <w:lang w:eastAsia="ru-RU"/>
        </w:rPr>
        <w:t>перечень ключевых слов на английском языке (не более 10 ключевых слов).</w:t>
      </w:r>
    </w:p>
    <w:p w:rsidR="00577C15" w:rsidRPr="00AF391B" w:rsidRDefault="00577C15" w:rsidP="00577C15">
      <w:pPr>
        <w:keepNext/>
        <w:keepLines/>
        <w:tabs>
          <w:tab w:val="left" w:pos="709"/>
        </w:tabs>
        <w:suppressAutoHyphens/>
        <w:spacing w:line="360" w:lineRule="auto"/>
        <w:jc w:val="center"/>
        <w:outlineLvl w:val="0"/>
        <w:rPr>
          <w:rFonts w:eastAsia="Times New Roman"/>
          <w:b/>
          <w:kern w:val="28"/>
          <w:sz w:val="22"/>
          <w:szCs w:val="20"/>
          <w:lang w:eastAsia="ru-RU"/>
        </w:rPr>
      </w:pPr>
      <w:r w:rsidRPr="00AF391B">
        <w:rPr>
          <w:rFonts w:eastAsia="Times New Roman"/>
          <w:b/>
          <w:kern w:val="28"/>
          <w:sz w:val="22"/>
          <w:szCs w:val="20"/>
          <w:lang w:eastAsia="ru-RU"/>
        </w:rPr>
        <w:t>Введение</w:t>
      </w:r>
    </w:p>
    <w:p w:rsidR="00577C15" w:rsidRPr="00AF391B" w:rsidRDefault="00577C15" w:rsidP="00577C15">
      <w:pPr>
        <w:shd w:val="clear" w:color="auto" w:fill="FFFFFF"/>
        <w:spacing w:line="360" w:lineRule="auto"/>
        <w:ind w:firstLine="709"/>
        <w:jc w:val="both"/>
        <w:rPr>
          <w:rFonts w:eastAsia="Times New Roman"/>
          <w:spacing w:val="-4"/>
          <w:sz w:val="22"/>
          <w:szCs w:val="22"/>
        </w:rPr>
      </w:pPr>
      <w:r w:rsidRPr="00AF391B">
        <w:rPr>
          <w:rFonts w:eastAsia="Times New Roman"/>
          <w:sz w:val="22"/>
          <w:szCs w:val="22"/>
        </w:rPr>
        <w:t>Текст.</w:t>
      </w:r>
    </w:p>
    <w:p w:rsidR="00577C15" w:rsidRPr="00AF391B" w:rsidRDefault="00577C15" w:rsidP="00577C15">
      <w:pPr>
        <w:keepNext/>
        <w:keepLines/>
        <w:tabs>
          <w:tab w:val="left" w:pos="709"/>
        </w:tabs>
        <w:suppressAutoHyphens/>
        <w:spacing w:line="360" w:lineRule="auto"/>
        <w:jc w:val="center"/>
        <w:outlineLvl w:val="0"/>
        <w:rPr>
          <w:rFonts w:eastAsia="Times New Roman"/>
          <w:b/>
          <w:kern w:val="28"/>
          <w:sz w:val="22"/>
          <w:szCs w:val="20"/>
          <w:lang w:eastAsia="ru-RU"/>
        </w:rPr>
      </w:pPr>
      <w:r w:rsidRPr="00AF391B">
        <w:rPr>
          <w:rFonts w:eastAsia="Times New Roman"/>
          <w:b/>
          <w:kern w:val="28"/>
          <w:sz w:val="22"/>
          <w:szCs w:val="20"/>
          <w:lang w:eastAsia="ru-RU"/>
        </w:rPr>
        <w:t>Методика проведения эксперимента</w:t>
      </w:r>
    </w:p>
    <w:p w:rsidR="00577C15" w:rsidRPr="00AF391B" w:rsidRDefault="00577C15" w:rsidP="00577C15">
      <w:pPr>
        <w:shd w:val="clear" w:color="auto" w:fill="FFFFFF"/>
        <w:spacing w:after="120"/>
        <w:ind w:firstLine="709"/>
        <w:jc w:val="both"/>
        <w:rPr>
          <w:rFonts w:eastAsia="Times New Roman"/>
          <w:sz w:val="22"/>
          <w:szCs w:val="22"/>
        </w:rPr>
      </w:pPr>
      <w:r w:rsidRPr="00AF391B">
        <w:rPr>
          <w:rFonts w:eastAsia="Times New Roman"/>
          <w:sz w:val="22"/>
          <w:szCs w:val="22"/>
        </w:rPr>
        <w:t>Пример оформления рисунка приведен на рис. 1.</w:t>
      </w:r>
    </w:p>
    <w:p w:rsidR="00577C15" w:rsidRPr="00AF391B" w:rsidRDefault="00577C15" w:rsidP="00577C15">
      <w:pPr>
        <w:shd w:val="clear" w:color="auto" w:fill="FFFFFF"/>
        <w:spacing w:after="120"/>
        <w:ind w:firstLine="709"/>
        <w:jc w:val="both"/>
        <w:rPr>
          <w:rFonts w:eastAsia="Times New Roman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4"/>
        <w:gridCol w:w="4536"/>
      </w:tblGrid>
      <w:tr w:rsidR="00577C15" w:rsidRPr="00AF391B" w:rsidTr="00E12197">
        <w:tc>
          <w:tcPr>
            <w:tcW w:w="4629" w:type="dxa"/>
            <w:shd w:val="clear" w:color="auto" w:fill="auto"/>
          </w:tcPr>
          <w:p w:rsidR="00577C15" w:rsidRPr="00AF391B" w:rsidRDefault="00577C15" w:rsidP="00E1219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F391B">
              <w:rPr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591945" cy="1316355"/>
                  <wp:effectExtent l="0" t="0" r="825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28" t="39830" r="47055" b="313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1945" cy="1316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0" w:type="dxa"/>
            <w:shd w:val="clear" w:color="auto" w:fill="auto"/>
          </w:tcPr>
          <w:p w:rsidR="00577C15" w:rsidRPr="00AF391B" w:rsidRDefault="00577C15" w:rsidP="00E12197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AF391B">
              <w:rPr>
                <w:sz w:val="20"/>
                <w:szCs w:val="20"/>
                <w:lang w:val="be-BY"/>
              </w:rPr>
              <w:fldChar w:fldCharType="begin"/>
            </w:r>
            <w:r w:rsidRPr="00AF391B">
              <w:rPr>
                <w:sz w:val="20"/>
                <w:szCs w:val="20"/>
                <w:lang w:val="be-BY"/>
              </w:rPr>
              <w:instrText xml:space="preserve"> INCLUDEPICTURE "http://5terka.com/images/fiz8/8-1class-214.jpg" \* MERGEFORMATINET </w:instrText>
            </w:r>
            <w:r w:rsidRPr="00AF391B">
              <w:rPr>
                <w:sz w:val="20"/>
                <w:szCs w:val="20"/>
                <w:lang w:val="be-BY"/>
              </w:rPr>
              <w:fldChar w:fldCharType="separate"/>
            </w:r>
            <w:r w:rsidRPr="00AF391B">
              <w:rPr>
                <w:sz w:val="20"/>
                <w:szCs w:val="20"/>
                <w:lang w:val="be-BY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ÐÐ°ÑÑÐ¸Ð½ÐºÐ¸ Ð¿Ð¾ Ð·Ð°Ð¿ÑÐ¾ÑÑ ÑÑÐµÐ¼Ð° ÑÐµÐ¿Ð¸" style="width:126.35pt;height:97.15pt">
                  <v:imagedata r:id="rId5" r:href="rId6" croptop="-362f" cropright="1618f"/>
                </v:shape>
              </w:pict>
            </w:r>
            <w:r w:rsidRPr="00AF391B">
              <w:rPr>
                <w:sz w:val="20"/>
                <w:szCs w:val="20"/>
                <w:lang w:val="be-BY"/>
              </w:rPr>
              <w:fldChar w:fldCharType="end"/>
            </w:r>
          </w:p>
        </w:tc>
      </w:tr>
      <w:tr w:rsidR="00577C15" w:rsidRPr="00AF391B" w:rsidTr="00E12197">
        <w:tc>
          <w:tcPr>
            <w:tcW w:w="4629" w:type="dxa"/>
            <w:shd w:val="clear" w:color="auto" w:fill="auto"/>
          </w:tcPr>
          <w:p w:rsidR="00577C15" w:rsidRPr="00AF391B" w:rsidRDefault="00577C15" w:rsidP="00E12197">
            <w:pPr>
              <w:jc w:val="center"/>
              <w:rPr>
                <w:rFonts w:eastAsia="Times New Roman"/>
                <w:i/>
                <w:sz w:val="22"/>
                <w:szCs w:val="22"/>
                <w:lang w:val="en-US"/>
              </w:rPr>
            </w:pPr>
            <w:r w:rsidRPr="00AF391B">
              <w:rPr>
                <w:rFonts w:eastAsia="Times New Roman"/>
                <w:i/>
                <w:sz w:val="22"/>
                <w:szCs w:val="22"/>
                <w:lang w:val="en-US"/>
              </w:rPr>
              <w:t>a</w:t>
            </w:r>
          </w:p>
        </w:tc>
        <w:tc>
          <w:tcPr>
            <w:tcW w:w="4630" w:type="dxa"/>
            <w:shd w:val="clear" w:color="auto" w:fill="auto"/>
          </w:tcPr>
          <w:p w:rsidR="00577C15" w:rsidRPr="00AF391B" w:rsidRDefault="00577C15" w:rsidP="00E12197">
            <w:pPr>
              <w:jc w:val="center"/>
              <w:rPr>
                <w:rFonts w:eastAsia="Times New Roman"/>
                <w:i/>
                <w:sz w:val="22"/>
                <w:szCs w:val="22"/>
                <w:lang w:val="en-US"/>
              </w:rPr>
            </w:pPr>
            <w:r w:rsidRPr="00AF391B">
              <w:rPr>
                <w:rFonts w:eastAsia="Times New Roman"/>
                <w:i/>
                <w:sz w:val="22"/>
                <w:szCs w:val="22"/>
                <w:lang w:val="en-US"/>
              </w:rPr>
              <w:t>b</w:t>
            </w:r>
          </w:p>
        </w:tc>
      </w:tr>
    </w:tbl>
    <w:p w:rsidR="00577C15" w:rsidRPr="00AF391B" w:rsidRDefault="00577C15" w:rsidP="00577C15">
      <w:pPr>
        <w:shd w:val="clear" w:color="auto" w:fill="FFFFFF"/>
        <w:jc w:val="center"/>
        <w:rPr>
          <w:i/>
          <w:sz w:val="20"/>
          <w:szCs w:val="20"/>
        </w:rPr>
      </w:pPr>
      <w:r w:rsidRPr="00AF391B">
        <w:rPr>
          <w:b/>
          <w:sz w:val="20"/>
          <w:szCs w:val="20"/>
        </w:rPr>
        <w:t>Рис. 1.</w:t>
      </w:r>
      <w:r w:rsidRPr="00AF391B">
        <w:rPr>
          <w:sz w:val="20"/>
          <w:szCs w:val="20"/>
        </w:rPr>
        <w:t xml:space="preserve"> Пример оформления рисунка: </w:t>
      </w:r>
      <w:r w:rsidRPr="00AF391B">
        <w:rPr>
          <w:i/>
          <w:sz w:val="20"/>
          <w:szCs w:val="20"/>
          <w:lang w:val="en-US"/>
        </w:rPr>
        <w:t>a</w:t>
      </w:r>
      <w:r w:rsidRPr="00AF391B">
        <w:rPr>
          <w:i/>
          <w:sz w:val="20"/>
          <w:szCs w:val="20"/>
        </w:rPr>
        <w:t xml:space="preserve"> </w:t>
      </w:r>
      <w:r w:rsidRPr="00AF391B">
        <w:rPr>
          <w:sz w:val="20"/>
          <w:szCs w:val="20"/>
        </w:rPr>
        <w:t xml:space="preserve">– часть </w:t>
      </w:r>
      <w:r w:rsidRPr="00AF391B">
        <w:rPr>
          <w:i/>
          <w:sz w:val="20"/>
          <w:szCs w:val="20"/>
          <w:lang w:val="en-US"/>
        </w:rPr>
        <w:t>a</w:t>
      </w:r>
      <w:r w:rsidRPr="00AF391B">
        <w:rPr>
          <w:sz w:val="20"/>
          <w:szCs w:val="20"/>
        </w:rPr>
        <w:t>;</w:t>
      </w:r>
      <w:r w:rsidRPr="00AF391B">
        <w:rPr>
          <w:i/>
          <w:sz w:val="20"/>
          <w:szCs w:val="20"/>
        </w:rPr>
        <w:t xml:space="preserve"> </w:t>
      </w:r>
      <w:r w:rsidRPr="00AF391B">
        <w:rPr>
          <w:i/>
          <w:sz w:val="20"/>
          <w:szCs w:val="20"/>
          <w:lang w:val="en-US"/>
        </w:rPr>
        <w:t>b</w:t>
      </w:r>
      <w:r w:rsidRPr="00AF391B">
        <w:rPr>
          <w:i/>
          <w:sz w:val="20"/>
          <w:szCs w:val="20"/>
        </w:rPr>
        <w:t xml:space="preserve"> – </w:t>
      </w:r>
      <w:r w:rsidRPr="00AF391B">
        <w:rPr>
          <w:sz w:val="20"/>
          <w:szCs w:val="20"/>
        </w:rPr>
        <w:t>часть</w:t>
      </w:r>
      <w:r w:rsidRPr="00AF391B">
        <w:rPr>
          <w:i/>
          <w:sz w:val="20"/>
          <w:szCs w:val="20"/>
        </w:rPr>
        <w:t xml:space="preserve"> </w:t>
      </w:r>
      <w:r w:rsidRPr="00AF391B">
        <w:rPr>
          <w:i/>
          <w:sz w:val="20"/>
          <w:szCs w:val="20"/>
          <w:lang w:val="en-US"/>
        </w:rPr>
        <w:t>b</w:t>
      </w:r>
    </w:p>
    <w:p w:rsidR="00577C15" w:rsidRPr="00AF391B" w:rsidRDefault="00577C15" w:rsidP="00577C15">
      <w:pPr>
        <w:shd w:val="clear" w:color="auto" w:fill="FFFFFF"/>
        <w:spacing w:before="120"/>
        <w:ind w:firstLine="709"/>
        <w:jc w:val="both"/>
        <w:rPr>
          <w:rFonts w:eastAsia="Times New Roman"/>
          <w:sz w:val="22"/>
          <w:szCs w:val="22"/>
        </w:rPr>
      </w:pPr>
      <w:r w:rsidRPr="00AF391B">
        <w:rPr>
          <w:rFonts w:eastAsia="Times New Roman"/>
          <w:sz w:val="22"/>
          <w:szCs w:val="22"/>
        </w:rPr>
        <w:t xml:space="preserve">Пример оформления формулы (формулы набираются в редакторе </w:t>
      </w:r>
      <w:proofErr w:type="spellStart"/>
      <w:r w:rsidRPr="00AF391B">
        <w:rPr>
          <w:rFonts w:eastAsia="Times New Roman"/>
          <w:sz w:val="22"/>
          <w:szCs w:val="22"/>
          <w:lang w:val="en-US"/>
        </w:rPr>
        <w:t>MathType</w:t>
      </w:r>
      <w:proofErr w:type="spellEnd"/>
      <w:r w:rsidRPr="00AF391B">
        <w:rPr>
          <w:rFonts w:eastAsia="Times New Roman"/>
          <w:sz w:val="22"/>
          <w:szCs w:val="22"/>
        </w:rPr>
        <w:t>):</w:t>
      </w:r>
    </w:p>
    <w:p w:rsidR="00577C15" w:rsidRPr="00AF391B" w:rsidRDefault="00577C15" w:rsidP="00577C15">
      <w:pPr>
        <w:shd w:val="clear" w:color="auto" w:fill="FFFFFF"/>
        <w:tabs>
          <w:tab w:val="left" w:pos="8505"/>
        </w:tabs>
        <w:spacing w:before="120"/>
        <w:jc w:val="both"/>
        <w:rPr>
          <w:sz w:val="20"/>
          <w:szCs w:val="20"/>
        </w:rPr>
      </w:pPr>
      <w:r w:rsidRPr="00AF391B">
        <w:rPr>
          <w:position w:val="-28"/>
          <w:sz w:val="20"/>
          <w:szCs w:val="20"/>
          <w:lang w:val="be-BY"/>
        </w:rPr>
        <w:object w:dxaOrig="2900" w:dyaOrig="680">
          <v:shape id="_x0000_i1026" type="#_x0000_t75" style="width:144.7pt;height:33.95pt">
            <v:imagedata r:id="rId7" o:title=""/>
          </v:shape>
        </w:object>
      </w:r>
      <w:r w:rsidRPr="00AF391B">
        <w:rPr>
          <w:sz w:val="20"/>
          <w:szCs w:val="20"/>
        </w:rPr>
        <w:t>.</w:t>
      </w:r>
      <w:r w:rsidRPr="00AF391B">
        <w:rPr>
          <w:sz w:val="22"/>
          <w:szCs w:val="22"/>
        </w:rPr>
        <w:tab/>
        <w:t>(1)</w:t>
      </w:r>
    </w:p>
    <w:p w:rsidR="00577C15" w:rsidRPr="00AF391B" w:rsidRDefault="00577C15" w:rsidP="00577C15">
      <w:pPr>
        <w:shd w:val="clear" w:color="auto" w:fill="FFFFFF"/>
        <w:spacing w:before="120" w:after="120"/>
        <w:ind w:firstLine="709"/>
        <w:jc w:val="both"/>
        <w:rPr>
          <w:rFonts w:eastAsia="Times New Roman"/>
          <w:sz w:val="22"/>
          <w:szCs w:val="22"/>
        </w:rPr>
      </w:pPr>
      <w:r w:rsidRPr="00AF391B">
        <w:rPr>
          <w:rFonts w:eastAsia="Times New Roman"/>
          <w:sz w:val="22"/>
          <w:szCs w:val="22"/>
        </w:rPr>
        <w:t>Пример оформления таблицы представлен в табл. 1.</w:t>
      </w:r>
    </w:p>
    <w:p w:rsidR="00577C15" w:rsidRPr="00AF391B" w:rsidRDefault="00577C15" w:rsidP="00577C15">
      <w:pPr>
        <w:shd w:val="clear" w:color="auto" w:fill="FFFFFF"/>
        <w:spacing w:before="120"/>
        <w:jc w:val="center"/>
        <w:rPr>
          <w:rFonts w:eastAsia="Times New Roman"/>
          <w:sz w:val="20"/>
          <w:szCs w:val="20"/>
        </w:rPr>
      </w:pPr>
      <w:r w:rsidRPr="00AF391B">
        <w:rPr>
          <w:rFonts w:eastAsia="Times New Roman"/>
          <w:b/>
          <w:sz w:val="20"/>
          <w:szCs w:val="20"/>
        </w:rPr>
        <w:t>Таблица 1.</w:t>
      </w:r>
      <w:r w:rsidRPr="00AF391B">
        <w:rPr>
          <w:rFonts w:eastAsia="Times New Roman"/>
          <w:sz w:val="20"/>
          <w:szCs w:val="20"/>
        </w:rPr>
        <w:t xml:space="preserve"> Пример оформления таблицы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9"/>
        <w:gridCol w:w="3020"/>
        <w:gridCol w:w="3021"/>
      </w:tblGrid>
      <w:tr w:rsidR="00577C15" w:rsidRPr="00AF391B" w:rsidTr="00E12197">
        <w:tc>
          <w:tcPr>
            <w:tcW w:w="3086" w:type="dxa"/>
            <w:shd w:val="clear" w:color="auto" w:fill="auto"/>
          </w:tcPr>
          <w:p w:rsidR="00577C15" w:rsidRPr="00AF391B" w:rsidRDefault="00577C15" w:rsidP="00E1219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391B">
              <w:rPr>
                <w:rFonts w:eastAsia="Times New Roman"/>
                <w:sz w:val="20"/>
                <w:szCs w:val="20"/>
              </w:rPr>
              <w:t xml:space="preserve">Название столбца 1 </w:t>
            </w:r>
          </w:p>
          <w:p w:rsidR="00577C15" w:rsidRPr="00AF391B" w:rsidRDefault="00577C15" w:rsidP="00E1219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86" w:type="dxa"/>
            <w:shd w:val="clear" w:color="auto" w:fill="auto"/>
          </w:tcPr>
          <w:p w:rsidR="00577C15" w:rsidRPr="00AF391B" w:rsidRDefault="00577C15" w:rsidP="00E1219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391B">
              <w:rPr>
                <w:rFonts w:eastAsia="Times New Roman"/>
                <w:sz w:val="20"/>
                <w:szCs w:val="20"/>
              </w:rPr>
              <w:t>Название столбца 2</w:t>
            </w:r>
          </w:p>
          <w:p w:rsidR="00577C15" w:rsidRPr="00AF391B" w:rsidRDefault="00577C15" w:rsidP="00E1219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87" w:type="dxa"/>
            <w:shd w:val="clear" w:color="auto" w:fill="auto"/>
          </w:tcPr>
          <w:p w:rsidR="00577C15" w:rsidRPr="00AF391B" w:rsidRDefault="00577C15" w:rsidP="00E1219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391B">
              <w:rPr>
                <w:rFonts w:eastAsia="Times New Roman"/>
                <w:sz w:val="20"/>
                <w:szCs w:val="20"/>
              </w:rPr>
              <w:t>Название столбца 3</w:t>
            </w:r>
          </w:p>
          <w:p w:rsidR="00577C15" w:rsidRPr="00AF391B" w:rsidRDefault="00577C15" w:rsidP="00E1219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577C15" w:rsidRPr="00AF391B" w:rsidTr="00E12197">
        <w:tc>
          <w:tcPr>
            <w:tcW w:w="3086" w:type="dxa"/>
            <w:shd w:val="clear" w:color="auto" w:fill="auto"/>
          </w:tcPr>
          <w:p w:rsidR="00577C15" w:rsidRPr="00AF391B" w:rsidRDefault="00577C15" w:rsidP="00E1219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391B">
              <w:rPr>
                <w:rFonts w:eastAsia="Times New Roman"/>
                <w:sz w:val="20"/>
                <w:szCs w:val="20"/>
              </w:rPr>
              <w:t xml:space="preserve">Содержание столбца 1 </w:t>
            </w:r>
            <w:r w:rsidRPr="00AF391B">
              <w:rPr>
                <w:rFonts w:eastAsia="Times New Roman"/>
                <w:sz w:val="20"/>
                <w:szCs w:val="20"/>
              </w:rPr>
              <w:br/>
            </w:r>
          </w:p>
        </w:tc>
        <w:tc>
          <w:tcPr>
            <w:tcW w:w="3086" w:type="dxa"/>
            <w:shd w:val="clear" w:color="auto" w:fill="auto"/>
          </w:tcPr>
          <w:p w:rsidR="00577C15" w:rsidRPr="00AF391B" w:rsidRDefault="00577C15" w:rsidP="00E1219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391B">
              <w:rPr>
                <w:rFonts w:eastAsia="Times New Roman"/>
                <w:sz w:val="20"/>
                <w:szCs w:val="20"/>
              </w:rPr>
              <w:t xml:space="preserve">Содержание столбца 2 </w:t>
            </w:r>
            <w:r w:rsidRPr="00AF391B">
              <w:rPr>
                <w:rFonts w:eastAsia="Times New Roman"/>
                <w:sz w:val="20"/>
                <w:szCs w:val="20"/>
              </w:rPr>
              <w:br/>
            </w:r>
          </w:p>
        </w:tc>
        <w:tc>
          <w:tcPr>
            <w:tcW w:w="3087" w:type="dxa"/>
            <w:shd w:val="clear" w:color="auto" w:fill="auto"/>
          </w:tcPr>
          <w:p w:rsidR="00577C15" w:rsidRPr="00AF391B" w:rsidRDefault="00577C15" w:rsidP="00E1219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AF391B">
              <w:rPr>
                <w:rFonts w:eastAsia="Times New Roman"/>
                <w:sz w:val="20"/>
                <w:szCs w:val="20"/>
              </w:rPr>
              <w:t xml:space="preserve">Содержание столбца 3 </w:t>
            </w:r>
            <w:r w:rsidRPr="00AF391B">
              <w:rPr>
                <w:rFonts w:eastAsia="Times New Roman"/>
                <w:sz w:val="20"/>
                <w:szCs w:val="20"/>
              </w:rPr>
              <w:br/>
            </w:r>
          </w:p>
        </w:tc>
      </w:tr>
    </w:tbl>
    <w:p w:rsidR="00577C15" w:rsidRPr="00AF391B" w:rsidRDefault="00577C15" w:rsidP="00577C15">
      <w:pPr>
        <w:keepNext/>
        <w:keepLines/>
        <w:tabs>
          <w:tab w:val="left" w:pos="709"/>
        </w:tabs>
        <w:suppressAutoHyphens/>
        <w:spacing w:line="360" w:lineRule="auto"/>
        <w:jc w:val="center"/>
        <w:outlineLvl w:val="0"/>
        <w:rPr>
          <w:rFonts w:eastAsia="Times New Roman"/>
          <w:b/>
          <w:kern w:val="28"/>
          <w:sz w:val="22"/>
          <w:szCs w:val="20"/>
          <w:lang w:eastAsia="ru-RU"/>
        </w:rPr>
      </w:pPr>
      <w:r w:rsidRPr="00AF391B">
        <w:rPr>
          <w:rFonts w:eastAsia="Times New Roman"/>
          <w:b/>
          <w:kern w:val="28"/>
          <w:sz w:val="22"/>
          <w:szCs w:val="20"/>
          <w:lang w:eastAsia="ru-RU"/>
        </w:rPr>
        <w:t>Результаты и их обсуждение</w:t>
      </w:r>
    </w:p>
    <w:p w:rsidR="00577C15" w:rsidRPr="00AF391B" w:rsidRDefault="00577C15" w:rsidP="00577C15">
      <w:pPr>
        <w:shd w:val="clear" w:color="auto" w:fill="FFFFFF"/>
        <w:spacing w:line="360" w:lineRule="auto"/>
        <w:ind w:firstLine="709"/>
        <w:jc w:val="both"/>
        <w:rPr>
          <w:rFonts w:eastAsia="Times New Roman"/>
          <w:sz w:val="22"/>
          <w:szCs w:val="22"/>
        </w:rPr>
      </w:pPr>
      <w:r w:rsidRPr="00AF391B">
        <w:rPr>
          <w:rFonts w:eastAsia="Times New Roman"/>
          <w:sz w:val="22"/>
          <w:szCs w:val="22"/>
        </w:rPr>
        <w:t>Текст.</w:t>
      </w:r>
    </w:p>
    <w:p w:rsidR="00577C15" w:rsidRPr="00AF391B" w:rsidRDefault="00577C15" w:rsidP="00577C15">
      <w:pPr>
        <w:keepNext/>
        <w:keepLines/>
        <w:tabs>
          <w:tab w:val="left" w:pos="709"/>
        </w:tabs>
        <w:suppressAutoHyphens/>
        <w:spacing w:line="360" w:lineRule="auto"/>
        <w:jc w:val="center"/>
        <w:outlineLvl w:val="0"/>
        <w:rPr>
          <w:rFonts w:eastAsia="Times New Roman"/>
          <w:b/>
          <w:kern w:val="28"/>
          <w:sz w:val="22"/>
          <w:szCs w:val="20"/>
          <w:lang w:eastAsia="ru-RU"/>
        </w:rPr>
      </w:pPr>
      <w:r w:rsidRPr="00AF391B">
        <w:rPr>
          <w:rFonts w:eastAsia="Times New Roman"/>
          <w:b/>
          <w:kern w:val="28"/>
          <w:sz w:val="22"/>
          <w:szCs w:val="20"/>
          <w:lang w:eastAsia="ru-RU"/>
        </w:rPr>
        <w:t>Заключение</w:t>
      </w:r>
    </w:p>
    <w:p w:rsidR="00577C15" w:rsidRPr="00AF391B" w:rsidRDefault="00577C15" w:rsidP="00577C15">
      <w:pPr>
        <w:spacing w:line="360" w:lineRule="auto"/>
        <w:ind w:firstLine="709"/>
        <w:jc w:val="both"/>
        <w:rPr>
          <w:rFonts w:eastAsia="Times New Roman"/>
          <w:sz w:val="22"/>
          <w:szCs w:val="22"/>
        </w:rPr>
      </w:pPr>
      <w:r w:rsidRPr="00AF391B">
        <w:rPr>
          <w:rFonts w:eastAsia="Times New Roman"/>
          <w:sz w:val="22"/>
          <w:szCs w:val="22"/>
        </w:rPr>
        <w:t>Текст.</w:t>
      </w:r>
    </w:p>
    <w:p w:rsidR="00577C15" w:rsidRPr="00AF391B" w:rsidRDefault="00577C15" w:rsidP="00577C15">
      <w:pPr>
        <w:keepNext/>
        <w:keepLines/>
        <w:tabs>
          <w:tab w:val="left" w:pos="709"/>
        </w:tabs>
        <w:suppressAutoHyphens/>
        <w:spacing w:line="360" w:lineRule="auto"/>
        <w:jc w:val="center"/>
        <w:outlineLvl w:val="0"/>
        <w:rPr>
          <w:rFonts w:eastAsia="Times New Roman"/>
          <w:b/>
          <w:kern w:val="28"/>
          <w:sz w:val="22"/>
          <w:szCs w:val="22"/>
          <w:lang w:eastAsia="ru-RU"/>
        </w:rPr>
      </w:pPr>
      <w:r w:rsidRPr="00AF391B">
        <w:rPr>
          <w:rFonts w:eastAsia="Times New Roman"/>
          <w:b/>
          <w:kern w:val="28"/>
          <w:sz w:val="22"/>
          <w:szCs w:val="22"/>
          <w:lang w:eastAsia="ru-RU"/>
        </w:rPr>
        <w:t>Список литературы</w:t>
      </w:r>
    </w:p>
    <w:p w:rsidR="00577C15" w:rsidRPr="00AF391B" w:rsidRDefault="00577C15" w:rsidP="00577C15">
      <w:pPr>
        <w:keepNext/>
        <w:keepLines/>
        <w:tabs>
          <w:tab w:val="left" w:pos="709"/>
        </w:tabs>
        <w:suppressAutoHyphens/>
        <w:jc w:val="center"/>
        <w:outlineLvl w:val="0"/>
        <w:rPr>
          <w:rFonts w:eastAsia="Times New Roman"/>
          <w:kern w:val="28"/>
          <w:sz w:val="22"/>
          <w:szCs w:val="22"/>
          <w:lang w:eastAsia="ru-RU"/>
        </w:rPr>
      </w:pPr>
      <w:r w:rsidRPr="00AF391B">
        <w:rPr>
          <w:rFonts w:eastAsia="Times New Roman"/>
          <w:kern w:val="28"/>
          <w:sz w:val="22"/>
          <w:szCs w:val="22"/>
          <w:lang w:eastAsia="ru-RU"/>
        </w:rPr>
        <w:t>Пример оформления списка литературы</w:t>
      </w:r>
    </w:p>
    <w:p w:rsidR="00577C15" w:rsidRDefault="00577C15" w:rsidP="00577C1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AF391B">
        <w:rPr>
          <w:sz w:val="22"/>
          <w:szCs w:val="22"/>
        </w:rPr>
        <w:t>Иванов И.И., Петров П.П. Особенности влияния …… Доклады БГУИР. 2020;1:200-205.</w:t>
      </w:r>
    </w:p>
    <w:p w:rsidR="00577C15" w:rsidRPr="007708CD" w:rsidRDefault="00577C15" w:rsidP="00577C1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7708CD">
        <w:rPr>
          <w:sz w:val="22"/>
          <w:szCs w:val="22"/>
        </w:rPr>
        <w:t>Иванов И.И., Петров П.П. Статистические …. Минск: Сов. Радио; 1970.</w:t>
      </w:r>
      <w:r>
        <w:rPr>
          <w:sz w:val="22"/>
          <w:szCs w:val="22"/>
        </w:rPr>
        <w:t xml:space="preserve">   </w:t>
      </w:r>
    </w:p>
    <w:p w:rsidR="00577C15" w:rsidRDefault="00577C15"/>
    <w:sectPr w:rsidR="00577C15" w:rsidSect="00577C1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C15"/>
    <w:rsid w:val="00577C15"/>
    <w:rsid w:val="00B26E42"/>
    <w:rsid w:val="00BF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69FA83-1E53-4FD6-998B-FFE3758E6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C1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://5terka.com/images/fiz8/8-1class-214.jpg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Дробот Сергей Викторович</dc:creator>
  <cp:keywords/>
  <dc:description/>
  <cp:lastModifiedBy>Дробот Сергей Викторович</cp:lastModifiedBy>
  <cp:revision>1</cp:revision>
  <dcterms:created xsi:type="dcterms:W3CDTF">2021-02-25T06:53:00Z</dcterms:created>
  <dcterms:modified xsi:type="dcterms:W3CDTF">2021-02-25T07:07:00Z</dcterms:modified>
</cp:coreProperties>
</file>