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51" w:rsidRPr="00D43E51" w:rsidRDefault="00D43E51" w:rsidP="00D43E51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  <w:lang w:eastAsia="ru-RU"/>
        </w:rPr>
      </w:pPr>
      <w:bookmarkStart w:id="0" w:name="_GoBack"/>
      <w:bookmarkEnd w:id="0"/>
      <w:r w:rsidRPr="00D43E51">
        <w:rPr>
          <w:rFonts w:ascii="Times New Roman" w:eastAsia="Times New Roman" w:hAnsi="Times New Roman" w:cs="Times New Roman"/>
          <w:b/>
          <w:snapToGrid w:val="0"/>
          <w:sz w:val="36"/>
          <w:szCs w:val="36"/>
          <w:lang w:eastAsia="ru-RU"/>
        </w:rPr>
        <w:t>ТРУДОВОЙ КОДЕКС</w:t>
      </w:r>
    </w:p>
    <w:p w:rsidR="00D43E51" w:rsidRDefault="00D43E51" w:rsidP="00D43E51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  <w:lang w:eastAsia="ru-RU"/>
        </w:rPr>
      </w:pPr>
      <w:r w:rsidRPr="00D43E51">
        <w:rPr>
          <w:rFonts w:ascii="Times New Roman" w:eastAsia="Times New Roman" w:hAnsi="Times New Roman" w:cs="Times New Roman"/>
          <w:b/>
          <w:snapToGrid w:val="0"/>
          <w:sz w:val="36"/>
          <w:szCs w:val="36"/>
          <w:lang w:eastAsia="ru-RU"/>
        </w:rPr>
        <w:t xml:space="preserve"> Республики Беларусь от 26.07.1999 N 296-З</w:t>
      </w:r>
      <w:r w:rsidRPr="00D43E51">
        <w:rPr>
          <w:rFonts w:ascii="Times New Roman" w:eastAsia="Times New Roman" w:hAnsi="Times New Roman" w:cs="Times New Roman"/>
          <w:b/>
          <w:snapToGrid w:val="0"/>
          <w:sz w:val="36"/>
          <w:szCs w:val="36"/>
          <w:lang w:eastAsia="ru-RU"/>
        </w:rPr>
        <w:br/>
        <w:t>(ред. от 18.07.2019)</w:t>
      </w:r>
    </w:p>
    <w:p w:rsidR="00D43E51" w:rsidRDefault="00D43E51" w:rsidP="00EE75C9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  <w:lang w:eastAsia="ru-RU"/>
        </w:rPr>
      </w:pPr>
    </w:p>
    <w:p w:rsidR="00EE75C9" w:rsidRPr="00D43E51" w:rsidRDefault="00EE75C9" w:rsidP="00101E75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be-BY"/>
        </w:rPr>
      </w:pPr>
    </w:p>
    <w:p w:rsidR="00EE75C9" w:rsidRPr="00EE75C9" w:rsidRDefault="00EE75C9" w:rsidP="00EE75C9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D43E51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be-BY"/>
        </w:rPr>
        <w:t>Статья 388. Забастовка</w:t>
      </w:r>
    </w:p>
    <w:p w:rsidR="00EE75C9" w:rsidRPr="00EE75C9" w:rsidRDefault="00EE75C9" w:rsidP="00EE75C9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D43E5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 </w:t>
      </w:r>
    </w:p>
    <w:p w:rsidR="00EE75C9" w:rsidRPr="00EE75C9" w:rsidRDefault="00EE75C9" w:rsidP="00EE7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D43E5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Забастовка</w:t>
      </w:r>
      <w:r w:rsidRPr="00D43E51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D43E5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- временный добровольный отказ работников от выполнения трудовых обязанностей (полностью или частично) в целях </w:t>
      </w:r>
      <w:r w:rsidRPr="00D43E51">
        <w:rPr>
          <w:rFonts w:ascii="Times New Roman" w:eastAsia="Times New Roman" w:hAnsi="Times New Roman" w:cs="Times New Roman"/>
          <w:b/>
          <w:sz w:val="28"/>
          <w:szCs w:val="28"/>
          <w:lang w:val="be-BY" w:eastAsia="be-BY"/>
        </w:rPr>
        <w:t>разрешения коллективного трудового спора.</w:t>
      </w:r>
    </w:p>
    <w:p w:rsidR="00EE75C9" w:rsidRPr="00EE75C9" w:rsidRDefault="00EE75C9" w:rsidP="00EE7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D43E5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Запрещается оказание материальной помощи участникам забастовки</w:t>
      </w:r>
      <w:r w:rsidRPr="00D43E51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D43E5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за счет средств политических партий, движений, иных общественных объединений, преследующих политические цели, а также иностранных юридических и физических лиц.</w:t>
      </w:r>
    </w:p>
    <w:p w:rsidR="00EE75C9" w:rsidRPr="00EE75C9" w:rsidRDefault="00EE75C9" w:rsidP="00EE75C9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D43E5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 </w:t>
      </w:r>
    </w:p>
    <w:p w:rsidR="00EE75C9" w:rsidRPr="00EE75C9" w:rsidRDefault="00EE75C9" w:rsidP="00EE75C9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D43E51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be-BY"/>
        </w:rPr>
        <w:t>Статья 389. Решение о проведении забастовки</w:t>
      </w:r>
    </w:p>
    <w:p w:rsidR="00EE75C9" w:rsidRPr="00EE75C9" w:rsidRDefault="00EE75C9" w:rsidP="00EE75C9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D43E5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 </w:t>
      </w:r>
    </w:p>
    <w:p w:rsidR="00EE75C9" w:rsidRPr="00EE75C9" w:rsidRDefault="00EE75C9" w:rsidP="00EE7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D43E5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Решение о проведении забастовки принимается на собрании или конференции тайным голосованием.</w:t>
      </w:r>
    </w:p>
    <w:p w:rsidR="00EE75C9" w:rsidRPr="00EE75C9" w:rsidRDefault="00EE75C9" w:rsidP="00EE7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D43E5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Решение считается принятым, если за него проголосовало не менее двух третей присутствующих работников (делегатов конференции).</w:t>
      </w:r>
    </w:p>
    <w:p w:rsidR="00EE75C9" w:rsidRPr="00EE75C9" w:rsidRDefault="00EE75C9" w:rsidP="00EE7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D43E5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Собрание считается правомочным, если на нем присутствует более половины работников, а конференция - не менее двух третей делегатов.</w:t>
      </w:r>
    </w:p>
    <w:p w:rsidR="00EE75C9" w:rsidRPr="00EE75C9" w:rsidRDefault="00EE75C9" w:rsidP="00EE75C9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D43E5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 </w:t>
      </w:r>
    </w:p>
    <w:p w:rsidR="00EE75C9" w:rsidRPr="00EE75C9" w:rsidRDefault="00EE75C9" w:rsidP="00EE75C9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D43E51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be-BY"/>
        </w:rPr>
        <w:t>Статья 393. Откладывание или приостановление забастовки</w:t>
      </w:r>
    </w:p>
    <w:p w:rsidR="00EE75C9" w:rsidRPr="00EE75C9" w:rsidRDefault="00EE75C9" w:rsidP="00EE75C9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D43E5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 </w:t>
      </w:r>
    </w:p>
    <w:p w:rsidR="00EE75C9" w:rsidRPr="00D43E51" w:rsidRDefault="00EE75C9" w:rsidP="00EE7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D43E5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В случае создания реальной угрозы национальной безопасности, общественному порядку, здоровью населения, правам и свободам других лиц, а также в иных</w:t>
      </w:r>
      <w:r w:rsidR="007C2628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</w:t>
      </w:r>
      <w:r w:rsidRPr="00D43E5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случаях, предусмотренных законодательством, Президент Республики Беларусь вправе отложить проведение забастовки</w:t>
      </w:r>
      <w:r w:rsidRPr="00D43E51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D43E5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или приостановить ее, но не более чем на трехмесячный срок.</w:t>
      </w:r>
    </w:p>
    <w:p w:rsidR="00EE75C9" w:rsidRPr="00EE75C9" w:rsidRDefault="00EE75C9" w:rsidP="00EE75C9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</w:p>
    <w:p w:rsidR="00EE75C9" w:rsidRPr="00D43E51" w:rsidRDefault="00EE75C9" w:rsidP="00EE75C9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</w:pPr>
      <w:r w:rsidRPr="00D43E5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 </w:t>
      </w:r>
      <w:r w:rsidRPr="00D43E51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be-BY"/>
        </w:rPr>
        <w:t>Статья 395. Незаконная забастовка</w:t>
      </w:r>
    </w:p>
    <w:p w:rsidR="00EE75C9" w:rsidRPr="00EE75C9" w:rsidRDefault="00EE75C9" w:rsidP="00EE75C9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EE75C9" w:rsidRPr="00D43E51" w:rsidRDefault="00EE75C9" w:rsidP="00EE7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D43E5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Забастовка</w:t>
      </w:r>
      <w:r w:rsidRPr="00D43E51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D43E5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или решение о ее проведении могут быть признаны незаконными по решению областного (Минского городского) суда в случаях, если забастовка</w:t>
      </w:r>
      <w:r w:rsidRPr="00D43E51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D43E5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проводится (проводилась) либо решение о ее проведении было принято с нарушением требований настоящего Кодекса и других законов.</w:t>
      </w:r>
    </w:p>
    <w:p w:rsidR="00EE75C9" w:rsidRPr="00EE75C9" w:rsidRDefault="00EE75C9" w:rsidP="00EE7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D43E5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Заявление о признании незаконными забастовки</w:t>
      </w:r>
      <w:r w:rsidRPr="00D43E51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D43E5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или решения о ее проведении подается нанимателем (собственником или уполномоченным им органом) и (или) прокурором при:</w:t>
      </w:r>
    </w:p>
    <w:p w:rsidR="00EE75C9" w:rsidRPr="00EE75C9" w:rsidRDefault="00EE75C9" w:rsidP="00EE7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D43E5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1) нарушении требований настоящего Кодекса и других законов - в пятидневный срок со дня получения сведений о таких нарушениях, за </w:t>
      </w:r>
      <w:r w:rsidRPr="00D43E5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lastRenderedPageBreak/>
        <w:t>исключением случаев, предусмотренныхпунктом 2 части второй настоящей статьи;</w:t>
      </w:r>
    </w:p>
    <w:p w:rsidR="00EE75C9" w:rsidRPr="00EE75C9" w:rsidRDefault="00EE75C9" w:rsidP="00EE7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D43E5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2) невыполнении требований статьи 392 настоящего Кодекса либо в случаях создания реальной угрозы национальной безопасности, общественному порядку, здоровью населения, правам и свободам других лиц - немедленно.</w:t>
      </w:r>
    </w:p>
    <w:p w:rsidR="00EE75C9" w:rsidRPr="00EE75C9" w:rsidRDefault="00EE75C9" w:rsidP="00EE7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D43E5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Областной (Минский городской) суд обязан вынести решение по заявлению в десятидневный срок со дня его получения.</w:t>
      </w:r>
    </w:p>
    <w:p w:rsidR="00EE75C9" w:rsidRPr="00EE75C9" w:rsidRDefault="00EE75C9" w:rsidP="00EE7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D43E5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Решение областного (Минского городского) суда о признании незаконными забастовки или решения о ее проведении после вступления его в законную силу подлежит немедленному исполнению.</w:t>
      </w:r>
    </w:p>
    <w:p w:rsidR="00EE75C9" w:rsidRPr="00EE75C9" w:rsidRDefault="00EE75C9" w:rsidP="00EE7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</w:p>
    <w:p w:rsidR="00EE75C9" w:rsidRPr="00EE75C9" w:rsidRDefault="00EE75C9" w:rsidP="00EE7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D43E51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be-BY"/>
        </w:rPr>
        <w:t>Статья 396. Правовое положение работников во время забастовки</w:t>
      </w:r>
    </w:p>
    <w:p w:rsidR="00EE75C9" w:rsidRPr="00EE75C9" w:rsidRDefault="00EE75C9" w:rsidP="00EE7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D43E5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За работниками, участвовавшими в забастовке, заработная плата за все время забастовки</w:t>
      </w:r>
      <w:r w:rsidRPr="00D43E51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D43E5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не сохраняется. Период участия в забастовке</w:t>
      </w:r>
      <w:r w:rsidRPr="00D43E51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D43E5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не включается в стаж, дающий право на отпуск.</w:t>
      </w:r>
    </w:p>
    <w:p w:rsidR="00EE75C9" w:rsidRPr="00EE75C9" w:rsidRDefault="00EE75C9" w:rsidP="00EE7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D43E5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За работниками, отказавшимися в письменной форме от участия в забастовке, но в связи с ней не имевшими возможности исполнять свои трудовые обязанности, заработная плата за все время забастовки</w:t>
      </w:r>
      <w:r w:rsidRPr="00D43E51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D43E5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выплачивается в размерах, не ниже установленных законодательством за простой не по вине работника.</w:t>
      </w:r>
    </w:p>
    <w:p w:rsidR="00EE75C9" w:rsidRPr="00EE75C9" w:rsidRDefault="00EE75C9" w:rsidP="00EE7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</w:p>
    <w:p w:rsidR="00EE75C9" w:rsidRPr="00EE75C9" w:rsidRDefault="00EE75C9" w:rsidP="00EE7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D43E51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be-BY"/>
        </w:rPr>
        <w:t>Статья 397. Ответственность за участие в незаконной забастовке</w:t>
      </w:r>
      <w:r w:rsidRPr="00EE75C9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</w:p>
    <w:p w:rsidR="00EE75C9" w:rsidRPr="00EE75C9" w:rsidRDefault="00EE75C9" w:rsidP="00EE7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D43E5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Участники забастовки, признанной судом незаконной, могут быть привлечены к дисциплинарной и иной ответственности, предусмотренной законодательством.</w:t>
      </w:r>
    </w:p>
    <w:p w:rsidR="00EE75C9" w:rsidRPr="00EE75C9" w:rsidRDefault="00EE75C9" w:rsidP="00EE7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EE75C9" w:rsidRPr="00EE75C9" w:rsidRDefault="00EE75C9" w:rsidP="00EE7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D43E51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be-BY"/>
        </w:rPr>
        <w:t>Статья 399. Ответственность за принуждение к участию в забастовке либо отказу от участия в ней</w:t>
      </w:r>
    </w:p>
    <w:p w:rsidR="00EE75C9" w:rsidRPr="00D43E51" w:rsidRDefault="00EE75C9" w:rsidP="00EE75C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D43E5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Лица, которые путем насилия или угрозы применения насилия принуждают к участию в забастовке</w:t>
      </w:r>
      <w:r w:rsidRPr="00D43E51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D43E5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либо отказу от участия в ней, привлекаются к уголовной</w:t>
      </w:r>
      <w:r w:rsidRPr="00D43E51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D43E5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ответственности</w:t>
      </w:r>
      <w:r w:rsidRPr="00D43E51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D43E5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в соответствии с законодательством.</w:t>
      </w:r>
    </w:p>
    <w:sectPr w:rsidR="00EE75C9" w:rsidRPr="00D4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C9"/>
    <w:rsid w:val="00064BCD"/>
    <w:rsid w:val="00101E75"/>
    <w:rsid w:val="002A1CD7"/>
    <w:rsid w:val="003C0816"/>
    <w:rsid w:val="007C2628"/>
    <w:rsid w:val="00B5752A"/>
    <w:rsid w:val="00B73FCD"/>
    <w:rsid w:val="00C6153E"/>
    <w:rsid w:val="00D43E51"/>
    <w:rsid w:val="00EB7641"/>
    <w:rsid w:val="00EE46A7"/>
    <w:rsid w:val="00E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Г.В.</dc:creator>
  <cp:lastModifiedBy>Майорова Г.В.</cp:lastModifiedBy>
  <cp:revision>5</cp:revision>
  <dcterms:created xsi:type="dcterms:W3CDTF">2020-10-26T11:52:00Z</dcterms:created>
  <dcterms:modified xsi:type="dcterms:W3CDTF">2020-10-27T11:13:00Z</dcterms:modified>
</cp:coreProperties>
</file>