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E2" w:rsidRPr="000F374C" w:rsidRDefault="000F374C" w:rsidP="00C648E2">
      <w:pPr>
        <w:rPr>
          <w:rFonts w:ascii="Times New Roman" w:hAnsi="Times New Roman" w:cs="Times New Roman"/>
          <w:sz w:val="32"/>
          <w:szCs w:val="32"/>
        </w:rPr>
      </w:pPr>
      <w:r w:rsidRPr="000F374C">
        <w:rPr>
          <w:rFonts w:ascii="Times New Roman" w:hAnsi="Times New Roman" w:cs="Times New Roman"/>
          <w:sz w:val="32"/>
          <w:szCs w:val="32"/>
        </w:rPr>
        <w:t xml:space="preserve">Список публикаций </w:t>
      </w:r>
      <w:r w:rsidR="00C648E2" w:rsidRPr="000F374C">
        <w:rPr>
          <w:rFonts w:ascii="Times New Roman" w:hAnsi="Times New Roman" w:cs="Times New Roman"/>
          <w:sz w:val="32"/>
          <w:szCs w:val="32"/>
        </w:rPr>
        <w:t>Зеленовской Н. В.</w:t>
      </w:r>
    </w:p>
    <w:p w:rsidR="00C648E2" w:rsidRPr="00C648E2" w:rsidRDefault="00C648E2" w:rsidP="00C648E2">
      <w:pPr>
        <w:rPr>
          <w:rFonts w:ascii="Times New Roman" w:hAnsi="Times New Roman" w:cs="Times New Roman"/>
          <w:sz w:val="28"/>
          <w:szCs w:val="28"/>
        </w:rPr>
      </w:pP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1. Зеленовская Н. В., </w:t>
      </w:r>
      <w:proofErr w:type="spellStart"/>
      <w:r w:rsidRPr="000F374C">
        <w:rPr>
          <w:sz w:val="24"/>
          <w:szCs w:val="24"/>
        </w:rPr>
        <w:t>Шабека</w:t>
      </w:r>
      <w:proofErr w:type="spellEnd"/>
      <w:r w:rsidRPr="000F374C">
        <w:rPr>
          <w:sz w:val="24"/>
          <w:szCs w:val="24"/>
        </w:rPr>
        <w:t xml:space="preserve"> Л. С, Мулярова О. В., </w:t>
      </w:r>
      <w:proofErr w:type="spellStart"/>
      <w:r w:rsidRPr="000F374C">
        <w:rPr>
          <w:sz w:val="24"/>
          <w:szCs w:val="24"/>
        </w:rPr>
        <w:t>Галенюк</w:t>
      </w:r>
      <w:proofErr w:type="spellEnd"/>
      <w:r w:rsidRPr="000F374C">
        <w:rPr>
          <w:sz w:val="24"/>
          <w:szCs w:val="24"/>
        </w:rPr>
        <w:t xml:space="preserve"> Г. А. Инженерная графика. Учебно-методический комплекс. Часть 1 – Основы проекционного комплексного чертежа под</w:t>
      </w:r>
      <w:proofErr w:type="gramStart"/>
      <w:r w:rsidRPr="000F374C">
        <w:rPr>
          <w:sz w:val="24"/>
          <w:szCs w:val="24"/>
        </w:rPr>
        <w:t>.</w:t>
      </w:r>
      <w:proofErr w:type="gramEnd"/>
      <w:r w:rsidRPr="000F374C">
        <w:rPr>
          <w:sz w:val="24"/>
          <w:szCs w:val="24"/>
        </w:rPr>
        <w:t xml:space="preserve"> </w:t>
      </w:r>
      <w:proofErr w:type="spellStart"/>
      <w:proofErr w:type="gramStart"/>
      <w:r w:rsidRPr="000F374C">
        <w:rPr>
          <w:sz w:val="24"/>
          <w:szCs w:val="24"/>
        </w:rPr>
        <w:t>р</w:t>
      </w:r>
      <w:proofErr w:type="gramEnd"/>
      <w:r w:rsidRPr="000F374C">
        <w:rPr>
          <w:sz w:val="24"/>
          <w:szCs w:val="24"/>
        </w:rPr>
        <w:t>ед.Л</w:t>
      </w:r>
      <w:proofErr w:type="spellEnd"/>
      <w:r w:rsidRPr="000F374C">
        <w:rPr>
          <w:sz w:val="24"/>
          <w:szCs w:val="24"/>
        </w:rPr>
        <w:t xml:space="preserve">. С. </w:t>
      </w:r>
      <w:proofErr w:type="spellStart"/>
      <w:r w:rsidRPr="000F374C">
        <w:rPr>
          <w:sz w:val="24"/>
          <w:szCs w:val="24"/>
        </w:rPr>
        <w:t>Шабека</w:t>
      </w:r>
      <w:proofErr w:type="spellEnd"/>
      <w:r w:rsidRPr="000F374C">
        <w:rPr>
          <w:sz w:val="24"/>
          <w:szCs w:val="24"/>
        </w:rPr>
        <w:t>. Мн.– БГАТУ. 2009.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2. </w:t>
      </w:r>
      <w:proofErr w:type="spellStart"/>
      <w:r w:rsidRPr="000F374C">
        <w:rPr>
          <w:sz w:val="24"/>
          <w:szCs w:val="24"/>
        </w:rPr>
        <w:t>Шабека</w:t>
      </w:r>
      <w:proofErr w:type="spellEnd"/>
      <w:r w:rsidRPr="000F374C">
        <w:rPr>
          <w:sz w:val="24"/>
          <w:szCs w:val="24"/>
        </w:rPr>
        <w:t xml:space="preserve"> Л. С, Зеленовская Н. В. Педагогические условия достижения ритмичности учебной деятельности студентов при изучении курса «Инженерная графика». Статья в сборнике докладов Международной научно-практической конференции "Опыт, проблемы и перспективы развития технического сервиса в АПК", Минск, 15-18 апреля 2009 г. В 2 ч. Ч.2 /</w:t>
      </w:r>
      <w:proofErr w:type="spellStart"/>
      <w:r w:rsidRPr="000F374C">
        <w:rPr>
          <w:sz w:val="24"/>
          <w:szCs w:val="24"/>
        </w:rPr>
        <w:t>редкол</w:t>
      </w:r>
      <w:proofErr w:type="gramStart"/>
      <w:r w:rsidRPr="000F374C">
        <w:rPr>
          <w:sz w:val="24"/>
          <w:szCs w:val="24"/>
        </w:rPr>
        <w:t>.Ш</w:t>
      </w:r>
      <w:proofErr w:type="gramEnd"/>
      <w:r w:rsidRPr="000F374C">
        <w:rPr>
          <w:sz w:val="24"/>
          <w:szCs w:val="24"/>
        </w:rPr>
        <w:t>илоИ.Н</w:t>
      </w:r>
      <w:proofErr w:type="spellEnd"/>
      <w:r w:rsidRPr="000F374C">
        <w:rPr>
          <w:sz w:val="24"/>
          <w:szCs w:val="24"/>
        </w:rPr>
        <w:t xml:space="preserve">.[ и др.] – Минск: БГАТУ, 2009.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3. Ярошевич О. В, Амельченко Н. П., Зеленовская Н. В. Решение задач инженерной графики средствами компьютерной графики. Статья в сборнике докладов Международной научно-практической конференции, Минск, 15-18 апреля 2009 г. В 2 ч. Ч.2 / </w:t>
      </w:r>
      <w:proofErr w:type="spellStart"/>
      <w:r w:rsidRPr="000F374C">
        <w:rPr>
          <w:sz w:val="24"/>
          <w:szCs w:val="24"/>
        </w:rPr>
        <w:t>редкол</w:t>
      </w:r>
      <w:proofErr w:type="gramStart"/>
      <w:r w:rsidRPr="000F374C">
        <w:rPr>
          <w:sz w:val="24"/>
          <w:szCs w:val="24"/>
        </w:rPr>
        <w:t>.Ш</w:t>
      </w:r>
      <w:proofErr w:type="gramEnd"/>
      <w:r w:rsidRPr="000F374C">
        <w:rPr>
          <w:sz w:val="24"/>
          <w:szCs w:val="24"/>
        </w:rPr>
        <w:t>илоИ.Н</w:t>
      </w:r>
      <w:proofErr w:type="spellEnd"/>
      <w:r w:rsidRPr="000F374C">
        <w:rPr>
          <w:sz w:val="24"/>
          <w:szCs w:val="24"/>
        </w:rPr>
        <w:t xml:space="preserve">.[ и др.] – Минск: БГАТУ, 2009.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4. </w:t>
      </w:r>
      <w:proofErr w:type="spellStart"/>
      <w:r w:rsidRPr="000F374C">
        <w:rPr>
          <w:sz w:val="24"/>
          <w:szCs w:val="24"/>
        </w:rPr>
        <w:t>Авлукова</w:t>
      </w:r>
      <w:proofErr w:type="spellEnd"/>
      <w:r w:rsidRPr="000F374C">
        <w:rPr>
          <w:sz w:val="24"/>
          <w:szCs w:val="24"/>
        </w:rPr>
        <w:t xml:space="preserve"> Ю. Ф., Зеленовская Н. В. Использование оболочки </w:t>
      </w:r>
      <w:proofErr w:type="spellStart"/>
      <w:r w:rsidRPr="000F374C">
        <w:rPr>
          <w:sz w:val="24"/>
          <w:szCs w:val="24"/>
        </w:rPr>
        <w:t>Moodle</w:t>
      </w:r>
      <w:proofErr w:type="spellEnd"/>
      <w:r w:rsidRPr="000F374C">
        <w:rPr>
          <w:sz w:val="24"/>
          <w:szCs w:val="24"/>
        </w:rPr>
        <w:t xml:space="preserve"> для контроля знаний с помощью тестовых заданий. Статья в сборнике материалов республиканской научно-практической конференции " Образовательные технологии в преподавании графических дисциплин", Брест: БГАТУ, 2009.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5. Ярошевич О. В., Зеленовская Н. В. Интегрированное взаимодействие инженерной и компьютерной графики. Статья в сборнике материалов I-ой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>. интернет-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."Проблемы качества графической подготовки студентов технического вуза в условиях перехода на образовательные стандарты нового поколения",. Пермский государственный технический университет;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 : В. </w:t>
      </w:r>
      <w:proofErr w:type="spellStart"/>
      <w:r w:rsidRPr="000F374C">
        <w:rPr>
          <w:sz w:val="24"/>
          <w:szCs w:val="24"/>
        </w:rPr>
        <w:t>А.Лалетин</w:t>
      </w:r>
      <w:proofErr w:type="spellEnd"/>
      <w:r w:rsidRPr="000F374C">
        <w:rPr>
          <w:sz w:val="24"/>
          <w:szCs w:val="24"/>
        </w:rPr>
        <w:t xml:space="preserve"> [и др.]. – Пермь: ПГТУ. февраль-апрель 2010.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6. Ярошевич О. В., Зеленовская Н. В. Приемы оптимизации </w:t>
      </w:r>
      <w:proofErr w:type="spellStart"/>
      <w:r w:rsidRPr="000F374C">
        <w:rPr>
          <w:sz w:val="24"/>
          <w:szCs w:val="24"/>
        </w:rPr>
        <w:t>геометро</w:t>
      </w:r>
      <w:proofErr w:type="spellEnd"/>
      <w:r w:rsidRPr="000F374C">
        <w:rPr>
          <w:sz w:val="24"/>
          <w:szCs w:val="24"/>
        </w:rPr>
        <w:t xml:space="preserve">-графической подготовки студентов в современных условиях. Статья в сборнике материалов 7-й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gramEnd"/>
      <w:r w:rsidRPr="000F374C">
        <w:rPr>
          <w:sz w:val="24"/>
          <w:szCs w:val="24"/>
        </w:rPr>
        <w:t xml:space="preserve">техн.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«Наука – образованию, производству, экономике»(62-я НТК БНТУ) Минск, БНТУ, май 2010.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7. Микулич Д. C., </w:t>
      </w:r>
      <w:proofErr w:type="spellStart"/>
      <w:r w:rsidRPr="000F374C">
        <w:rPr>
          <w:sz w:val="24"/>
          <w:szCs w:val="24"/>
        </w:rPr>
        <w:t>Замара</w:t>
      </w:r>
      <w:proofErr w:type="spellEnd"/>
      <w:r w:rsidRPr="000F374C">
        <w:rPr>
          <w:sz w:val="24"/>
          <w:szCs w:val="24"/>
        </w:rPr>
        <w:t xml:space="preserve"> М. И., Зеленовская Н. В. Несколько аргументов в пользу трехмерного компьютерного моделирования. Статья в сборнике научных статей III Республиканской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молодых ученых и студентов «Образовательные технологии в преподавании и изучении графических дисциплин технических специальностей», БГТУ - Брест, , ноябрь 2010.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8. </w:t>
      </w:r>
      <w:proofErr w:type="spellStart"/>
      <w:r w:rsidRPr="000F374C">
        <w:rPr>
          <w:sz w:val="24"/>
          <w:szCs w:val="24"/>
        </w:rPr>
        <w:t>Шабека</w:t>
      </w:r>
      <w:proofErr w:type="spellEnd"/>
      <w:r w:rsidRPr="000F374C">
        <w:rPr>
          <w:sz w:val="24"/>
          <w:szCs w:val="24"/>
        </w:rPr>
        <w:t xml:space="preserve"> Л. С., Зеленовская Н. В. К проблеме построения единых типовых учебных программ по курсу «Инженерная графика». Статья в сборнике научных статей IV </w:t>
      </w:r>
      <w:proofErr w:type="spellStart"/>
      <w:r w:rsidRPr="000F374C">
        <w:rPr>
          <w:sz w:val="24"/>
          <w:szCs w:val="24"/>
        </w:rPr>
        <w:t>Республ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>. «Образовательные технологии в преподавании графических дисциплин</w:t>
      </w:r>
      <w:proofErr w:type="gramStart"/>
      <w:r w:rsidRPr="000F374C">
        <w:rPr>
          <w:sz w:val="24"/>
          <w:szCs w:val="24"/>
        </w:rPr>
        <w:t xml:space="preserve">»., </w:t>
      </w:r>
      <w:proofErr w:type="gramEnd"/>
      <w:r w:rsidRPr="000F374C">
        <w:rPr>
          <w:sz w:val="24"/>
          <w:szCs w:val="24"/>
        </w:rPr>
        <w:t xml:space="preserve">БГТУ - Брест, март 2011.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9. Ярошевич О. В., Зеленовская Н. В. К вопросу о дидактическом потенциале ИКТ в </w:t>
      </w:r>
      <w:proofErr w:type="spellStart"/>
      <w:r w:rsidRPr="000F374C">
        <w:rPr>
          <w:sz w:val="24"/>
          <w:szCs w:val="24"/>
        </w:rPr>
        <w:t>геометро</w:t>
      </w:r>
      <w:proofErr w:type="spellEnd"/>
      <w:r w:rsidRPr="000F374C">
        <w:rPr>
          <w:sz w:val="24"/>
          <w:szCs w:val="24"/>
        </w:rPr>
        <w:t xml:space="preserve">-графической подготовке студентов. Статья в сборнике материалов IV </w:t>
      </w:r>
      <w:proofErr w:type="spellStart"/>
      <w:r w:rsidRPr="000F374C">
        <w:rPr>
          <w:sz w:val="24"/>
          <w:szCs w:val="24"/>
        </w:rPr>
        <w:t>Республ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«Образовательные технологии в преподавании графических дисциплин». Сборник научных статей, БГТУ - Брест, март 2011 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10. Ярошевич О. В., Зеленовская Н. В. Дидактические принципы проектирования интегрированного курса инженерной компьютерной графики. Статья в сборнике материалов II-ой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>. интернет-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."Проблемы качества графической подготовки студентов технического вуза в условиях перехода на образовательные </w:t>
      </w:r>
      <w:r w:rsidRPr="000F374C">
        <w:rPr>
          <w:sz w:val="24"/>
          <w:szCs w:val="24"/>
        </w:rPr>
        <w:lastRenderedPageBreak/>
        <w:t xml:space="preserve">стандарты нового поколения", Пермский государственный технический университет;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 : </w:t>
      </w:r>
      <w:proofErr w:type="spellStart"/>
      <w:r w:rsidRPr="000F374C">
        <w:rPr>
          <w:sz w:val="24"/>
          <w:szCs w:val="24"/>
        </w:rPr>
        <w:t>В.А.Лалетин</w:t>
      </w:r>
      <w:proofErr w:type="spellEnd"/>
      <w:r w:rsidRPr="000F374C">
        <w:rPr>
          <w:sz w:val="24"/>
          <w:szCs w:val="24"/>
        </w:rPr>
        <w:t xml:space="preserve"> [и др.]. – Пермь: ПГТУ. февраль-апрель 2011.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11. </w:t>
      </w:r>
      <w:proofErr w:type="spellStart"/>
      <w:r w:rsidRPr="000F374C">
        <w:rPr>
          <w:sz w:val="24"/>
          <w:szCs w:val="24"/>
        </w:rPr>
        <w:t>Шабека</w:t>
      </w:r>
      <w:proofErr w:type="spellEnd"/>
      <w:r w:rsidRPr="000F374C">
        <w:rPr>
          <w:sz w:val="24"/>
          <w:szCs w:val="24"/>
        </w:rPr>
        <w:t xml:space="preserve"> Л. С., Зеленовская Н. В. Модульное построение интегрированного курса "Инженерная графика". Статья в сборнике материалов II-ой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>. интернет-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."Проблемы качества графической подготовки студентов технического вуза в условиях перехода на образовательные стандарты нового поколения", Пермский государственный технический университет;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 : В. </w:t>
      </w:r>
      <w:proofErr w:type="spellStart"/>
      <w:r w:rsidRPr="000F374C">
        <w:rPr>
          <w:sz w:val="24"/>
          <w:szCs w:val="24"/>
        </w:rPr>
        <w:t>А.Лалетин</w:t>
      </w:r>
      <w:proofErr w:type="spellEnd"/>
      <w:r w:rsidRPr="000F374C">
        <w:rPr>
          <w:sz w:val="24"/>
          <w:szCs w:val="24"/>
        </w:rPr>
        <w:t xml:space="preserve"> [и др.]. – Пермь: ПГТУ. февраль-апрель 2011.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12. Ярошевич О. В., Зеленовская Н. В. Информатизация графической подготовки в вузе. </w:t>
      </w:r>
      <w:proofErr w:type="gramStart"/>
      <w:r w:rsidRPr="000F374C">
        <w:rPr>
          <w:sz w:val="24"/>
          <w:szCs w:val="24"/>
        </w:rPr>
        <w:t>Статья в сборнике материалов научно-методической конференции «Информатизация инженерного образования», ИНФОРИНО-2012 М.: Издательский дом МЭИ, (рецензенты:</w:t>
      </w:r>
      <w:proofErr w:type="gramEnd"/>
      <w:r w:rsidRPr="000F374C">
        <w:rPr>
          <w:sz w:val="24"/>
          <w:szCs w:val="24"/>
        </w:rPr>
        <w:t xml:space="preserve"> С. А. </w:t>
      </w:r>
      <w:proofErr w:type="spellStart"/>
      <w:r w:rsidRPr="000F374C">
        <w:rPr>
          <w:sz w:val="24"/>
          <w:szCs w:val="24"/>
        </w:rPr>
        <w:t>Позднев</w:t>
      </w:r>
      <w:proofErr w:type="spellEnd"/>
      <w:r w:rsidRPr="000F374C">
        <w:rPr>
          <w:sz w:val="24"/>
          <w:szCs w:val="24"/>
        </w:rPr>
        <w:t xml:space="preserve">, доктор </w:t>
      </w:r>
      <w:proofErr w:type="spellStart"/>
      <w:proofErr w:type="gramStart"/>
      <w:r w:rsidRPr="000F374C">
        <w:rPr>
          <w:sz w:val="24"/>
          <w:szCs w:val="24"/>
        </w:rPr>
        <w:t>физ</w:t>
      </w:r>
      <w:proofErr w:type="spellEnd"/>
      <w:r w:rsidRPr="000F374C">
        <w:rPr>
          <w:sz w:val="24"/>
          <w:szCs w:val="24"/>
        </w:rPr>
        <w:t>-мат</w:t>
      </w:r>
      <w:proofErr w:type="gramEnd"/>
      <w:r w:rsidRPr="000F374C">
        <w:rPr>
          <w:sz w:val="24"/>
          <w:szCs w:val="24"/>
        </w:rPr>
        <w:t xml:space="preserve"> наук, проф. Э. Е. Сон член-</w:t>
      </w:r>
      <w:proofErr w:type="spellStart"/>
      <w:r w:rsidRPr="000F374C">
        <w:rPr>
          <w:sz w:val="24"/>
          <w:szCs w:val="24"/>
        </w:rPr>
        <w:t>кор</w:t>
      </w:r>
      <w:proofErr w:type="spellEnd"/>
      <w:r w:rsidRPr="000F374C">
        <w:rPr>
          <w:sz w:val="24"/>
          <w:szCs w:val="24"/>
        </w:rPr>
        <w:t>. РА</w:t>
      </w:r>
      <w:proofErr w:type="gramStart"/>
      <w:r w:rsidRPr="000F374C">
        <w:rPr>
          <w:sz w:val="24"/>
          <w:szCs w:val="24"/>
        </w:rPr>
        <w:t>Н(</w:t>
      </w:r>
      <w:proofErr w:type="gramEnd"/>
      <w:r w:rsidRPr="000F374C">
        <w:rPr>
          <w:sz w:val="24"/>
          <w:szCs w:val="24"/>
        </w:rPr>
        <w:t xml:space="preserve">Москва, апрель 2012.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13. Ярошевич О. В., Рутковская Н. В., Амельченко Н. П., Зеленовская Н. В. Комплекс заданий по инженерной компьютерной графике как средство активизации познавательной деятельности студентов (из опыта работы). Статья в сборнике научных статей по материалам V научно-методической конференции «Образовательные технологии в преподавании графических дисциплин</w:t>
      </w:r>
      <w:proofErr w:type="gramStart"/>
      <w:r w:rsidRPr="000F374C">
        <w:rPr>
          <w:sz w:val="24"/>
          <w:szCs w:val="24"/>
        </w:rPr>
        <w:t xml:space="preserve">»., </w:t>
      </w:r>
      <w:proofErr w:type="gramEnd"/>
      <w:r w:rsidRPr="000F374C">
        <w:rPr>
          <w:sz w:val="24"/>
          <w:szCs w:val="24"/>
        </w:rPr>
        <w:t xml:space="preserve">БГТУ Брест, март 2012.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14. Ивакина Д. А., Зеленовская Н. В. Соотношение художественного и творческого начала в черчении и рисовании. Тезисы к выступлению на 68-й студенческой науч</w:t>
      </w:r>
      <w:proofErr w:type="gramStart"/>
      <w:r w:rsidRPr="000F374C">
        <w:rPr>
          <w:sz w:val="24"/>
          <w:szCs w:val="24"/>
        </w:rPr>
        <w:t>.-</w:t>
      </w:r>
      <w:proofErr w:type="gramEnd"/>
      <w:r w:rsidRPr="000F374C">
        <w:rPr>
          <w:sz w:val="24"/>
          <w:szCs w:val="24"/>
        </w:rPr>
        <w:t xml:space="preserve">техн.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.: А. В. </w:t>
      </w:r>
      <w:proofErr w:type="spellStart"/>
      <w:r w:rsidRPr="000F374C">
        <w:rPr>
          <w:sz w:val="24"/>
          <w:szCs w:val="24"/>
        </w:rPr>
        <w:t>Рожанский</w:t>
      </w:r>
      <w:proofErr w:type="spellEnd"/>
      <w:r w:rsidRPr="000F374C">
        <w:rPr>
          <w:sz w:val="24"/>
          <w:szCs w:val="24"/>
        </w:rPr>
        <w:t xml:space="preserve"> [и др.], Мн., БНТУ, 2013.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15. Ярошевич О. В., Зеленовская Н. В. </w:t>
      </w:r>
      <w:proofErr w:type="spellStart"/>
      <w:r w:rsidRPr="000F374C">
        <w:rPr>
          <w:sz w:val="24"/>
          <w:szCs w:val="24"/>
        </w:rPr>
        <w:t>Трансформинг</w:t>
      </w:r>
      <w:proofErr w:type="spellEnd"/>
      <w:r w:rsidRPr="000F374C">
        <w:rPr>
          <w:sz w:val="24"/>
          <w:szCs w:val="24"/>
        </w:rPr>
        <w:t xml:space="preserve"> преподавательской деятельности в условиях глобальной информатизации образовательного процесса. Статья в сборнике материалов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 xml:space="preserve">. науч.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>., Информатизация образования – 2012: педагогические основы разработки и использования электронных образовательных ресурсов /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.: В. В. </w:t>
      </w:r>
      <w:proofErr w:type="spellStart"/>
      <w:r w:rsidRPr="000F374C">
        <w:rPr>
          <w:sz w:val="24"/>
          <w:szCs w:val="24"/>
        </w:rPr>
        <w:t>Казаченок</w:t>
      </w:r>
      <w:proofErr w:type="spellEnd"/>
      <w:r w:rsidRPr="000F374C">
        <w:rPr>
          <w:sz w:val="24"/>
          <w:szCs w:val="24"/>
        </w:rPr>
        <w:t xml:space="preserve"> [и др.], Минск: БГУ,24 -27 октября 2012.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16. Ярошевич О. В., Зеленовская Н. В. Компьютерно-опосредованная среда взаимодействия "Преподаватель-студент" Статья в сборнике научных статей по материалам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 xml:space="preserve">. науч.- </w:t>
      </w:r>
      <w:proofErr w:type="spellStart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Инновационные технологии в инженерной графике. Проблемы и перспективы»:,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>.</w:t>
      </w:r>
      <w:proofErr w:type="gramStart"/>
      <w:r w:rsidRPr="000F374C">
        <w:rPr>
          <w:sz w:val="24"/>
          <w:szCs w:val="24"/>
        </w:rPr>
        <w:t xml:space="preserve"> :</w:t>
      </w:r>
      <w:proofErr w:type="gramEnd"/>
      <w:r w:rsidRPr="000F374C">
        <w:rPr>
          <w:sz w:val="24"/>
          <w:szCs w:val="24"/>
        </w:rPr>
        <w:t xml:space="preserve"> Т. Н. </w:t>
      </w:r>
      <w:proofErr w:type="spellStart"/>
      <w:r w:rsidRPr="000F374C">
        <w:rPr>
          <w:sz w:val="24"/>
          <w:szCs w:val="24"/>
        </w:rPr>
        <w:t>Базенков</w:t>
      </w:r>
      <w:proofErr w:type="spellEnd"/>
      <w:r w:rsidRPr="000F374C">
        <w:rPr>
          <w:sz w:val="24"/>
          <w:szCs w:val="24"/>
        </w:rPr>
        <w:t xml:space="preserve"> [и др.], Брест: БГТУ, 21-22 марта 2013.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17. Шведов А. А., Зеленовская Н. В. Развертывающиеся поверхности в начертательной и дифференциальной геометрии. Тезисы в сборнике по материалам 68-й студенческой науч</w:t>
      </w:r>
      <w:proofErr w:type="gramStart"/>
      <w:r w:rsidRPr="000F374C">
        <w:rPr>
          <w:sz w:val="24"/>
          <w:szCs w:val="24"/>
        </w:rPr>
        <w:t>.-</w:t>
      </w:r>
      <w:proofErr w:type="gramEnd"/>
      <w:r w:rsidRPr="000F374C">
        <w:rPr>
          <w:sz w:val="24"/>
          <w:szCs w:val="24"/>
        </w:rPr>
        <w:t xml:space="preserve">техн.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.: А. В. </w:t>
      </w:r>
      <w:proofErr w:type="spellStart"/>
      <w:r w:rsidRPr="000F374C">
        <w:rPr>
          <w:sz w:val="24"/>
          <w:szCs w:val="24"/>
        </w:rPr>
        <w:t>Рожанский</w:t>
      </w:r>
      <w:proofErr w:type="spellEnd"/>
      <w:r w:rsidRPr="000F374C">
        <w:rPr>
          <w:sz w:val="24"/>
          <w:szCs w:val="24"/>
        </w:rPr>
        <w:t xml:space="preserve"> [и др.], Мн., БНТУ,2014.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18. </w:t>
      </w:r>
      <w:proofErr w:type="spellStart"/>
      <w:r w:rsidRPr="000F374C">
        <w:rPr>
          <w:sz w:val="24"/>
          <w:szCs w:val="24"/>
        </w:rPr>
        <w:t>Харлан</w:t>
      </w:r>
      <w:proofErr w:type="spellEnd"/>
      <w:r w:rsidRPr="000F374C">
        <w:rPr>
          <w:sz w:val="24"/>
          <w:szCs w:val="24"/>
        </w:rPr>
        <w:t xml:space="preserve"> Ю. А., Зеленовская Н. В. Построение касательных плоскостей к поверхностям вращения. Тезисы в сборнике по материалам 68-й студенческой науч</w:t>
      </w:r>
      <w:proofErr w:type="gramStart"/>
      <w:r w:rsidRPr="000F374C">
        <w:rPr>
          <w:sz w:val="24"/>
          <w:szCs w:val="24"/>
        </w:rPr>
        <w:t>.-</w:t>
      </w:r>
      <w:proofErr w:type="gramEnd"/>
      <w:r w:rsidRPr="000F374C">
        <w:rPr>
          <w:sz w:val="24"/>
          <w:szCs w:val="24"/>
        </w:rPr>
        <w:t xml:space="preserve">техн.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.: А. В. </w:t>
      </w:r>
      <w:proofErr w:type="spellStart"/>
      <w:r w:rsidRPr="000F374C">
        <w:rPr>
          <w:sz w:val="24"/>
          <w:szCs w:val="24"/>
        </w:rPr>
        <w:t>Рожанский</w:t>
      </w:r>
      <w:proofErr w:type="spellEnd"/>
      <w:r w:rsidRPr="000F374C">
        <w:rPr>
          <w:sz w:val="24"/>
          <w:szCs w:val="24"/>
        </w:rPr>
        <w:t xml:space="preserve"> [и др.], Мн., БНТУ,2014. </w:t>
      </w:r>
    </w:p>
    <w:p w:rsidR="00C648E2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19. Ярошевич О. В., Зеленовская Н. В. Изменение роли преподавателя графических дисциплин в условиях информатизации учебного процесса. Статья в сборнике </w:t>
      </w:r>
      <w:proofErr w:type="spellStart"/>
      <w:r w:rsidRPr="000F374C">
        <w:rPr>
          <w:sz w:val="24"/>
          <w:szCs w:val="24"/>
        </w:rPr>
        <w:t>научн</w:t>
      </w:r>
      <w:proofErr w:type="spellEnd"/>
      <w:r w:rsidRPr="000F374C">
        <w:rPr>
          <w:sz w:val="24"/>
          <w:szCs w:val="24"/>
        </w:rPr>
        <w:t xml:space="preserve">. статей по материалам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 xml:space="preserve">. науч.- </w:t>
      </w:r>
      <w:proofErr w:type="spellStart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 xml:space="preserve">. 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 Инновационные технологии в инженерной графике. Проблемы и перспективы»: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>.</w:t>
      </w:r>
      <w:proofErr w:type="gramStart"/>
      <w:r w:rsidRPr="000F374C">
        <w:rPr>
          <w:sz w:val="24"/>
          <w:szCs w:val="24"/>
        </w:rPr>
        <w:t xml:space="preserve"> :</w:t>
      </w:r>
      <w:proofErr w:type="gramEnd"/>
      <w:r w:rsidRPr="000F374C">
        <w:rPr>
          <w:sz w:val="24"/>
          <w:szCs w:val="24"/>
        </w:rPr>
        <w:t xml:space="preserve"> Т. Н. </w:t>
      </w:r>
      <w:proofErr w:type="spellStart"/>
      <w:r w:rsidRPr="000F374C">
        <w:rPr>
          <w:sz w:val="24"/>
          <w:szCs w:val="24"/>
        </w:rPr>
        <w:t>Базенков</w:t>
      </w:r>
      <w:proofErr w:type="spellEnd"/>
      <w:r w:rsidRPr="000F374C">
        <w:rPr>
          <w:sz w:val="24"/>
          <w:szCs w:val="24"/>
        </w:rPr>
        <w:t xml:space="preserve"> [и др.], Брест: БГТУ, 21 марта 2014. </w:t>
      </w:r>
    </w:p>
    <w:p w:rsidR="00387DAF" w:rsidRPr="000F374C" w:rsidRDefault="00C648E2" w:rsidP="00C648E2">
      <w:pPr>
        <w:rPr>
          <w:sz w:val="24"/>
          <w:szCs w:val="24"/>
        </w:rPr>
      </w:pPr>
      <w:r w:rsidRPr="000F374C">
        <w:rPr>
          <w:sz w:val="24"/>
          <w:szCs w:val="24"/>
        </w:rPr>
        <w:t xml:space="preserve"> 20. Ярошевич О. В., Зеленовская Н. В. Резервы совершенствования </w:t>
      </w:r>
      <w:proofErr w:type="spellStart"/>
      <w:r w:rsidRPr="000F374C">
        <w:rPr>
          <w:sz w:val="24"/>
          <w:szCs w:val="24"/>
        </w:rPr>
        <w:t>геометро</w:t>
      </w:r>
      <w:proofErr w:type="spellEnd"/>
      <w:r w:rsidRPr="000F374C">
        <w:rPr>
          <w:sz w:val="24"/>
          <w:szCs w:val="24"/>
        </w:rPr>
        <w:t xml:space="preserve">-графической подготовки будущего инженера. Статья в сборнике материалов IV-ой </w:t>
      </w:r>
      <w:proofErr w:type="spellStart"/>
      <w:r w:rsidRPr="000F374C">
        <w:rPr>
          <w:sz w:val="24"/>
          <w:szCs w:val="24"/>
        </w:rPr>
        <w:t>междунар</w:t>
      </w:r>
      <w:proofErr w:type="spellEnd"/>
      <w:r w:rsidRPr="000F374C">
        <w:rPr>
          <w:sz w:val="24"/>
          <w:szCs w:val="24"/>
        </w:rPr>
        <w:t>. науч</w:t>
      </w:r>
      <w:proofErr w:type="gramStart"/>
      <w:r w:rsidRPr="000F374C">
        <w:rPr>
          <w:sz w:val="24"/>
          <w:szCs w:val="24"/>
        </w:rPr>
        <w:t>.-</w:t>
      </w:r>
      <w:proofErr w:type="spellStart"/>
      <w:proofErr w:type="gramEnd"/>
      <w:r w:rsidRPr="000F374C">
        <w:rPr>
          <w:sz w:val="24"/>
          <w:szCs w:val="24"/>
        </w:rPr>
        <w:t>практ</w:t>
      </w:r>
      <w:proofErr w:type="spellEnd"/>
      <w:r w:rsidRPr="000F374C">
        <w:rPr>
          <w:sz w:val="24"/>
          <w:szCs w:val="24"/>
        </w:rPr>
        <w:t>. интернет-</w:t>
      </w:r>
      <w:proofErr w:type="spellStart"/>
      <w:r w:rsidRPr="000F374C">
        <w:rPr>
          <w:sz w:val="24"/>
          <w:szCs w:val="24"/>
        </w:rPr>
        <w:t>конф</w:t>
      </w:r>
      <w:proofErr w:type="spellEnd"/>
      <w:r w:rsidRPr="000F374C">
        <w:rPr>
          <w:sz w:val="24"/>
          <w:szCs w:val="24"/>
        </w:rPr>
        <w:t xml:space="preserve">."Проблемы качества графической подготовки студентов технического вуза в условиях перехода на образовательные стандарты нового </w:t>
      </w:r>
      <w:r w:rsidRPr="000F374C">
        <w:rPr>
          <w:sz w:val="24"/>
          <w:szCs w:val="24"/>
        </w:rPr>
        <w:lastRenderedPageBreak/>
        <w:t xml:space="preserve">поколения", Пермский государственный технический университет; </w:t>
      </w:r>
      <w:proofErr w:type="spellStart"/>
      <w:r w:rsidRPr="000F374C">
        <w:rPr>
          <w:sz w:val="24"/>
          <w:szCs w:val="24"/>
        </w:rPr>
        <w:t>редкол</w:t>
      </w:r>
      <w:proofErr w:type="spellEnd"/>
      <w:r w:rsidRPr="000F374C">
        <w:rPr>
          <w:sz w:val="24"/>
          <w:szCs w:val="24"/>
        </w:rPr>
        <w:t xml:space="preserve">. : В. </w:t>
      </w:r>
      <w:proofErr w:type="spellStart"/>
      <w:r w:rsidRPr="000F374C">
        <w:rPr>
          <w:sz w:val="24"/>
          <w:szCs w:val="24"/>
        </w:rPr>
        <w:t>А.Лалетин</w:t>
      </w:r>
      <w:proofErr w:type="spellEnd"/>
      <w:r w:rsidRPr="000F374C">
        <w:rPr>
          <w:sz w:val="24"/>
          <w:szCs w:val="24"/>
        </w:rPr>
        <w:t xml:space="preserve"> [и др.]. – Пермь: ПГТУ. февраль-март 2014.</w:t>
      </w:r>
    </w:p>
    <w:sectPr w:rsidR="00387DAF" w:rsidRPr="000F3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54" w:rsidRDefault="00125A54" w:rsidP="000F374C">
      <w:pPr>
        <w:spacing w:line="240" w:lineRule="auto"/>
      </w:pPr>
      <w:r>
        <w:separator/>
      </w:r>
    </w:p>
  </w:endnote>
  <w:endnote w:type="continuationSeparator" w:id="0">
    <w:p w:rsidR="00125A54" w:rsidRDefault="00125A54" w:rsidP="000F3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4C" w:rsidRDefault="000F37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5477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F374C" w:rsidRDefault="000F37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374C" w:rsidRDefault="000F37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4C" w:rsidRDefault="000F3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54" w:rsidRDefault="00125A54" w:rsidP="000F374C">
      <w:pPr>
        <w:spacing w:line="240" w:lineRule="auto"/>
      </w:pPr>
      <w:r>
        <w:separator/>
      </w:r>
    </w:p>
  </w:footnote>
  <w:footnote w:type="continuationSeparator" w:id="0">
    <w:p w:rsidR="00125A54" w:rsidRDefault="00125A54" w:rsidP="000F3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4C" w:rsidRDefault="000F3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4C" w:rsidRDefault="000F37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4C" w:rsidRDefault="000F3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E2"/>
    <w:rsid w:val="000F374C"/>
    <w:rsid w:val="00125A54"/>
    <w:rsid w:val="00387DAF"/>
    <w:rsid w:val="00C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4C"/>
  </w:style>
  <w:style w:type="paragraph" w:styleId="a5">
    <w:name w:val="footer"/>
    <w:basedOn w:val="a"/>
    <w:link w:val="a6"/>
    <w:uiPriority w:val="99"/>
    <w:unhideWhenUsed/>
    <w:rsid w:val="000F37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4C"/>
  </w:style>
  <w:style w:type="paragraph" w:styleId="a5">
    <w:name w:val="footer"/>
    <w:basedOn w:val="a"/>
    <w:link w:val="a6"/>
    <w:uiPriority w:val="99"/>
    <w:unhideWhenUsed/>
    <w:rsid w:val="000F37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prep519</cp:lastModifiedBy>
  <cp:revision>2</cp:revision>
  <dcterms:created xsi:type="dcterms:W3CDTF">2015-11-18T01:01:00Z</dcterms:created>
  <dcterms:modified xsi:type="dcterms:W3CDTF">2015-11-18T11:25:00Z</dcterms:modified>
</cp:coreProperties>
</file>