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72" w:rsidRPr="00AD6F62" w:rsidRDefault="00D80872" w:rsidP="00031338">
      <w:pPr>
        <w:jc w:val="center"/>
        <w:rPr>
          <w:color w:val="0000FF"/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5211"/>
        <w:gridCol w:w="4820"/>
      </w:tblGrid>
      <w:tr w:rsidR="00395BB4" w:rsidRPr="00020B2A" w:rsidTr="00C37BAD">
        <w:tc>
          <w:tcPr>
            <w:tcW w:w="5211" w:type="dxa"/>
          </w:tcPr>
          <w:p w:rsidR="00395BB4" w:rsidRPr="00020B2A" w:rsidRDefault="00395BB4" w:rsidP="00C37BAD">
            <w:pPr>
              <w:suppressAutoHyphens/>
              <w:rPr>
                <w:bCs/>
                <w:spacing w:val="4"/>
                <w:sz w:val="28"/>
                <w:szCs w:val="28"/>
              </w:rPr>
            </w:pPr>
            <w:r w:rsidRPr="00020B2A">
              <w:rPr>
                <w:bCs/>
                <w:spacing w:val="4"/>
                <w:sz w:val="28"/>
                <w:szCs w:val="28"/>
              </w:rPr>
              <w:t xml:space="preserve">Учреждение образования </w:t>
            </w:r>
          </w:p>
          <w:p w:rsidR="00395BB4" w:rsidRPr="00020B2A" w:rsidRDefault="00395BB4" w:rsidP="00C37BAD">
            <w:pPr>
              <w:suppressAutoHyphens/>
              <w:rPr>
                <w:spacing w:val="-1"/>
                <w:sz w:val="28"/>
                <w:szCs w:val="28"/>
              </w:rPr>
            </w:pPr>
            <w:r w:rsidRPr="00020B2A">
              <w:rPr>
                <w:spacing w:val="-1"/>
                <w:sz w:val="28"/>
                <w:szCs w:val="28"/>
              </w:rPr>
              <w:t>«Белорусский государственный университет информатики и радиоэлектроники»</w:t>
            </w:r>
          </w:p>
          <w:p w:rsidR="00395BB4" w:rsidRPr="00020B2A" w:rsidRDefault="00395BB4" w:rsidP="00C37BA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95BB4" w:rsidRPr="00736772" w:rsidRDefault="00AA3054" w:rsidP="00C37BAD">
            <w:pPr>
              <w:suppressAutoHyphens/>
              <w:rPr>
                <w:sz w:val="32"/>
                <w:szCs w:val="32"/>
              </w:rPr>
            </w:pPr>
            <w:r>
              <w:object w:dxaOrig="16605" w:dyaOrig="8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95pt;height:112.85pt" o:ole="">
                  <v:imagedata r:id="rId9" o:title=""/>
                </v:shape>
                <o:OLEObject Type="Embed" ProgID="PBrush" ShapeID="_x0000_i1025" DrawAspect="Content" ObjectID="_1486536223" r:id="rId10"/>
              </w:object>
            </w:r>
          </w:p>
        </w:tc>
      </w:tr>
    </w:tbl>
    <w:p w:rsidR="00395BB4" w:rsidRPr="00020B2A" w:rsidRDefault="00395BB4" w:rsidP="00395BB4">
      <w:pPr>
        <w:ind w:left="5245"/>
        <w:rPr>
          <w:sz w:val="28"/>
          <w:szCs w:val="28"/>
        </w:rPr>
      </w:pPr>
      <w:r w:rsidRPr="00020B2A">
        <w:rPr>
          <w:sz w:val="28"/>
          <w:szCs w:val="28"/>
        </w:rPr>
        <w:t>Рассмотрен</w:t>
      </w:r>
      <w:r>
        <w:rPr>
          <w:sz w:val="28"/>
          <w:szCs w:val="28"/>
        </w:rPr>
        <w:t>о</w:t>
      </w:r>
      <w:r w:rsidRPr="00020B2A">
        <w:rPr>
          <w:sz w:val="28"/>
          <w:szCs w:val="28"/>
        </w:rPr>
        <w:t xml:space="preserve"> и рекомендован</w:t>
      </w:r>
      <w:r>
        <w:rPr>
          <w:sz w:val="28"/>
          <w:szCs w:val="28"/>
        </w:rPr>
        <w:t>о</w:t>
      </w:r>
      <w:r w:rsidRPr="00020B2A">
        <w:rPr>
          <w:sz w:val="28"/>
          <w:szCs w:val="28"/>
        </w:rPr>
        <w:t xml:space="preserve"> </w:t>
      </w:r>
    </w:p>
    <w:p w:rsidR="00395BB4" w:rsidRPr="00020B2A" w:rsidRDefault="00395BB4" w:rsidP="00395BB4">
      <w:pPr>
        <w:ind w:left="5245"/>
        <w:rPr>
          <w:sz w:val="28"/>
          <w:szCs w:val="28"/>
        </w:rPr>
      </w:pPr>
      <w:r w:rsidRPr="00020B2A">
        <w:rPr>
          <w:sz w:val="28"/>
          <w:szCs w:val="28"/>
        </w:rPr>
        <w:t xml:space="preserve">к утверждению </w:t>
      </w:r>
    </w:p>
    <w:p w:rsidR="00395BB4" w:rsidRPr="00020B2A" w:rsidRDefault="00395BB4" w:rsidP="00395BB4">
      <w:pPr>
        <w:ind w:left="5245"/>
        <w:rPr>
          <w:sz w:val="28"/>
          <w:szCs w:val="28"/>
        </w:rPr>
      </w:pPr>
      <w:r w:rsidRPr="00020B2A">
        <w:rPr>
          <w:sz w:val="28"/>
          <w:szCs w:val="28"/>
        </w:rPr>
        <w:t xml:space="preserve">Научно-методическим советом </w:t>
      </w:r>
    </w:p>
    <w:p w:rsidR="00395BB4" w:rsidRPr="00020B2A" w:rsidRDefault="00395BB4" w:rsidP="00395BB4">
      <w:pPr>
        <w:ind w:left="5245"/>
        <w:rPr>
          <w:sz w:val="28"/>
          <w:szCs w:val="28"/>
        </w:rPr>
      </w:pPr>
      <w:r w:rsidRPr="00020B2A">
        <w:rPr>
          <w:sz w:val="28"/>
          <w:szCs w:val="28"/>
        </w:rPr>
        <w:t xml:space="preserve">университета 27.11.2013, протокол №3, Советом университета 29.11.2013, </w:t>
      </w:r>
    </w:p>
    <w:p w:rsidR="00395BB4" w:rsidRDefault="00395BB4" w:rsidP="00395BB4">
      <w:pPr>
        <w:ind w:left="5245"/>
        <w:rPr>
          <w:sz w:val="28"/>
          <w:szCs w:val="28"/>
        </w:rPr>
      </w:pPr>
      <w:r w:rsidRPr="00020B2A">
        <w:rPr>
          <w:sz w:val="28"/>
          <w:szCs w:val="28"/>
        </w:rPr>
        <w:t xml:space="preserve">протокол №3 </w:t>
      </w:r>
    </w:p>
    <w:p w:rsidR="00395BB4" w:rsidRPr="00020B2A" w:rsidRDefault="00395BB4" w:rsidP="00395BB4">
      <w:pPr>
        <w:ind w:left="5245"/>
        <w:rPr>
          <w:sz w:val="28"/>
          <w:szCs w:val="28"/>
        </w:rPr>
      </w:pPr>
    </w:p>
    <w:p w:rsidR="00395BB4" w:rsidRPr="00020B2A" w:rsidRDefault="00395BB4" w:rsidP="00395BB4">
      <w:pPr>
        <w:ind w:firstLine="567"/>
        <w:jc w:val="both"/>
        <w:rPr>
          <w:sz w:val="28"/>
          <w:szCs w:val="28"/>
        </w:rPr>
      </w:pPr>
    </w:p>
    <w:p w:rsidR="00395BB4" w:rsidRPr="00020B2A" w:rsidRDefault="00395BB4" w:rsidP="00395BB4">
      <w:pPr>
        <w:jc w:val="both"/>
        <w:rPr>
          <w:sz w:val="28"/>
          <w:szCs w:val="28"/>
        </w:rPr>
      </w:pPr>
      <w:r w:rsidRPr="00020B2A">
        <w:rPr>
          <w:sz w:val="28"/>
          <w:szCs w:val="28"/>
        </w:rPr>
        <w:t>ПОЛОЖЕНИЕ</w:t>
      </w:r>
    </w:p>
    <w:p w:rsidR="00395BB4" w:rsidRPr="00020B2A" w:rsidRDefault="00AE3830" w:rsidP="00395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11.12.2013 </w:t>
      </w:r>
      <w:r w:rsidR="00395BB4" w:rsidRPr="00020B2A">
        <w:rPr>
          <w:sz w:val="28"/>
          <w:szCs w:val="28"/>
        </w:rPr>
        <w:t>№</w:t>
      </w:r>
      <w:r>
        <w:rPr>
          <w:sz w:val="28"/>
          <w:szCs w:val="28"/>
        </w:rPr>
        <w:t>03-2013/03-0016</w:t>
      </w:r>
      <w:r w:rsidR="00395BB4" w:rsidRPr="00020B2A">
        <w:rPr>
          <w:sz w:val="28"/>
          <w:szCs w:val="28"/>
        </w:rPr>
        <w:t xml:space="preserve"> </w:t>
      </w:r>
    </w:p>
    <w:p w:rsidR="00395BB4" w:rsidRDefault="00395BB4" w:rsidP="00395BB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80872" w:rsidRPr="00AD6F62">
        <w:rPr>
          <w:sz w:val="28"/>
          <w:szCs w:val="28"/>
        </w:rPr>
        <w:t xml:space="preserve">б организации и проведении </w:t>
      </w:r>
      <w:proofErr w:type="gramStart"/>
      <w:r w:rsidR="00D80872" w:rsidRPr="00AD6F62">
        <w:rPr>
          <w:sz w:val="28"/>
          <w:szCs w:val="28"/>
        </w:rPr>
        <w:t>государственн</w:t>
      </w:r>
      <w:r w:rsidR="00605DB3" w:rsidRPr="00AD6F62">
        <w:rPr>
          <w:sz w:val="28"/>
          <w:szCs w:val="28"/>
        </w:rPr>
        <w:t>ого</w:t>
      </w:r>
      <w:proofErr w:type="gramEnd"/>
      <w:r w:rsidR="00D80872" w:rsidRPr="00AD6F62">
        <w:rPr>
          <w:sz w:val="28"/>
          <w:szCs w:val="28"/>
        </w:rPr>
        <w:t xml:space="preserve"> </w:t>
      </w:r>
    </w:p>
    <w:p w:rsidR="00395BB4" w:rsidRDefault="00D80872" w:rsidP="00395BB4">
      <w:pPr>
        <w:rPr>
          <w:sz w:val="28"/>
          <w:szCs w:val="28"/>
        </w:rPr>
      </w:pPr>
      <w:r w:rsidRPr="00AD6F62">
        <w:rPr>
          <w:sz w:val="28"/>
          <w:szCs w:val="28"/>
        </w:rPr>
        <w:t>экзамен</w:t>
      </w:r>
      <w:r w:rsidR="00605DB3" w:rsidRPr="00AD6F62">
        <w:rPr>
          <w:sz w:val="28"/>
          <w:szCs w:val="28"/>
        </w:rPr>
        <w:t>а</w:t>
      </w:r>
      <w:r w:rsidR="002F6022" w:rsidRPr="00AD6F62">
        <w:rPr>
          <w:sz w:val="28"/>
          <w:szCs w:val="28"/>
        </w:rPr>
        <w:t xml:space="preserve"> по специальности, направлению специальности  </w:t>
      </w:r>
    </w:p>
    <w:p w:rsidR="00395BB4" w:rsidRDefault="002F6022" w:rsidP="00395BB4">
      <w:pPr>
        <w:rPr>
          <w:sz w:val="28"/>
          <w:szCs w:val="28"/>
        </w:rPr>
      </w:pPr>
      <w:r w:rsidRPr="00AD6F62">
        <w:rPr>
          <w:sz w:val="28"/>
          <w:szCs w:val="28"/>
        </w:rPr>
        <w:t>и специализации</w:t>
      </w:r>
      <w:r w:rsidR="00395BB4">
        <w:rPr>
          <w:sz w:val="28"/>
          <w:szCs w:val="28"/>
        </w:rPr>
        <w:t xml:space="preserve"> </w:t>
      </w:r>
      <w:r w:rsidR="00D80872" w:rsidRPr="00AD6F62">
        <w:rPr>
          <w:sz w:val="28"/>
          <w:szCs w:val="28"/>
        </w:rPr>
        <w:t xml:space="preserve">в учреждении образования  </w:t>
      </w:r>
    </w:p>
    <w:p w:rsidR="00AC6BF0" w:rsidRPr="00AD6F62" w:rsidRDefault="00D80872" w:rsidP="00395BB4">
      <w:pPr>
        <w:rPr>
          <w:sz w:val="28"/>
          <w:szCs w:val="28"/>
        </w:rPr>
      </w:pPr>
      <w:r w:rsidRPr="00AD6F62">
        <w:rPr>
          <w:sz w:val="28"/>
          <w:szCs w:val="28"/>
        </w:rPr>
        <w:t>«Белорусский государственный университет</w:t>
      </w:r>
    </w:p>
    <w:p w:rsidR="00D80872" w:rsidRPr="00AD6F62" w:rsidRDefault="00D80872" w:rsidP="00395BB4">
      <w:pPr>
        <w:rPr>
          <w:sz w:val="28"/>
          <w:szCs w:val="28"/>
        </w:rPr>
      </w:pPr>
      <w:r w:rsidRPr="00AD6F62">
        <w:rPr>
          <w:sz w:val="28"/>
          <w:szCs w:val="28"/>
        </w:rPr>
        <w:t>информатики и радиоэлектроники»</w:t>
      </w:r>
    </w:p>
    <w:p w:rsidR="00D80872" w:rsidRPr="00AD6F62" w:rsidRDefault="00D80872" w:rsidP="00395BB4">
      <w:pPr>
        <w:tabs>
          <w:tab w:val="left" w:pos="9540"/>
        </w:tabs>
        <w:rPr>
          <w:sz w:val="28"/>
          <w:szCs w:val="28"/>
          <w:lang w:eastAsia="zh-CN"/>
        </w:rPr>
      </w:pPr>
    </w:p>
    <w:p w:rsidR="00D80872" w:rsidRPr="00AD6F62" w:rsidRDefault="00D80872" w:rsidP="00D80872">
      <w:pPr>
        <w:tabs>
          <w:tab w:val="left" w:pos="9540"/>
        </w:tabs>
        <w:jc w:val="center"/>
        <w:rPr>
          <w:sz w:val="28"/>
          <w:szCs w:val="28"/>
        </w:rPr>
      </w:pPr>
    </w:p>
    <w:p w:rsidR="00031338" w:rsidRPr="00AD6F62" w:rsidRDefault="00303A2B" w:rsidP="00395BB4">
      <w:pPr>
        <w:ind w:firstLine="567"/>
        <w:jc w:val="both"/>
        <w:rPr>
          <w:sz w:val="28"/>
          <w:szCs w:val="28"/>
        </w:rPr>
      </w:pPr>
      <w:r w:rsidRPr="00AD6F62">
        <w:rPr>
          <w:sz w:val="28"/>
          <w:szCs w:val="28"/>
        </w:rPr>
        <w:t>1. Общие положения</w:t>
      </w:r>
    </w:p>
    <w:p w:rsidR="00D249A1" w:rsidRPr="00AD6F62" w:rsidRDefault="004E0201" w:rsidP="008D4A46">
      <w:pPr>
        <w:ind w:firstLine="540"/>
        <w:jc w:val="both"/>
        <w:rPr>
          <w:sz w:val="28"/>
          <w:szCs w:val="28"/>
        </w:rPr>
      </w:pPr>
      <w:r w:rsidRPr="00AD6F62">
        <w:rPr>
          <w:sz w:val="28"/>
          <w:szCs w:val="28"/>
        </w:rPr>
        <w:t xml:space="preserve">1.1. </w:t>
      </w:r>
      <w:r w:rsidR="0081147E" w:rsidRPr="00AD6F62">
        <w:rPr>
          <w:sz w:val="28"/>
          <w:szCs w:val="28"/>
        </w:rPr>
        <w:t>Государственный экзамен по специальности</w:t>
      </w:r>
      <w:r w:rsidR="002403B7" w:rsidRPr="00AD6F62">
        <w:rPr>
          <w:sz w:val="28"/>
          <w:szCs w:val="28"/>
        </w:rPr>
        <w:t>, направлени</w:t>
      </w:r>
      <w:r w:rsidR="00D076CA" w:rsidRPr="00AD6F62">
        <w:rPr>
          <w:sz w:val="28"/>
          <w:szCs w:val="28"/>
        </w:rPr>
        <w:t>ю</w:t>
      </w:r>
      <w:r w:rsidR="002403B7" w:rsidRPr="00AD6F62">
        <w:rPr>
          <w:sz w:val="28"/>
          <w:szCs w:val="28"/>
        </w:rPr>
        <w:t xml:space="preserve"> специальности</w:t>
      </w:r>
      <w:r w:rsidR="0081147E" w:rsidRPr="00AD6F62">
        <w:rPr>
          <w:sz w:val="28"/>
          <w:szCs w:val="28"/>
        </w:rPr>
        <w:t xml:space="preserve"> </w:t>
      </w:r>
      <w:r w:rsidR="006A009C" w:rsidRPr="00AD6F62">
        <w:rPr>
          <w:sz w:val="28"/>
          <w:szCs w:val="28"/>
        </w:rPr>
        <w:t xml:space="preserve"> и специализации </w:t>
      </w:r>
      <w:r w:rsidR="00A52FFF" w:rsidRPr="00AD6F62">
        <w:rPr>
          <w:sz w:val="28"/>
          <w:szCs w:val="28"/>
        </w:rPr>
        <w:t xml:space="preserve"> </w:t>
      </w:r>
      <w:r w:rsidR="002403B7" w:rsidRPr="00AD6F62">
        <w:rPr>
          <w:sz w:val="28"/>
          <w:szCs w:val="28"/>
        </w:rPr>
        <w:t xml:space="preserve">(далее </w:t>
      </w:r>
      <w:r w:rsidR="00A52FFF" w:rsidRPr="00AD6F62">
        <w:rPr>
          <w:sz w:val="28"/>
          <w:szCs w:val="28"/>
        </w:rPr>
        <w:t>–</w:t>
      </w:r>
      <w:r w:rsidR="002403B7" w:rsidRPr="00AD6F62">
        <w:rPr>
          <w:sz w:val="28"/>
          <w:szCs w:val="28"/>
        </w:rPr>
        <w:t xml:space="preserve"> государственный экзамен) </w:t>
      </w:r>
      <w:r w:rsidR="0081147E" w:rsidRPr="00AD6F62">
        <w:rPr>
          <w:sz w:val="28"/>
          <w:szCs w:val="28"/>
        </w:rPr>
        <w:t xml:space="preserve">является формой итоговой аттестации </w:t>
      </w:r>
      <w:proofErr w:type="gramStart"/>
      <w:r w:rsidR="005674C4" w:rsidRPr="00AD6F62">
        <w:rPr>
          <w:sz w:val="28"/>
          <w:szCs w:val="28"/>
        </w:rPr>
        <w:t>обучающихся</w:t>
      </w:r>
      <w:proofErr w:type="gramEnd"/>
      <w:r w:rsidR="0081147E" w:rsidRPr="00AD6F62">
        <w:rPr>
          <w:sz w:val="28"/>
          <w:szCs w:val="28"/>
        </w:rPr>
        <w:t>, котор</w:t>
      </w:r>
      <w:r w:rsidR="00A52FFF" w:rsidRPr="00AD6F62">
        <w:rPr>
          <w:sz w:val="28"/>
          <w:szCs w:val="28"/>
        </w:rPr>
        <w:t>ая</w:t>
      </w:r>
      <w:r w:rsidR="0081147E" w:rsidRPr="00AD6F62">
        <w:rPr>
          <w:sz w:val="28"/>
          <w:szCs w:val="28"/>
        </w:rPr>
        <w:t xml:space="preserve"> устанавливается </w:t>
      </w:r>
      <w:r w:rsidR="001F22EC" w:rsidRPr="00AD6F62">
        <w:rPr>
          <w:sz w:val="28"/>
          <w:szCs w:val="28"/>
        </w:rPr>
        <w:t>Кодексом Республики Беларусь об образовании (статья 215)</w:t>
      </w:r>
      <w:r w:rsidR="0081147E" w:rsidRPr="00AD6F62">
        <w:rPr>
          <w:sz w:val="28"/>
        </w:rPr>
        <w:t>.</w:t>
      </w:r>
    </w:p>
    <w:p w:rsidR="00D249A1" w:rsidRPr="00AD6F62" w:rsidRDefault="004E0201" w:rsidP="008D4A46">
      <w:pPr>
        <w:ind w:firstLine="540"/>
        <w:jc w:val="both"/>
        <w:rPr>
          <w:sz w:val="28"/>
          <w:szCs w:val="28"/>
        </w:rPr>
      </w:pPr>
      <w:r w:rsidRPr="00AD6F62">
        <w:rPr>
          <w:sz w:val="28"/>
          <w:szCs w:val="28"/>
        </w:rPr>
        <w:t xml:space="preserve">1.2. </w:t>
      </w:r>
      <w:r w:rsidR="0081147E" w:rsidRPr="00AD6F62">
        <w:rPr>
          <w:sz w:val="28"/>
          <w:szCs w:val="28"/>
        </w:rPr>
        <w:t>Итоговая аттестация обучающихся в форме государственного  экзамена проводится с целью определения теоретической и практической готовности выпускника к выполнению социально-профессиональных задач  в соответствии  с образовательными программами высшего образования.</w:t>
      </w:r>
    </w:p>
    <w:p w:rsidR="00DD744D" w:rsidRPr="00AD6F62" w:rsidRDefault="00DD744D" w:rsidP="00DD74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D6F62">
        <w:rPr>
          <w:sz w:val="28"/>
          <w:szCs w:val="28"/>
        </w:rPr>
        <w:t>Результаты итоговой аттестации обучающихся в форме государственного экзамена оцениваются отметками в баллах по десятибалльной шкале.</w:t>
      </w:r>
      <w:proofErr w:type="gramEnd"/>
      <w:r w:rsidRPr="00AD6F62">
        <w:rPr>
          <w:sz w:val="28"/>
          <w:szCs w:val="28"/>
        </w:rPr>
        <w:t xml:space="preserve"> Положительными являются отметки не ниже 4 (четырех) баллов.</w:t>
      </w:r>
    </w:p>
    <w:p w:rsidR="00286F03" w:rsidRPr="00AD6F62" w:rsidRDefault="004E0201" w:rsidP="008D4A46">
      <w:pPr>
        <w:ind w:firstLine="540"/>
        <w:jc w:val="both"/>
        <w:rPr>
          <w:sz w:val="28"/>
          <w:szCs w:val="28"/>
        </w:rPr>
      </w:pPr>
      <w:r w:rsidRPr="00AD6F62">
        <w:rPr>
          <w:sz w:val="28"/>
          <w:szCs w:val="28"/>
        </w:rPr>
        <w:t xml:space="preserve">1.3. </w:t>
      </w:r>
      <w:r w:rsidR="0081147E" w:rsidRPr="00AD6F62">
        <w:rPr>
          <w:sz w:val="28"/>
          <w:szCs w:val="28"/>
        </w:rPr>
        <w:t xml:space="preserve">К государственному экзамену допускаются </w:t>
      </w:r>
      <w:r w:rsidR="00D249A1" w:rsidRPr="00AD6F62">
        <w:rPr>
          <w:sz w:val="28"/>
          <w:szCs w:val="28"/>
        </w:rPr>
        <w:t>обучающи</w:t>
      </w:r>
      <w:r w:rsidR="00FB1D96" w:rsidRPr="00AD6F62">
        <w:rPr>
          <w:sz w:val="28"/>
          <w:szCs w:val="28"/>
        </w:rPr>
        <w:t>е</w:t>
      </w:r>
      <w:r w:rsidR="00D249A1" w:rsidRPr="00AD6F62">
        <w:rPr>
          <w:sz w:val="28"/>
          <w:szCs w:val="28"/>
        </w:rPr>
        <w:t>ся</w:t>
      </w:r>
      <w:r w:rsidR="001F22EC" w:rsidRPr="00AD6F62">
        <w:rPr>
          <w:sz w:val="28"/>
          <w:szCs w:val="28"/>
        </w:rPr>
        <w:t xml:space="preserve"> полностью выполнившие учебные планы, учебные программы, программы практики по специальности,</w:t>
      </w:r>
      <w:r w:rsidR="00CE6E62" w:rsidRPr="00AD6F62">
        <w:rPr>
          <w:sz w:val="28"/>
          <w:szCs w:val="28"/>
        </w:rPr>
        <w:t xml:space="preserve"> </w:t>
      </w:r>
      <w:r w:rsidR="00F13FF1" w:rsidRPr="00AD6F62">
        <w:rPr>
          <w:sz w:val="28"/>
          <w:szCs w:val="28"/>
        </w:rPr>
        <w:t>направлению специальности</w:t>
      </w:r>
      <w:r w:rsidR="001F22EC" w:rsidRPr="00AD6F62">
        <w:rPr>
          <w:sz w:val="28"/>
          <w:szCs w:val="28"/>
        </w:rPr>
        <w:t>.</w:t>
      </w:r>
    </w:p>
    <w:p w:rsidR="00286F03" w:rsidRPr="00AD6F62" w:rsidRDefault="004E0201" w:rsidP="008D4A46">
      <w:pPr>
        <w:ind w:firstLine="540"/>
        <w:jc w:val="both"/>
        <w:rPr>
          <w:sz w:val="28"/>
          <w:szCs w:val="28"/>
        </w:rPr>
      </w:pPr>
      <w:r w:rsidRPr="00AD6F62">
        <w:rPr>
          <w:sz w:val="28"/>
          <w:szCs w:val="28"/>
        </w:rPr>
        <w:t xml:space="preserve">1.4. </w:t>
      </w:r>
      <w:r w:rsidR="00286F03" w:rsidRPr="00AD6F62">
        <w:rPr>
          <w:sz w:val="28"/>
          <w:szCs w:val="28"/>
        </w:rPr>
        <w:t xml:space="preserve">Итоговая аттестация </w:t>
      </w:r>
      <w:proofErr w:type="gramStart"/>
      <w:r w:rsidR="00286F03" w:rsidRPr="00AD6F62">
        <w:rPr>
          <w:sz w:val="28"/>
          <w:szCs w:val="28"/>
        </w:rPr>
        <w:t>обучающихся</w:t>
      </w:r>
      <w:proofErr w:type="gramEnd"/>
      <w:r w:rsidR="00286F03" w:rsidRPr="00AD6F62">
        <w:rPr>
          <w:sz w:val="28"/>
          <w:szCs w:val="28"/>
        </w:rPr>
        <w:t xml:space="preserve"> в форме государственного  экзамена</w:t>
      </w:r>
      <w:r w:rsidR="00286F03" w:rsidRPr="00AD6F62">
        <w:rPr>
          <w:rStyle w:val="FontStyle51"/>
          <w:color w:val="auto"/>
          <w:sz w:val="28"/>
          <w:szCs w:val="28"/>
        </w:rPr>
        <w:t xml:space="preserve"> осуществляется в письменной форме</w:t>
      </w:r>
      <w:r w:rsidR="00286F03" w:rsidRPr="00AD6F62">
        <w:rPr>
          <w:sz w:val="28"/>
          <w:szCs w:val="28"/>
        </w:rPr>
        <w:t xml:space="preserve"> в сроки, определяемые календарным графиком учебного плана по специальности, направлению специальности</w:t>
      </w:r>
      <w:r w:rsidR="001F22EC" w:rsidRPr="00AD6F62">
        <w:rPr>
          <w:sz w:val="28"/>
          <w:szCs w:val="28"/>
        </w:rPr>
        <w:t>, специализации</w:t>
      </w:r>
      <w:r w:rsidR="00286F03" w:rsidRPr="00AD6F62">
        <w:rPr>
          <w:sz w:val="28"/>
          <w:szCs w:val="28"/>
        </w:rPr>
        <w:t>.</w:t>
      </w:r>
      <w:r w:rsidR="001F22EC" w:rsidRPr="00AD6F62">
        <w:rPr>
          <w:sz w:val="28"/>
          <w:szCs w:val="28"/>
        </w:rPr>
        <w:t xml:space="preserve"> </w:t>
      </w:r>
    </w:p>
    <w:p w:rsidR="001F22EC" w:rsidRPr="00AD6F62" w:rsidRDefault="001F22EC" w:rsidP="008D4A46">
      <w:pPr>
        <w:ind w:firstLine="540"/>
        <w:jc w:val="both"/>
        <w:rPr>
          <w:sz w:val="28"/>
          <w:szCs w:val="28"/>
        </w:rPr>
      </w:pPr>
      <w:r w:rsidRPr="00AD6F62">
        <w:rPr>
          <w:sz w:val="28"/>
          <w:szCs w:val="28"/>
        </w:rPr>
        <w:lastRenderedPageBreak/>
        <w:t xml:space="preserve">Выполнение организационных мероприятий по итоговой аттестации обучающихся, в том числе допуск обучающихся </w:t>
      </w:r>
      <w:r w:rsidR="009512B7" w:rsidRPr="00AD6F62">
        <w:rPr>
          <w:sz w:val="28"/>
          <w:szCs w:val="28"/>
        </w:rPr>
        <w:t>к итоговой аттестации, обеспечивают выпускающие кафедры.</w:t>
      </w:r>
    </w:p>
    <w:p w:rsidR="00286F03" w:rsidRPr="00AD6F62" w:rsidRDefault="004E0201" w:rsidP="008D4A46">
      <w:pPr>
        <w:ind w:firstLine="540"/>
        <w:jc w:val="both"/>
        <w:rPr>
          <w:sz w:val="28"/>
          <w:szCs w:val="28"/>
        </w:rPr>
      </w:pPr>
      <w:r w:rsidRPr="00AD6F62">
        <w:rPr>
          <w:sz w:val="28"/>
          <w:szCs w:val="28"/>
        </w:rPr>
        <w:t xml:space="preserve">1.5. </w:t>
      </w:r>
      <w:r w:rsidR="00286F03" w:rsidRPr="00AD6F62">
        <w:rPr>
          <w:sz w:val="28"/>
          <w:szCs w:val="28"/>
        </w:rPr>
        <w:t>Государственны</w:t>
      </w:r>
      <w:r w:rsidR="006A009C" w:rsidRPr="00AD6F62">
        <w:rPr>
          <w:sz w:val="28"/>
          <w:szCs w:val="28"/>
        </w:rPr>
        <w:t>й</w:t>
      </w:r>
      <w:r w:rsidR="00286F03" w:rsidRPr="00AD6F62">
        <w:rPr>
          <w:sz w:val="28"/>
          <w:szCs w:val="28"/>
        </w:rPr>
        <w:t xml:space="preserve"> экзамен проводятся по 3</w:t>
      </w:r>
      <w:r w:rsidR="00395BB4">
        <w:rPr>
          <w:sz w:val="28"/>
          <w:szCs w:val="28"/>
        </w:rPr>
        <w:t xml:space="preserve"> </w:t>
      </w:r>
      <w:r w:rsidR="00286F03" w:rsidRPr="00AD6F62">
        <w:rPr>
          <w:sz w:val="28"/>
          <w:szCs w:val="28"/>
        </w:rPr>
        <w:t>-</w:t>
      </w:r>
      <w:r w:rsidR="00395BB4">
        <w:rPr>
          <w:sz w:val="28"/>
          <w:szCs w:val="28"/>
        </w:rPr>
        <w:t xml:space="preserve"> </w:t>
      </w:r>
      <w:r w:rsidR="00286F03" w:rsidRPr="00AD6F62">
        <w:rPr>
          <w:sz w:val="28"/>
          <w:szCs w:val="28"/>
        </w:rPr>
        <w:t xml:space="preserve">4 </w:t>
      </w:r>
      <w:r w:rsidR="006720F9" w:rsidRPr="00AD6F62">
        <w:rPr>
          <w:sz w:val="28"/>
          <w:szCs w:val="28"/>
        </w:rPr>
        <w:t xml:space="preserve">учебным дисциплинам цикла </w:t>
      </w:r>
      <w:r w:rsidR="00286F03" w:rsidRPr="00AD6F62">
        <w:rPr>
          <w:sz w:val="28"/>
          <w:szCs w:val="28"/>
        </w:rPr>
        <w:t>общепрофессиональны</w:t>
      </w:r>
      <w:r w:rsidR="006720F9" w:rsidRPr="00AD6F62">
        <w:rPr>
          <w:sz w:val="28"/>
          <w:szCs w:val="28"/>
        </w:rPr>
        <w:t>х</w:t>
      </w:r>
      <w:r w:rsidR="00286F03" w:rsidRPr="00AD6F62">
        <w:rPr>
          <w:sz w:val="28"/>
          <w:szCs w:val="28"/>
        </w:rPr>
        <w:t xml:space="preserve"> и специальны</w:t>
      </w:r>
      <w:r w:rsidR="006720F9" w:rsidRPr="00AD6F62">
        <w:rPr>
          <w:sz w:val="28"/>
          <w:szCs w:val="28"/>
        </w:rPr>
        <w:t>х дисциплин</w:t>
      </w:r>
      <w:r w:rsidR="007F67E1" w:rsidRPr="00AD6F62">
        <w:rPr>
          <w:sz w:val="28"/>
          <w:szCs w:val="28"/>
        </w:rPr>
        <w:t>, дисциплин направления специальности и дисциплин специализации</w:t>
      </w:r>
      <w:r w:rsidR="00286F03" w:rsidRPr="00AD6F62">
        <w:rPr>
          <w:sz w:val="28"/>
          <w:szCs w:val="28"/>
        </w:rPr>
        <w:t>, которые определяются в соответствии с требованиями к итоговой аттестации образовательного стандарта, учебного плана по специальности (направлению специальности, специализации). При выборе учебных дисциплин, вопросы которых выносятся на государственный экзамен, должна учитываться присваиваемая квалификация.</w:t>
      </w:r>
    </w:p>
    <w:p w:rsidR="00286F03" w:rsidRPr="00AD6F62" w:rsidRDefault="004E0201" w:rsidP="008D4A46">
      <w:pPr>
        <w:ind w:firstLine="540"/>
        <w:jc w:val="both"/>
        <w:rPr>
          <w:sz w:val="28"/>
          <w:szCs w:val="28"/>
        </w:rPr>
      </w:pPr>
      <w:r w:rsidRPr="00AD6F62">
        <w:rPr>
          <w:sz w:val="28"/>
          <w:szCs w:val="28"/>
        </w:rPr>
        <w:t xml:space="preserve">1.6. </w:t>
      </w:r>
      <w:r w:rsidR="00286F03" w:rsidRPr="00AD6F62">
        <w:rPr>
          <w:sz w:val="28"/>
          <w:szCs w:val="28"/>
        </w:rPr>
        <w:t xml:space="preserve">Программа государственного экзамена разрабатывается профилирующей (выпускающей) кафедрой на основе типовых учебных программ по учебным дисциплинам (учебных </w:t>
      </w:r>
      <w:r w:rsidR="00E36E3B" w:rsidRPr="00AD6F62">
        <w:rPr>
          <w:sz w:val="28"/>
          <w:szCs w:val="28"/>
        </w:rPr>
        <w:t xml:space="preserve">(рабочих) </w:t>
      </w:r>
      <w:r w:rsidR="00286F03" w:rsidRPr="00AD6F62">
        <w:rPr>
          <w:sz w:val="28"/>
          <w:szCs w:val="28"/>
        </w:rPr>
        <w:t xml:space="preserve">программ по учебным дисциплинам), рассматривается на совете факультета  и по представлению декана утверждается проректором по учебной работе и менеджменту качества университета (приложение 1). Программа государственного экзамена доводится до сведения обучающихся не </w:t>
      </w:r>
      <w:proofErr w:type="gramStart"/>
      <w:r w:rsidR="004E3D21" w:rsidRPr="00AD6F62">
        <w:rPr>
          <w:sz w:val="28"/>
          <w:szCs w:val="28"/>
        </w:rPr>
        <w:t>позднее</w:t>
      </w:r>
      <w:proofErr w:type="gramEnd"/>
      <w:r w:rsidR="00286F03" w:rsidRPr="00AD6F62">
        <w:rPr>
          <w:sz w:val="28"/>
          <w:szCs w:val="28"/>
        </w:rPr>
        <w:t xml:space="preserve"> чем за месяц до сдачи экзаменов. </w:t>
      </w:r>
    </w:p>
    <w:p w:rsidR="00286F03" w:rsidRPr="00AD6F62" w:rsidRDefault="004E0201" w:rsidP="008D4A46">
      <w:pPr>
        <w:ind w:firstLine="540"/>
        <w:jc w:val="both"/>
        <w:rPr>
          <w:sz w:val="28"/>
          <w:szCs w:val="28"/>
        </w:rPr>
      </w:pPr>
      <w:r w:rsidRPr="00AD6F62">
        <w:rPr>
          <w:sz w:val="28"/>
          <w:szCs w:val="28"/>
        </w:rPr>
        <w:t xml:space="preserve">1.7. </w:t>
      </w:r>
      <w:r w:rsidR="00286F03" w:rsidRPr="00AD6F62">
        <w:rPr>
          <w:sz w:val="28"/>
          <w:szCs w:val="28"/>
        </w:rPr>
        <w:t xml:space="preserve">Расписание государственных экзаменов согласовывается с председателем ГЭК и по представлению декана утверждается ректором университета не </w:t>
      </w:r>
      <w:proofErr w:type="gramStart"/>
      <w:r w:rsidR="004E3D21" w:rsidRPr="00AD6F62">
        <w:rPr>
          <w:sz w:val="28"/>
          <w:szCs w:val="28"/>
        </w:rPr>
        <w:t>позднее</w:t>
      </w:r>
      <w:proofErr w:type="gramEnd"/>
      <w:r w:rsidR="00286F03" w:rsidRPr="00AD6F62">
        <w:rPr>
          <w:sz w:val="28"/>
          <w:szCs w:val="28"/>
        </w:rPr>
        <w:t xml:space="preserve"> чем за месяц до начала экзамена.</w:t>
      </w:r>
    </w:p>
    <w:p w:rsidR="00B74CC3" w:rsidRPr="00AD6F62" w:rsidRDefault="00B74CC3" w:rsidP="00B74CC3">
      <w:pPr>
        <w:ind w:firstLine="540"/>
        <w:jc w:val="both"/>
        <w:rPr>
          <w:sz w:val="28"/>
          <w:szCs w:val="28"/>
        </w:rPr>
      </w:pPr>
      <w:r w:rsidRPr="00AD6F62">
        <w:rPr>
          <w:sz w:val="28"/>
          <w:szCs w:val="28"/>
        </w:rPr>
        <w:t xml:space="preserve">1.8. Итоговая аттестация </w:t>
      </w:r>
      <w:proofErr w:type="gramStart"/>
      <w:r w:rsidRPr="00AD6F62">
        <w:rPr>
          <w:sz w:val="28"/>
          <w:szCs w:val="28"/>
        </w:rPr>
        <w:t>обучающихся</w:t>
      </w:r>
      <w:proofErr w:type="gramEnd"/>
      <w:r w:rsidRPr="00AD6F62">
        <w:rPr>
          <w:sz w:val="28"/>
          <w:szCs w:val="28"/>
        </w:rPr>
        <w:t xml:space="preserve"> в форме государственного  экзамена при завершении освоения содержания образовательной программы  высшего образования осуществляется государственными экзаменационными комиссиями (далее – ГЭК).  ГЭК создаются:</w:t>
      </w:r>
    </w:p>
    <w:p w:rsidR="00B74CC3" w:rsidRPr="00AD6F62" w:rsidRDefault="00A52FFF" w:rsidP="00B74CC3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AD6F62">
        <w:rPr>
          <w:sz w:val="28"/>
          <w:szCs w:val="28"/>
        </w:rPr>
        <w:t xml:space="preserve">1) </w:t>
      </w:r>
      <w:r w:rsidR="00B74CC3" w:rsidRPr="00AD6F62">
        <w:rPr>
          <w:sz w:val="28"/>
          <w:szCs w:val="28"/>
        </w:rPr>
        <w:t>ежегодно в составе председателя и членов комиссии</w:t>
      </w:r>
      <w:r w:rsidR="00CF16A0" w:rsidRPr="00AD6F62">
        <w:rPr>
          <w:sz w:val="28"/>
          <w:szCs w:val="28"/>
        </w:rPr>
        <w:t>;</w:t>
      </w:r>
    </w:p>
    <w:p w:rsidR="00B74CC3" w:rsidRPr="00AD6F62" w:rsidRDefault="00A52FFF" w:rsidP="00B74CC3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AD6F62">
        <w:rPr>
          <w:sz w:val="28"/>
          <w:szCs w:val="28"/>
        </w:rPr>
        <w:t>2) </w:t>
      </w:r>
      <w:r w:rsidR="00B74CC3" w:rsidRPr="00AD6F62">
        <w:rPr>
          <w:sz w:val="28"/>
          <w:szCs w:val="28"/>
        </w:rPr>
        <w:t>по каждой специальности (направлению специальности) и, как правило, для всех форм обучения. Полномочия ГЭК сохраняются в течение календарного года.</w:t>
      </w:r>
    </w:p>
    <w:p w:rsidR="00863C93" w:rsidRPr="00AD6F62" w:rsidRDefault="00B74CC3" w:rsidP="00863C93">
      <w:pPr>
        <w:ind w:firstLine="709"/>
        <w:jc w:val="both"/>
        <w:rPr>
          <w:spacing w:val="-6"/>
          <w:sz w:val="30"/>
          <w:szCs w:val="30"/>
        </w:rPr>
      </w:pPr>
      <w:r w:rsidRPr="00AD6F62">
        <w:rPr>
          <w:sz w:val="28"/>
          <w:szCs w:val="28"/>
        </w:rPr>
        <w:t xml:space="preserve">1.9. Председатели ГЭК назначаются по предложению ректора университета  </w:t>
      </w:r>
      <w:r w:rsidR="007D6139" w:rsidRPr="00AD6F62">
        <w:rPr>
          <w:sz w:val="28"/>
          <w:szCs w:val="28"/>
        </w:rPr>
        <w:t>приказом</w:t>
      </w:r>
      <w:r w:rsidRPr="00AD6F62">
        <w:rPr>
          <w:sz w:val="28"/>
          <w:szCs w:val="28"/>
        </w:rPr>
        <w:t xml:space="preserve"> Министерств</w:t>
      </w:r>
      <w:r w:rsidR="00CF16A0" w:rsidRPr="00AD6F62">
        <w:rPr>
          <w:sz w:val="28"/>
          <w:szCs w:val="28"/>
        </w:rPr>
        <w:t>а</w:t>
      </w:r>
      <w:r w:rsidRPr="00AD6F62">
        <w:rPr>
          <w:sz w:val="28"/>
          <w:szCs w:val="28"/>
        </w:rPr>
        <w:t xml:space="preserve"> </w:t>
      </w:r>
      <w:r w:rsidR="00AE38E0" w:rsidRPr="00AD6F62">
        <w:rPr>
          <w:sz w:val="28"/>
          <w:szCs w:val="28"/>
        </w:rPr>
        <w:t>о</w:t>
      </w:r>
      <w:r w:rsidRPr="00AD6F62">
        <w:rPr>
          <w:sz w:val="28"/>
          <w:szCs w:val="28"/>
        </w:rPr>
        <w:t xml:space="preserve">бразования Республики Беларусь. </w:t>
      </w:r>
    </w:p>
    <w:p w:rsidR="00B74CC3" w:rsidRPr="00AD6F62" w:rsidRDefault="00B74CC3" w:rsidP="00B74CC3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AD6F62">
        <w:rPr>
          <w:sz w:val="28"/>
          <w:szCs w:val="28"/>
        </w:rPr>
        <w:t>Председателями ГЭК могут назначаться</w:t>
      </w:r>
      <w:r w:rsidR="00863C93" w:rsidRPr="00AD6F62">
        <w:rPr>
          <w:sz w:val="30"/>
          <w:szCs w:val="30"/>
        </w:rPr>
        <w:t xml:space="preserve"> </w:t>
      </w:r>
      <w:r w:rsidRPr="00AD6F62">
        <w:rPr>
          <w:sz w:val="28"/>
          <w:szCs w:val="28"/>
        </w:rPr>
        <w:t xml:space="preserve">руководители и специалисты отраслевых министерств и иных республиканских органов государственного управления, организаций, ученые, лица из числа профессорско-преподавательского состава учреждений высшего образования, не работающие в данном учреждении высшего образования, квалификация </w:t>
      </w:r>
      <w:r w:rsidR="0007161A" w:rsidRPr="00AD6F62">
        <w:rPr>
          <w:sz w:val="28"/>
          <w:szCs w:val="28"/>
        </w:rPr>
        <w:t>и (</w:t>
      </w:r>
      <w:r w:rsidRPr="00AD6F62">
        <w:rPr>
          <w:sz w:val="28"/>
          <w:szCs w:val="28"/>
        </w:rPr>
        <w:t>и</w:t>
      </w:r>
      <w:r w:rsidR="00821B8E" w:rsidRPr="00AD6F62">
        <w:rPr>
          <w:sz w:val="28"/>
          <w:szCs w:val="28"/>
        </w:rPr>
        <w:t>ли</w:t>
      </w:r>
      <w:r w:rsidR="0007161A" w:rsidRPr="00AD6F62">
        <w:rPr>
          <w:sz w:val="28"/>
          <w:szCs w:val="28"/>
        </w:rPr>
        <w:t>)</w:t>
      </w:r>
      <w:r w:rsidRPr="00AD6F62">
        <w:rPr>
          <w:sz w:val="28"/>
          <w:szCs w:val="28"/>
        </w:rPr>
        <w:t xml:space="preserve"> ученая степень которых</w:t>
      </w:r>
      <w:r w:rsidRPr="00AD6F62">
        <w:rPr>
          <w:i/>
          <w:sz w:val="28"/>
          <w:szCs w:val="28"/>
        </w:rPr>
        <w:t xml:space="preserve"> </w:t>
      </w:r>
      <w:r w:rsidRPr="00AD6F62">
        <w:rPr>
          <w:sz w:val="28"/>
          <w:szCs w:val="28"/>
        </w:rPr>
        <w:t>соответствует специальности, по которой проводится государственный экзамен.</w:t>
      </w:r>
    </w:p>
    <w:p w:rsidR="00863C93" w:rsidRPr="00AD6F62" w:rsidRDefault="00B74CC3" w:rsidP="00B74CC3">
      <w:pPr>
        <w:pStyle w:val="a5"/>
        <w:spacing w:after="0"/>
        <w:ind w:left="0" w:firstLine="540"/>
        <w:jc w:val="both"/>
        <w:rPr>
          <w:color w:val="FF0000"/>
          <w:sz w:val="28"/>
          <w:szCs w:val="28"/>
        </w:rPr>
      </w:pPr>
      <w:r w:rsidRPr="00AD6F62">
        <w:rPr>
          <w:sz w:val="28"/>
          <w:szCs w:val="28"/>
        </w:rPr>
        <w:t xml:space="preserve">1.10. </w:t>
      </w:r>
      <w:r w:rsidR="00863C93" w:rsidRPr="00AD6F62">
        <w:rPr>
          <w:spacing w:val="-8"/>
          <w:sz w:val="30"/>
          <w:szCs w:val="30"/>
        </w:rPr>
        <w:t>В состав ГЭК на правах членов комиссии могут входить ректор университета</w:t>
      </w:r>
      <w:r w:rsidR="00863C93" w:rsidRPr="00AD6F62">
        <w:rPr>
          <w:sz w:val="30"/>
          <w:szCs w:val="30"/>
        </w:rPr>
        <w:t xml:space="preserve">, проректоры, декан (начальник) </w:t>
      </w:r>
      <w:r w:rsidR="00863C93" w:rsidRPr="00AD6F62">
        <w:rPr>
          <w:spacing w:val="-6"/>
          <w:sz w:val="30"/>
          <w:szCs w:val="30"/>
        </w:rPr>
        <w:t xml:space="preserve">соответствующего факультета </w:t>
      </w:r>
      <w:r w:rsidR="00863C93" w:rsidRPr="00AD6F62">
        <w:rPr>
          <w:sz w:val="30"/>
          <w:szCs w:val="30"/>
        </w:rPr>
        <w:t xml:space="preserve"> или его заместители, заведующие кафедрами (начальники кафедр), профессора и доценты кафедр университета  или других УВО, научно-исследовательской части университета, ведущие специалисты соответствующих отраслей экономики и социальной </w:t>
      </w:r>
      <w:r w:rsidR="00863C93" w:rsidRPr="00AD6F62">
        <w:rPr>
          <w:spacing w:val="-6"/>
          <w:sz w:val="30"/>
          <w:szCs w:val="30"/>
        </w:rPr>
        <w:t xml:space="preserve">сферы, работники </w:t>
      </w:r>
      <w:r w:rsidR="00863C93" w:rsidRPr="00AD6F62">
        <w:rPr>
          <w:spacing w:val="-8"/>
          <w:sz w:val="30"/>
          <w:szCs w:val="30"/>
        </w:rPr>
        <w:lastRenderedPageBreak/>
        <w:t>науки. Участие в ГЭК лиц, представляющих соответствующие</w:t>
      </w:r>
      <w:r w:rsidR="00863C93" w:rsidRPr="00AD6F62">
        <w:rPr>
          <w:sz w:val="30"/>
          <w:szCs w:val="30"/>
        </w:rPr>
        <w:t xml:space="preserve"> отрасли экономики, социальной сферы, науки</w:t>
      </w:r>
      <w:r w:rsidR="00863C93" w:rsidRPr="00AD6F62">
        <w:rPr>
          <w:spacing w:val="-6"/>
          <w:sz w:val="30"/>
          <w:szCs w:val="30"/>
        </w:rPr>
        <w:t>, должно быть преобладающим. Составы ГЭК (члены комиссий)</w:t>
      </w:r>
      <w:r w:rsidR="00863C93" w:rsidRPr="00AD6F62">
        <w:rPr>
          <w:sz w:val="30"/>
          <w:szCs w:val="30"/>
        </w:rPr>
        <w:t xml:space="preserve"> университета на основании докладных записок заведующих кафедрами  </w:t>
      </w:r>
      <w:r w:rsidR="00863C93" w:rsidRPr="00AD6F62">
        <w:rPr>
          <w:spacing w:val="-6"/>
          <w:sz w:val="30"/>
          <w:szCs w:val="30"/>
        </w:rPr>
        <w:t>утверждаются ректором.</w:t>
      </w:r>
      <w:r w:rsidRPr="00AD6F62">
        <w:rPr>
          <w:color w:val="FF0000"/>
          <w:sz w:val="28"/>
          <w:szCs w:val="28"/>
        </w:rPr>
        <w:t xml:space="preserve"> </w:t>
      </w:r>
    </w:p>
    <w:p w:rsidR="00141D1F" w:rsidRPr="00AD6F62" w:rsidRDefault="00B74CC3" w:rsidP="00B74CC3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AD6F62">
        <w:rPr>
          <w:sz w:val="28"/>
          <w:szCs w:val="28"/>
        </w:rPr>
        <w:t>1.11. Состав ГЭК (члены комиссий) для проведения итоговой аттестации в форме государственного экзамена утвержда</w:t>
      </w:r>
      <w:r w:rsidR="00BE5A9D" w:rsidRPr="00AD6F62">
        <w:rPr>
          <w:sz w:val="28"/>
          <w:szCs w:val="28"/>
        </w:rPr>
        <w:t>е</w:t>
      </w:r>
      <w:r w:rsidRPr="00AD6F62">
        <w:rPr>
          <w:sz w:val="28"/>
          <w:szCs w:val="28"/>
        </w:rPr>
        <w:t>тся ре</w:t>
      </w:r>
      <w:r w:rsidR="009217DD" w:rsidRPr="00AD6F62">
        <w:rPr>
          <w:sz w:val="28"/>
          <w:szCs w:val="28"/>
        </w:rPr>
        <w:t xml:space="preserve">ктором университета  не </w:t>
      </w:r>
      <w:proofErr w:type="gramStart"/>
      <w:r w:rsidR="009217DD" w:rsidRPr="00AD6F62">
        <w:rPr>
          <w:sz w:val="28"/>
          <w:szCs w:val="28"/>
        </w:rPr>
        <w:t>позднее</w:t>
      </w:r>
      <w:proofErr w:type="gramEnd"/>
      <w:r w:rsidRPr="00AD6F62">
        <w:rPr>
          <w:sz w:val="28"/>
          <w:szCs w:val="28"/>
        </w:rPr>
        <w:t xml:space="preserve"> чем </w:t>
      </w:r>
      <w:r w:rsidR="00474079" w:rsidRPr="00AD6F62">
        <w:rPr>
          <w:sz w:val="28"/>
          <w:szCs w:val="28"/>
        </w:rPr>
        <w:t xml:space="preserve">за </w:t>
      </w:r>
      <w:r w:rsidR="007D6139" w:rsidRPr="00AD6F62">
        <w:rPr>
          <w:sz w:val="28"/>
          <w:szCs w:val="28"/>
        </w:rPr>
        <w:t>месяц</w:t>
      </w:r>
      <w:r w:rsidRPr="00AD6F62">
        <w:rPr>
          <w:sz w:val="28"/>
          <w:szCs w:val="28"/>
        </w:rPr>
        <w:t xml:space="preserve"> до начала работы комисси</w:t>
      </w:r>
      <w:r w:rsidR="00474079" w:rsidRPr="00AD6F62">
        <w:rPr>
          <w:sz w:val="28"/>
          <w:szCs w:val="28"/>
        </w:rPr>
        <w:t>и</w:t>
      </w:r>
      <w:r w:rsidRPr="00AD6F62">
        <w:rPr>
          <w:sz w:val="28"/>
          <w:szCs w:val="28"/>
        </w:rPr>
        <w:t xml:space="preserve"> по приему государственн</w:t>
      </w:r>
      <w:r w:rsidR="00474079" w:rsidRPr="00AD6F62">
        <w:rPr>
          <w:sz w:val="28"/>
          <w:szCs w:val="28"/>
        </w:rPr>
        <w:t>ого</w:t>
      </w:r>
      <w:r w:rsidRPr="00AD6F62">
        <w:rPr>
          <w:sz w:val="28"/>
          <w:szCs w:val="28"/>
        </w:rPr>
        <w:t xml:space="preserve"> экзамен</w:t>
      </w:r>
      <w:r w:rsidR="00474079" w:rsidRPr="00AD6F62">
        <w:rPr>
          <w:sz w:val="28"/>
          <w:szCs w:val="28"/>
        </w:rPr>
        <w:t>а</w:t>
      </w:r>
      <w:r w:rsidRPr="00AD6F62">
        <w:rPr>
          <w:sz w:val="28"/>
          <w:szCs w:val="28"/>
        </w:rPr>
        <w:t>. Количество членов комиссии, на которых выделяется учебная нагрузка</w:t>
      </w:r>
      <w:r w:rsidR="009E434B" w:rsidRPr="00AD6F62">
        <w:rPr>
          <w:sz w:val="28"/>
          <w:szCs w:val="28"/>
        </w:rPr>
        <w:t>,</w:t>
      </w:r>
      <w:r w:rsidRPr="00AD6F62">
        <w:rPr>
          <w:sz w:val="28"/>
          <w:szCs w:val="28"/>
        </w:rPr>
        <w:t xml:space="preserve"> – </w:t>
      </w:r>
      <w:r w:rsidR="00141D1F" w:rsidRPr="00AD6F62">
        <w:rPr>
          <w:sz w:val="28"/>
          <w:szCs w:val="28"/>
        </w:rPr>
        <w:t>пять</w:t>
      </w:r>
      <w:r w:rsidR="007D6139" w:rsidRPr="00AD6F62">
        <w:rPr>
          <w:sz w:val="28"/>
          <w:szCs w:val="28"/>
        </w:rPr>
        <w:t xml:space="preserve"> человек</w:t>
      </w:r>
      <w:r w:rsidR="00863C93" w:rsidRPr="00AD6F62">
        <w:rPr>
          <w:sz w:val="28"/>
          <w:szCs w:val="28"/>
        </w:rPr>
        <w:t>, два из которых ведущие специалисты отрасли экономики, социальной сферы и науки</w:t>
      </w:r>
      <w:r w:rsidR="007D6139" w:rsidRPr="00AD6F62">
        <w:rPr>
          <w:sz w:val="28"/>
          <w:szCs w:val="28"/>
        </w:rPr>
        <w:t xml:space="preserve">. Для ведения и оформления протоколов заседаний ГЭК приказом ректора университета </w:t>
      </w:r>
      <w:r w:rsidR="00141D1F" w:rsidRPr="00AD6F62">
        <w:rPr>
          <w:sz w:val="28"/>
          <w:szCs w:val="28"/>
        </w:rPr>
        <w:t xml:space="preserve">из членов комиссии </w:t>
      </w:r>
      <w:r w:rsidR="00BD450C" w:rsidRPr="00AD6F62">
        <w:rPr>
          <w:sz w:val="28"/>
          <w:szCs w:val="28"/>
        </w:rPr>
        <w:t xml:space="preserve">от выпускающей кафедры </w:t>
      </w:r>
      <w:r w:rsidR="007D6139" w:rsidRPr="00AD6F62">
        <w:rPr>
          <w:sz w:val="28"/>
          <w:szCs w:val="28"/>
        </w:rPr>
        <w:t>назначается секретарь.</w:t>
      </w:r>
      <w:r w:rsidRPr="00AD6F62">
        <w:rPr>
          <w:sz w:val="28"/>
          <w:szCs w:val="28"/>
        </w:rPr>
        <w:t xml:space="preserve"> </w:t>
      </w:r>
    </w:p>
    <w:p w:rsidR="00B74CC3" w:rsidRPr="00AD6F62" w:rsidRDefault="00B74CC3" w:rsidP="00B74CC3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AD6F62">
        <w:rPr>
          <w:sz w:val="28"/>
          <w:szCs w:val="28"/>
        </w:rPr>
        <w:t>1.12. ГЭК работает в сроки, определяемые учебным планом  специальности (направления специальности, специализации). График работы ГЭК согласовывается с ее председателем</w:t>
      </w:r>
      <w:r w:rsidR="009E434B" w:rsidRPr="00AD6F62">
        <w:rPr>
          <w:sz w:val="28"/>
          <w:szCs w:val="28"/>
        </w:rPr>
        <w:t>,</w:t>
      </w:r>
      <w:r w:rsidRPr="00AD6F62">
        <w:rPr>
          <w:sz w:val="28"/>
          <w:szCs w:val="28"/>
        </w:rPr>
        <w:t xml:space="preserve"> утверждается ректором университета  по представлению декана  и доводится до сведения обучающихся не </w:t>
      </w:r>
      <w:proofErr w:type="gramStart"/>
      <w:r w:rsidRPr="00AD6F62">
        <w:rPr>
          <w:sz w:val="28"/>
          <w:szCs w:val="28"/>
        </w:rPr>
        <w:t>позднее</w:t>
      </w:r>
      <w:proofErr w:type="gramEnd"/>
      <w:r w:rsidRPr="00AD6F62">
        <w:rPr>
          <w:sz w:val="28"/>
          <w:szCs w:val="28"/>
        </w:rPr>
        <w:t xml:space="preserve"> </w:t>
      </w:r>
      <w:r w:rsidR="009E434B" w:rsidRPr="00AD6F62">
        <w:rPr>
          <w:sz w:val="28"/>
          <w:szCs w:val="28"/>
        </w:rPr>
        <w:t>чем за месяц</w:t>
      </w:r>
      <w:r w:rsidRPr="00AD6F62">
        <w:rPr>
          <w:sz w:val="28"/>
          <w:szCs w:val="28"/>
        </w:rPr>
        <w:t xml:space="preserve"> д</w:t>
      </w:r>
      <w:r w:rsidR="009E434B" w:rsidRPr="00AD6F62">
        <w:rPr>
          <w:sz w:val="28"/>
          <w:szCs w:val="28"/>
        </w:rPr>
        <w:t>о</w:t>
      </w:r>
      <w:r w:rsidRPr="00AD6F62">
        <w:rPr>
          <w:sz w:val="28"/>
          <w:szCs w:val="28"/>
        </w:rPr>
        <w:t xml:space="preserve"> начала сдачи государственных экзаменов.</w:t>
      </w:r>
    </w:p>
    <w:p w:rsidR="006011D1" w:rsidRPr="00AD6F62" w:rsidRDefault="003872B0" w:rsidP="00A15FEF">
      <w:pPr>
        <w:autoSpaceDE w:val="0"/>
        <w:autoSpaceDN w:val="0"/>
        <w:adjustRightInd w:val="0"/>
        <w:ind w:firstLine="560"/>
        <w:jc w:val="both"/>
        <w:outlineLvl w:val="3"/>
        <w:rPr>
          <w:spacing w:val="-4"/>
        </w:rPr>
      </w:pPr>
      <w:r w:rsidRPr="00AD6F62">
        <w:rPr>
          <w:spacing w:val="-4"/>
          <w:sz w:val="28"/>
          <w:szCs w:val="28"/>
        </w:rPr>
        <w:t>1.1</w:t>
      </w:r>
      <w:r w:rsidR="002F6022" w:rsidRPr="00AD6F62">
        <w:rPr>
          <w:spacing w:val="-4"/>
          <w:sz w:val="28"/>
          <w:szCs w:val="28"/>
        </w:rPr>
        <w:t>3</w:t>
      </w:r>
      <w:r w:rsidRPr="00AD6F62">
        <w:rPr>
          <w:spacing w:val="-4"/>
          <w:sz w:val="28"/>
          <w:szCs w:val="28"/>
        </w:rPr>
        <w:t xml:space="preserve">. </w:t>
      </w:r>
      <w:proofErr w:type="gramStart"/>
      <w:r w:rsidR="006011D1" w:rsidRPr="00AD6F62">
        <w:rPr>
          <w:spacing w:val="-4"/>
          <w:sz w:val="28"/>
          <w:szCs w:val="28"/>
        </w:rPr>
        <w:t>Обучающийся</w:t>
      </w:r>
      <w:proofErr w:type="gramEnd"/>
      <w:r w:rsidR="006011D1" w:rsidRPr="00AD6F62">
        <w:rPr>
          <w:spacing w:val="-4"/>
          <w:sz w:val="28"/>
          <w:szCs w:val="28"/>
        </w:rPr>
        <w:t>, не сдававший или получивший неудовлетворительную отметку по итоговой аттестации в форме государственного экзамена, отчисл</w:t>
      </w:r>
      <w:r w:rsidRPr="00AD6F62">
        <w:rPr>
          <w:spacing w:val="-4"/>
          <w:sz w:val="28"/>
          <w:szCs w:val="28"/>
        </w:rPr>
        <w:t>я</w:t>
      </w:r>
      <w:r w:rsidR="006011D1" w:rsidRPr="00AD6F62">
        <w:rPr>
          <w:spacing w:val="-4"/>
          <w:sz w:val="28"/>
          <w:szCs w:val="28"/>
        </w:rPr>
        <w:t>е</w:t>
      </w:r>
      <w:r w:rsidRPr="00AD6F62">
        <w:rPr>
          <w:spacing w:val="-4"/>
          <w:sz w:val="28"/>
          <w:szCs w:val="28"/>
        </w:rPr>
        <w:t>тся</w:t>
      </w:r>
      <w:r w:rsidR="006011D1" w:rsidRPr="00AD6F62">
        <w:rPr>
          <w:spacing w:val="-4"/>
          <w:sz w:val="28"/>
          <w:szCs w:val="28"/>
        </w:rPr>
        <w:t xml:space="preserve">  из университета.</w:t>
      </w:r>
      <w:r w:rsidRPr="00AD6F62">
        <w:rPr>
          <w:spacing w:val="-4"/>
          <w:sz w:val="28"/>
          <w:szCs w:val="28"/>
        </w:rPr>
        <w:t xml:space="preserve"> Ему выда</w:t>
      </w:r>
      <w:r w:rsidR="00FE2D4C" w:rsidRPr="00AD6F62">
        <w:rPr>
          <w:spacing w:val="-4"/>
          <w:sz w:val="28"/>
          <w:szCs w:val="28"/>
        </w:rPr>
        <w:t>е</w:t>
      </w:r>
      <w:r w:rsidRPr="00AD6F62">
        <w:rPr>
          <w:spacing w:val="-4"/>
          <w:sz w:val="28"/>
          <w:szCs w:val="28"/>
        </w:rPr>
        <w:t xml:space="preserve">тся  справка об обучении установленного образца. </w:t>
      </w:r>
      <w:r w:rsidR="006011D1" w:rsidRPr="00AD6F62">
        <w:rPr>
          <w:spacing w:val="-4"/>
          <w:sz w:val="28"/>
          <w:szCs w:val="28"/>
        </w:rPr>
        <w:t xml:space="preserve"> По решению ректора университета на основании заявления</w:t>
      </w:r>
      <w:r w:rsidR="00577302" w:rsidRPr="00AD6F62">
        <w:rPr>
          <w:spacing w:val="-4"/>
          <w:sz w:val="28"/>
          <w:szCs w:val="28"/>
        </w:rPr>
        <w:t xml:space="preserve"> студента и </w:t>
      </w:r>
      <w:r w:rsidR="006011D1" w:rsidRPr="00AD6F62">
        <w:rPr>
          <w:spacing w:val="-4"/>
          <w:sz w:val="28"/>
          <w:szCs w:val="28"/>
        </w:rPr>
        <w:t xml:space="preserve">представления декана  факультета </w:t>
      </w:r>
      <w:r w:rsidR="009217DD" w:rsidRPr="00AD6F62">
        <w:rPr>
          <w:spacing w:val="-4"/>
          <w:sz w:val="28"/>
          <w:szCs w:val="28"/>
        </w:rPr>
        <w:t>обучающийся</w:t>
      </w:r>
      <w:r w:rsidR="00A43816" w:rsidRPr="00AD6F62">
        <w:rPr>
          <w:spacing w:val="-4"/>
          <w:sz w:val="28"/>
          <w:szCs w:val="28"/>
        </w:rPr>
        <w:t xml:space="preserve"> </w:t>
      </w:r>
      <w:r w:rsidR="006011D1" w:rsidRPr="00AD6F62">
        <w:rPr>
          <w:spacing w:val="-4"/>
          <w:sz w:val="28"/>
          <w:szCs w:val="28"/>
        </w:rPr>
        <w:t>может быть (допущен к сдаче) восстановлен в университете  для  повторной сдачи государственного экзамена в течение трех лет, но не ранее чем через десять месяцев с момента издания приказа об отчислении.</w:t>
      </w:r>
    </w:p>
    <w:p w:rsidR="006561D1" w:rsidRPr="00AD6F62" w:rsidRDefault="006561D1" w:rsidP="002D1136">
      <w:pPr>
        <w:autoSpaceDE w:val="0"/>
        <w:autoSpaceDN w:val="0"/>
        <w:adjustRightInd w:val="0"/>
        <w:ind w:firstLine="756"/>
        <w:jc w:val="both"/>
        <w:outlineLvl w:val="0"/>
        <w:rPr>
          <w:sz w:val="28"/>
          <w:szCs w:val="28"/>
        </w:rPr>
      </w:pPr>
      <w:r w:rsidRPr="00AD6F62">
        <w:rPr>
          <w:sz w:val="28"/>
          <w:szCs w:val="28"/>
        </w:rPr>
        <w:t>Перечень дисциплин при восстановлении такого обучающегося определяется учебным планом специальности (направления специальности, специализации), действующим в год его отчисления.</w:t>
      </w:r>
    </w:p>
    <w:p w:rsidR="002F6022" w:rsidRPr="00AD6F62" w:rsidRDefault="006561D1" w:rsidP="006561D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D6F62">
        <w:rPr>
          <w:sz w:val="28"/>
          <w:szCs w:val="28"/>
        </w:rPr>
        <w:t>1.1</w:t>
      </w:r>
      <w:r w:rsidR="002F6022" w:rsidRPr="00AD6F62">
        <w:rPr>
          <w:sz w:val="28"/>
          <w:szCs w:val="28"/>
        </w:rPr>
        <w:t>4</w:t>
      </w:r>
      <w:r w:rsidRPr="00AD6F62">
        <w:rPr>
          <w:sz w:val="28"/>
          <w:szCs w:val="28"/>
        </w:rPr>
        <w:t xml:space="preserve">. Повторная сдача государственных экзаменов проводится в соответствии с графиком работы ГЭК последующих лет. </w:t>
      </w:r>
    </w:p>
    <w:p w:rsidR="00132C38" w:rsidRDefault="002F6022" w:rsidP="007D613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D6F62">
        <w:rPr>
          <w:sz w:val="28"/>
          <w:szCs w:val="28"/>
        </w:rPr>
        <w:t>1.15</w:t>
      </w:r>
      <w:r w:rsidR="006561D1" w:rsidRPr="00AD6F62">
        <w:rPr>
          <w:sz w:val="28"/>
          <w:szCs w:val="28"/>
        </w:rPr>
        <w:t xml:space="preserve">. </w:t>
      </w:r>
      <w:r w:rsidR="00084BE3" w:rsidRPr="00AD6F62">
        <w:rPr>
          <w:sz w:val="28"/>
          <w:szCs w:val="28"/>
        </w:rPr>
        <w:t>Обучающ</w:t>
      </w:r>
      <w:r w:rsidR="007D6139" w:rsidRPr="00AD6F62">
        <w:rPr>
          <w:sz w:val="28"/>
          <w:szCs w:val="28"/>
        </w:rPr>
        <w:t>и</w:t>
      </w:r>
      <w:r w:rsidR="00084BE3" w:rsidRPr="00AD6F62">
        <w:rPr>
          <w:sz w:val="28"/>
          <w:szCs w:val="28"/>
        </w:rPr>
        <w:t>мся, не сдававш</w:t>
      </w:r>
      <w:r w:rsidR="007D6139" w:rsidRPr="00AD6F62">
        <w:rPr>
          <w:sz w:val="28"/>
          <w:szCs w:val="28"/>
        </w:rPr>
        <w:t>им</w:t>
      </w:r>
      <w:r w:rsidR="006561D1" w:rsidRPr="00AD6F62">
        <w:rPr>
          <w:sz w:val="28"/>
          <w:szCs w:val="28"/>
        </w:rPr>
        <w:t xml:space="preserve"> государственный экзамен по уважительной </w:t>
      </w:r>
      <w:r w:rsidR="007D6139" w:rsidRPr="00AD6F62">
        <w:rPr>
          <w:sz w:val="28"/>
          <w:szCs w:val="28"/>
        </w:rPr>
        <w:t xml:space="preserve">причине </w:t>
      </w:r>
      <w:r w:rsidR="006561D1" w:rsidRPr="00AD6F62">
        <w:rPr>
          <w:sz w:val="28"/>
          <w:szCs w:val="28"/>
        </w:rPr>
        <w:t>(</w:t>
      </w:r>
      <w:r w:rsidR="007D6139" w:rsidRPr="00AD6F62">
        <w:rPr>
          <w:sz w:val="28"/>
          <w:szCs w:val="28"/>
        </w:rPr>
        <w:t>болезнь, семейные обстоятельства, стихийные бедствия и иное), подтвержденной документально</w:t>
      </w:r>
      <w:r w:rsidR="004C502C">
        <w:rPr>
          <w:sz w:val="28"/>
          <w:szCs w:val="28"/>
        </w:rPr>
        <w:t>,</w:t>
      </w:r>
      <w:bookmarkStart w:id="0" w:name="_GoBack"/>
      <w:bookmarkEnd w:id="0"/>
      <w:r w:rsidR="00D638D9" w:rsidRPr="00AD6F62">
        <w:rPr>
          <w:sz w:val="28"/>
          <w:szCs w:val="28"/>
        </w:rPr>
        <w:t xml:space="preserve"> ректор</w:t>
      </w:r>
      <w:r w:rsidR="007D6139" w:rsidRPr="00AD6F62">
        <w:rPr>
          <w:sz w:val="28"/>
          <w:szCs w:val="28"/>
        </w:rPr>
        <w:t>ом</w:t>
      </w:r>
      <w:r w:rsidR="00D638D9" w:rsidRPr="00AD6F62">
        <w:rPr>
          <w:sz w:val="28"/>
          <w:szCs w:val="28"/>
        </w:rPr>
        <w:t xml:space="preserve"> университета</w:t>
      </w:r>
      <w:r w:rsidR="007D6139" w:rsidRPr="00AD6F62">
        <w:rPr>
          <w:sz w:val="28"/>
          <w:szCs w:val="28"/>
        </w:rPr>
        <w:t xml:space="preserve"> на основании заявления обучающегося и представления декана факультета</w:t>
      </w:r>
      <w:r w:rsidR="00D57B92">
        <w:rPr>
          <w:sz w:val="28"/>
          <w:szCs w:val="28"/>
        </w:rPr>
        <w:t>,</w:t>
      </w:r>
      <w:r w:rsidR="00132C38">
        <w:rPr>
          <w:sz w:val="28"/>
          <w:szCs w:val="28"/>
        </w:rPr>
        <w:t xml:space="preserve"> устанавливается</w:t>
      </w:r>
      <w:r w:rsidR="007D6139" w:rsidRPr="00AD6F62">
        <w:rPr>
          <w:sz w:val="28"/>
          <w:szCs w:val="28"/>
        </w:rPr>
        <w:t xml:space="preserve"> </w:t>
      </w:r>
      <w:r w:rsidR="00132C38">
        <w:rPr>
          <w:sz w:val="28"/>
          <w:szCs w:val="28"/>
        </w:rPr>
        <w:t>индивидуальный срок сдачи государственного экзамена в соответствии с представленными документами.</w:t>
      </w:r>
    </w:p>
    <w:p w:rsidR="00D7405A" w:rsidRPr="00AD6F62" w:rsidRDefault="00D7405A" w:rsidP="007D613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D6F62">
        <w:rPr>
          <w:sz w:val="28"/>
          <w:szCs w:val="28"/>
        </w:rPr>
        <w:t>1.16. До начала государственного экзамена в ГЭК представляется распоряжение декана факультета о допуске обучающихся к сдаче государственного экзамена и  учебные карточки обучающихся с указанием полученных ими за весь период получения образования отметок по изученным учебным дисциплинам,</w:t>
      </w:r>
      <w:r w:rsidR="00F65101" w:rsidRPr="00AD6F62">
        <w:rPr>
          <w:sz w:val="28"/>
          <w:szCs w:val="28"/>
        </w:rPr>
        <w:t xml:space="preserve"> курсовым проектам (курсовым работам), учебной и производственной (в том числе преддипломной) практике.</w:t>
      </w:r>
    </w:p>
    <w:p w:rsidR="007D6139" w:rsidRPr="00AD6F62" w:rsidRDefault="007D6139" w:rsidP="00DB42D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9078C" w:rsidRPr="00AD6F62" w:rsidRDefault="00D9078C" w:rsidP="00BC2253">
      <w:pPr>
        <w:ind w:firstLine="709"/>
        <w:jc w:val="both"/>
        <w:rPr>
          <w:sz w:val="28"/>
          <w:szCs w:val="28"/>
        </w:rPr>
      </w:pPr>
      <w:r w:rsidRPr="00AD6F62">
        <w:rPr>
          <w:sz w:val="28"/>
          <w:szCs w:val="28"/>
        </w:rPr>
        <w:lastRenderedPageBreak/>
        <w:t xml:space="preserve">2. Организация </w:t>
      </w:r>
      <w:r w:rsidR="00E56D61" w:rsidRPr="00AD6F62">
        <w:rPr>
          <w:sz w:val="28"/>
          <w:szCs w:val="28"/>
        </w:rPr>
        <w:t xml:space="preserve">итоговой аттестации </w:t>
      </w:r>
      <w:proofErr w:type="gramStart"/>
      <w:r w:rsidR="00E56D61" w:rsidRPr="00AD6F62">
        <w:rPr>
          <w:sz w:val="28"/>
          <w:szCs w:val="28"/>
        </w:rPr>
        <w:t>обучающихся</w:t>
      </w:r>
      <w:proofErr w:type="gramEnd"/>
      <w:r w:rsidR="00E56D61" w:rsidRPr="00AD6F62">
        <w:rPr>
          <w:sz w:val="28"/>
          <w:szCs w:val="28"/>
        </w:rPr>
        <w:t xml:space="preserve"> в форме </w:t>
      </w:r>
      <w:r w:rsidRPr="00AD6F62">
        <w:rPr>
          <w:sz w:val="28"/>
          <w:szCs w:val="28"/>
        </w:rPr>
        <w:t xml:space="preserve"> </w:t>
      </w:r>
      <w:r w:rsidR="00E56D61" w:rsidRPr="00AD6F62">
        <w:rPr>
          <w:sz w:val="28"/>
          <w:szCs w:val="28"/>
        </w:rPr>
        <w:t>г</w:t>
      </w:r>
      <w:r w:rsidRPr="00AD6F62">
        <w:rPr>
          <w:sz w:val="28"/>
          <w:szCs w:val="28"/>
        </w:rPr>
        <w:t>осударственн</w:t>
      </w:r>
      <w:r w:rsidR="00E56D61" w:rsidRPr="00AD6F62">
        <w:rPr>
          <w:sz w:val="28"/>
          <w:szCs w:val="28"/>
        </w:rPr>
        <w:t>ого</w:t>
      </w:r>
      <w:r w:rsidRPr="00AD6F62">
        <w:rPr>
          <w:sz w:val="28"/>
          <w:szCs w:val="28"/>
        </w:rPr>
        <w:t xml:space="preserve"> экзамен</w:t>
      </w:r>
      <w:r w:rsidR="00AA5C8E" w:rsidRPr="00AD6F62">
        <w:rPr>
          <w:sz w:val="28"/>
          <w:szCs w:val="28"/>
        </w:rPr>
        <w:t>а</w:t>
      </w:r>
    </w:p>
    <w:p w:rsidR="00286F03" w:rsidRPr="00AD6F62" w:rsidRDefault="00286F03" w:rsidP="00286F03">
      <w:pPr>
        <w:ind w:firstLine="708"/>
        <w:jc w:val="both"/>
        <w:rPr>
          <w:sz w:val="28"/>
          <w:szCs w:val="28"/>
        </w:rPr>
      </w:pPr>
      <w:r w:rsidRPr="00AD6F62">
        <w:rPr>
          <w:sz w:val="28"/>
          <w:szCs w:val="28"/>
        </w:rPr>
        <w:t xml:space="preserve">2.1. </w:t>
      </w:r>
      <w:r w:rsidR="00D3666B" w:rsidRPr="00AD6F62">
        <w:rPr>
          <w:sz w:val="28"/>
          <w:szCs w:val="28"/>
        </w:rPr>
        <w:t xml:space="preserve">Для подготовки студентов к </w:t>
      </w:r>
      <w:r w:rsidR="00E62760" w:rsidRPr="00AD6F62">
        <w:rPr>
          <w:sz w:val="28"/>
          <w:szCs w:val="28"/>
        </w:rPr>
        <w:t xml:space="preserve">итоговой аттестации в форме </w:t>
      </w:r>
      <w:r w:rsidR="00D3666B" w:rsidRPr="00AD6F62">
        <w:rPr>
          <w:sz w:val="28"/>
          <w:szCs w:val="28"/>
        </w:rPr>
        <w:t xml:space="preserve"> государственн</w:t>
      </w:r>
      <w:r w:rsidR="00E62760" w:rsidRPr="00AD6F62">
        <w:rPr>
          <w:sz w:val="28"/>
          <w:szCs w:val="28"/>
        </w:rPr>
        <w:t>ого</w:t>
      </w:r>
      <w:r w:rsidR="00D3666B" w:rsidRPr="00AD6F62">
        <w:rPr>
          <w:sz w:val="28"/>
          <w:szCs w:val="28"/>
        </w:rPr>
        <w:t xml:space="preserve"> экзамен</w:t>
      </w:r>
      <w:r w:rsidR="00E62760" w:rsidRPr="00AD6F62">
        <w:rPr>
          <w:sz w:val="28"/>
          <w:szCs w:val="28"/>
        </w:rPr>
        <w:t>а</w:t>
      </w:r>
      <w:r w:rsidR="00D3666B" w:rsidRPr="00AD6F62">
        <w:rPr>
          <w:sz w:val="28"/>
          <w:szCs w:val="28"/>
        </w:rPr>
        <w:t xml:space="preserve"> выпускающие кафедры организуют чтение обзорных лекций и проведение групповых консультаций.</w:t>
      </w:r>
      <w:r w:rsidRPr="00AD6F62">
        <w:rPr>
          <w:sz w:val="28"/>
          <w:szCs w:val="28"/>
        </w:rPr>
        <w:t xml:space="preserve"> </w:t>
      </w:r>
      <w:r w:rsidR="00983FD5" w:rsidRPr="00AD6F62">
        <w:rPr>
          <w:sz w:val="28"/>
          <w:szCs w:val="28"/>
        </w:rPr>
        <w:t xml:space="preserve">Проведение </w:t>
      </w:r>
      <w:r w:rsidR="00D3666B" w:rsidRPr="00AD6F62">
        <w:rPr>
          <w:sz w:val="28"/>
          <w:szCs w:val="28"/>
        </w:rPr>
        <w:t xml:space="preserve"> обзорных лекций и консультаций поручается ведущим преподавателям </w:t>
      </w:r>
      <w:r w:rsidR="0039707C" w:rsidRPr="00AD6F62">
        <w:rPr>
          <w:sz w:val="28"/>
          <w:szCs w:val="28"/>
        </w:rPr>
        <w:t>кафедр, обеспечивающи</w:t>
      </w:r>
      <w:r w:rsidR="00BC2253">
        <w:rPr>
          <w:sz w:val="28"/>
          <w:szCs w:val="28"/>
        </w:rPr>
        <w:t>м</w:t>
      </w:r>
      <w:r w:rsidR="0039707C" w:rsidRPr="00AD6F62">
        <w:rPr>
          <w:sz w:val="28"/>
          <w:szCs w:val="28"/>
        </w:rPr>
        <w:t xml:space="preserve"> изучение этих дисциплин</w:t>
      </w:r>
      <w:r w:rsidR="00D3666B" w:rsidRPr="00AD6F62">
        <w:rPr>
          <w:sz w:val="28"/>
          <w:szCs w:val="28"/>
        </w:rPr>
        <w:t xml:space="preserve">, </w:t>
      </w:r>
      <w:r w:rsidR="00DE3465" w:rsidRPr="00AD6F62">
        <w:rPr>
          <w:sz w:val="28"/>
          <w:szCs w:val="28"/>
        </w:rPr>
        <w:t>которые,</w:t>
      </w:r>
      <w:r w:rsidR="00983FD5" w:rsidRPr="00AD6F62">
        <w:rPr>
          <w:sz w:val="28"/>
          <w:szCs w:val="28"/>
        </w:rPr>
        <w:t xml:space="preserve"> </w:t>
      </w:r>
      <w:r w:rsidR="00DE3465" w:rsidRPr="00AD6F62">
        <w:rPr>
          <w:sz w:val="28"/>
          <w:szCs w:val="28"/>
        </w:rPr>
        <w:t>как правило,</w:t>
      </w:r>
      <w:r w:rsidR="00983FD5" w:rsidRPr="00AD6F62">
        <w:rPr>
          <w:sz w:val="28"/>
          <w:szCs w:val="28"/>
        </w:rPr>
        <w:t xml:space="preserve"> вход</w:t>
      </w:r>
      <w:r w:rsidR="00DE3465" w:rsidRPr="00AD6F62">
        <w:rPr>
          <w:sz w:val="28"/>
          <w:szCs w:val="28"/>
        </w:rPr>
        <w:t>я</w:t>
      </w:r>
      <w:r w:rsidR="00983FD5" w:rsidRPr="00AD6F62">
        <w:rPr>
          <w:sz w:val="28"/>
          <w:szCs w:val="28"/>
        </w:rPr>
        <w:t>т в состав ГЭК.</w:t>
      </w:r>
      <w:r w:rsidR="00D3666B" w:rsidRPr="00AD6F62">
        <w:rPr>
          <w:sz w:val="28"/>
          <w:szCs w:val="28"/>
        </w:rPr>
        <w:t xml:space="preserve"> </w:t>
      </w:r>
      <w:r w:rsidR="00983FD5" w:rsidRPr="00AD6F62">
        <w:rPr>
          <w:sz w:val="28"/>
          <w:szCs w:val="28"/>
        </w:rPr>
        <w:t xml:space="preserve">Тематика обзорных лекций </w:t>
      </w:r>
      <w:r w:rsidR="00D3666B" w:rsidRPr="00AD6F62">
        <w:rPr>
          <w:sz w:val="28"/>
          <w:szCs w:val="28"/>
        </w:rPr>
        <w:t xml:space="preserve"> по каждой дисциплине определяет</w:t>
      </w:r>
      <w:r w:rsidR="00FB5D0F" w:rsidRPr="00AD6F62">
        <w:rPr>
          <w:sz w:val="28"/>
          <w:szCs w:val="28"/>
        </w:rPr>
        <w:t xml:space="preserve">ся </w:t>
      </w:r>
      <w:r w:rsidR="00D3666B" w:rsidRPr="00AD6F62">
        <w:rPr>
          <w:sz w:val="28"/>
          <w:szCs w:val="28"/>
        </w:rPr>
        <w:t xml:space="preserve"> выпускающ</w:t>
      </w:r>
      <w:r w:rsidR="00FB5D0F" w:rsidRPr="00AD6F62">
        <w:rPr>
          <w:sz w:val="28"/>
          <w:szCs w:val="28"/>
        </w:rPr>
        <w:t>ей</w:t>
      </w:r>
      <w:r w:rsidR="00D3666B" w:rsidRPr="00AD6F62">
        <w:rPr>
          <w:sz w:val="28"/>
          <w:szCs w:val="28"/>
        </w:rPr>
        <w:t xml:space="preserve"> кафедр</w:t>
      </w:r>
      <w:r w:rsidR="00FB5D0F" w:rsidRPr="00AD6F62">
        <w:rPr>
          <w:sz w:val="28"/>
          <w:szCs w:val="28"/>
        </w:rPr>
        <w:t>ой</w:t>
      </w:r>
      <w:r w:rsidR="00D3666B" w:rsidRPr="00AD6F62">
        <w:rPr>
          <w:sz w:val="28"/>
          <w:szCs w:val="28"/>
        </w:rPr>
        <w:t>.</w:t>
      </w:r>
    </w:p>
    <w:p w:rsidR="00FB5D0F" w:rsidRPr="00F5381A" w:rsidRDefault="00286F03" w:rsidP="00286F03">
      <w:pPr>
        <w:ind w:firstLine="708"/>
        <w:jc w:val="both"/>
        <w:rPr>
          <w:sz w:val="28"/>
          <w:szCs w:val="28"/>
        </w:rPr>
      </w:pPr>
      <w:r w:rsidRPr="00AD6F62">
        <w:rPr>
          <w:sz w:val="28"/>
          <w:szCs w:val="28"/>
        </w:rPr>
        <w:t xml:space="preserve">2.2. </w:t>
      </w:r>
      <w:r w:rsidR="00D9078C" w:rsidRPr="00AD6F62">
        <w:rPr>
          <w:sz w:val="28"/>
          <w:szCs w:val="28"/>
        </w:rPr>
        <w:t>Государственные экзамены проводятся по билетам, которые составляются профессорско-преподавательским составом выпускающей кафедры в соответствии с программ</w:t>
      </w:r>
      <w:r w:rsidRPr="00AD6F62">
        <w:rPr>
          <w:sz w:val="28"/>
          <w:szCs w:val="28"/>
        </w:rPr>
        <w:t>ой</w:t>
      </w:r>
      <w:r w:rsidR="00D9078C" w:rsidRPr="00AD6F62">
        <w:rPr>
          <w:sz w:val="28"/>
          <w:szCs w:val="28"/>
        </w:rPr>
        <w:t xml:space="preserve"> государственн</w:t>
      </w:r>
      <w:r w:rsidRPr="00AD6F62">
        <w:rPr>
          <w:sz w:val="28"/>
          <w:szCs w:val="28"/>
        </w:rPr>
        <w:t>ого</w:t>
      </w:r>
      <w:r w:rsidR="00D9078C" w:rsidRPr="00AD6F62">
        <w:rPr>
          <w:sz w:val="28"/>
          <w:szCs w:val="28"/>
        </w:rPr>
        <w:t xml:space="preserve"> экзамен</w:t>
      </w:r>
      <w:r w:rsidRPr="00AD6F62">
        <w:rPr>
          <w:sz w:val="28"/>
          <w:szCs w:val="28"/>
        </w:rPr>
        <w:t>а</w:t>
      </w:r>
      <w:r w:rsidR="00D9078C" w:rsidRPr="00AD6F62">
        <w:rPr>
          <w:sz w:val="28"/>
          <w:szCs w:val="28"/>
        </w:rPr>
        <w:t xml:space="preserve">,  подписываются заведующим </w:t>
      </w:r>
      <w:r w:rsidR="00FB5D0F" w:rsidRPr="00F5381A">
        <w:rPr>
          <w:sz w:val="28"/>
          <w:szCs w:val="28"/>
        </w:rPr>
        <w:t>кафедр</w:t>
      </w:r>
      <w:r w:rsidR="00375223" w:rsidRPr="00F5381A">
        <w:rPr>
          <w:sz w:val="28"/>
          <w:szCs w:val="28"/>
        </w:rPr>
        <w:t>ой</w:t>
      </w:r>
      <w:r w:rsidR="00F5381A">
        <w:rPr>
          <w:sz w:val="28"/>
          <w:szCs w:val="28"/>
        </w:rPr>
        <w:t xml:space="preserve"> </w:t>
      </w:r>
      <w:r w:rsidR="00F5381A" w:rsidRPr="00F5381A">
        <w:rPr>
          <w:sz w:val="28"/>
          <w:szCs w:val="28"/>
        </w:rPr>
        <w:t>(приложение 2,3)</w:t>
      </w:r>
      <w:r w:rsidR="004704FB" w:rsidRPr="00F5381A">
        <w:rPr>
          <w:sz w:val="28"/>
          <w:szCs w:val="28"/>
        </w:rPr>
        <w:t>.</w:t>
      </w:r>
      <w:r w:rsidR="0039707C" w:rsidRPr="00F5381A">
        <w:rPr>
          <w:sz w:val="28"/>
          <w:szCs w:val="28"/>
        </w:rPr>
        <w:t xml:space="preserve"> </w:t>
      </w:r>
    </w:p>
    <w:p w:rsidR="00D9078C" w:rsidRPr="00F5381A" w:rsidRDefault="00D9078C" w:rsidP="008201BC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F5381A">
        <w:rPr>
          <w:sz w:val="28"/>
          <w:szCs w:val="28"/>
        </w:rPr>
        <w:t>Количество вопросов в экзаменационном билете</w:t>
      </w:r>
      <w:r w:rsidR="00F5381A" w:rsidRPr="00F5381A">
        <w:rPr>
          <w:sz w:val="28"/>
          <w:szCs w:val="28"/>
        </w:rPr>
        <w:t xml:space="preserve"> </w:t>
      </w:r>
      <w:r w:rsidRPr="00F5381A">
        <w:rPr>
          <w:sz w:val="28"/>
          <w:szCs w:val="28"/>
        </w:rPr>
        <w:t>должно соответствовать числу дисциплин, выносимых на государственный экзамен. Количество комплектов экзаменационных билетов должно соответствовать количеству учебных групп, а число билетов – превышать число обучающихся в учебной группе</w:t>
      </w:r>
      <w:r w:rsidR="00DE3465" w:rsidRPr="00F5381A">
        <w:rPr>
          <w:sz w:val="28"/>
          <w:szCs w:val="28"/>
        </w:rPr>
        <w:t xml:space="preserve"> с максимальной численностью</w:t>
      </w:r>
      <w:r w:rsidRPr="00F5381A">
        <w:rPr>
          <w:sz w:val="28"/>
          <w:szCs w:val="28"/>
        </w:rPr>
        <w:t xml:space="preserve">. Повторное использование экзаменационных билетов не допускается. </w:t>
      </w:r>
    </w:p>
    <w:p w:rsidR="00FB5D0F" w:rsidRPr="00F5381A" w:rsidRDefault="00286F03" w:rsidP="008201BC">
      <w:pPr>
        <w:pStyle w:val="Style21"/>
        <w:widowControl/>
        <w:tabs>
          <w:tab w:val="left" w:pos="922"/>
        </w:tabs>
        <w:spacing w:line="240" w:lineRule="auto"/>
        <w:ind w:firstLine="709"/>
        <w:rPr>
          <w:rStyle w:val="FontStyle51"/>
          <w:color w:val="auto"/>
          <w:sz w:val="28"/>
          <w:szCs w:val="28"/>
        </w:rPr>
      </w:pPr>
      <w:r w:rsidRPr="00F5381A">
        <w:rPr>
          <w:rStyle w:val="FontStyle51"/>
          <w:color w:val="auto"/>
          <w:sz w:val="28"/>
          <w:szCs w:val="28"/>
        </w:rPr>
        <w:t xml:space="preserve">2.3. </w:t>
      </w:r>
      <w:r w:rsidR="00007730" w:rsidRPr="00F5381A">
        <w:rPr>
          <w:rStyle w:val="FontStyle51"/>
          <w:color w:val="auto"/>
          <w:sz w:val="28"/>
          <w:szCs w:val="28"/>
        </w:rPr>
        <w:t xml:space="preserve">Итоговая аттестация в форме государственного экзамена </w:t>
      </w:r>
      <w:r w:rsidR="00FB5D0F" w:rsidRPr="00F5381A">
        <w:rPr>
          <w:rStyle w:val="FontStyle51"/>
          <w:color w:val="auto"/>
          <w:sz w:val="28"/>
          <w:szCs w:val="28"/>
        </w:rPr>
        <w:t xml:space="preserve"> проводится на открытом заседании ГЭК</w:t>
      </w:r>
      <w:r w:rsidR="00DE3465" w:rsidRPr="00F5381A">
        <w:rPr>
          <w:rStyle w:val="FontStyle51"/>
          <w:color w:val="auto"/>
          <w:sz w:val="28"/>
          <w:szCs w:val="28"/>
        </w:rPr>
        <w:t xml:space="preserve"> с участием председателя и не менее половины членов ГЭК. Присутствие на государственном экзамене лиц, не являющихся членами ГЭК, не допускается</w:t>
      </w:r>
      <w:r w:rsidR="00EA539A" w:rsidRPr="00F5381A">
        <w:rPr>
          <w:rStyle w:val="FontStyle51"/>
          <w:color w:val="auto"/>
          <w:sz w:val="28"/>
          <w:szCs w:val="28"/>
        </w:rPr>
        <w:t>.</w:t>
      </w:r>
      <w:r w:rsidR="00007730" w:rsidRPr="00F5381A">
        <w:rPr>
          <w:rStyle w:val="FontStyle51"/>
          <w:color w:val="auto"/>
          <w:sz w:val="28"/>
          <w:szCs w:val="28"/>
        </w:rPr>
        <w:t xml:space="preserve"> </w:t>
      </w:r>
      <w:r w:rsidR="00EA539A" w:rsidRPr="00F5381A">
        <w:rPr>
          <w:rStyle w:val="FontStyle51"/>
          <w:color w:val="auto"/>
          <w:sz w:val="28"/>
          <w:szCs w:val="28"/>
        </w:rPr>
        <w:t xml:space="preserve">Итоговая аттестация </w:t>
      </w:r>
      <w:proofErr w:type="gramStart"/>
      <w:r w:rsidR="00007730" w:rsidRPr="00F5381A">
        <w:rPr>
          <w:rStyle w:val="FontStyle51"/>
          <w:color w:val="auto"/>
          <w:sz w:val="28"/>
          <w:szCs w:val="28"/>
        </w:rPr>
        <w:t>обучающихся</w:t>
      </w:r>
      <w:proofErr w:type="gramEnd"/>
      <w:r w:rsidR="009C0799" w:rsidRPr="00F5381A">
        <w:rPr>
          <w:rStyle w:val="FontStyle51"/>
          <w:color w:val="auto"/>
          <w:sz w:val="28"/>
          <w:szCs w:val="28"/>
        </w:rPr>
        <w:t xml:space="preserve"> в форме государственного экзамена</w:t>
      </w:r>
      <w:r w:rsidR="00EA539A" w:rsidRPr="00F5381A">
        <w:rPr>
          <w:rStyle w:val="FontStyle51"/>
          <w:color w:val="auto"/>
          <w:sz w:val="28"/>
          <w:szCs w:val="28"/>
        </w:rPr>
        <w:t xml:space="preserve"> проводится отдельно </w:t>
      </w:r>
      <w:r w:rsidR="00007730" w:rsidRPr="00F5381A">
        <w:rPr>
          <w:rStyle w:val="FontStyle51"/>
          <w:color w:val="auto"/>
          <w:sz w:val="28"/>
          <w:szCs w:val="28"/>
        </w:rPr>
        <w:t xml:space="preserve"> по каждой форме обучения</w:t>
      </w:r>
      <w:r w:rsidR="00EA539A" w:rsidRPr="00F5381A">
        <w:rPr>
          <w:rStyle w:val="FontStyle51"/>
          <w:color w:val="auto"/>
          <w:sz w:val="28"/>
          <w:szCs w:val="28"/>
        </w:rPr>
        <w:t>.</w:t>
      </w:r>
    </w:p>
    <w:p w:rsidR="00007730" w:rsidRPr="00F5381A" w:rsidRDefault="00286F03" w:rsidP="00FB5D0F">
      <w:pPr>
        <w:pStyle w:val="Style21"/>
        <w:widowControl/>
        <w:tabs>
          <w:tab w:val="left" w:pos="922"/>
        </w:tabs>
        <w:spacing w:line="240" w:lineRule="auto"/>
        <w:ind w:firstLine="709"/>
        <w:rPr>
          <w:rStyle w:val="FontStyle44"/>
          <w:color w:val="auto"/>
          <w:sz w:val="28"/>
          <w:szCs w:val="28"/>
        </w:rPr>
      </w:pPr>
      <w:r w:rsidRPr="00F5381A">
        <w:rPr>
          <w:rStyle w:val="FontStyle44"/>
          <w:color w:val="auto"/>
          <w:sz w:val="28"/>
          <w:szCs w:val="28"/>
        </w:rPr>
        <w:t xml:space="preserve">2.4. </w:t>
      </w:r>
      <w:r w:rsidR="00E62760" w:rsidRPr="00F5381A">
        <w:rPr>
          <w:rStyle w:val="FontStyle44"/>
          <w:color w:val="auto"/>
          <w:sz w:val="28"/>
          <w:szCs w:val="28"/>
        </w:rPr>
        <w:t>Обучающиеся</w:t>
      </w:r>
      <w:r w:rsidR="00007730" w:rsidRPr="00F5381A">
        <w:rPr>
          <w:rStyle w:val="FontStyle44"/>
          <w:color w:val="auto"/>
          <w:sz w:val="28"/>
          <w:szCs w:val="28"/>
        </w:rPr>
        <w:t xml:space="preserve"> по специальности, направлению специальности, специализации </w:t>
      </w:r>
      <w:r w:rsidR="00FB5D0F" w:rsidRPr="00F5381A">
        <w:rPr>
          <w:rStyle w:val="FontStyle44"/>
          <w:color w:val="auto"/>
          <w:sz w:val="28"/>
          <w:szCs w:val="28"/>
        </w:rPr>
        <w:t>размещ</w:t>
      </w:r>
      <w:r w:rsidR="002F6022" w:rsidRPr="00F5381A">
        <w:rPr>
          <w:rStyle w:val="FontStyle44"/>
          <w:color w:val="auto"/>
          <w:sz w:val="28"/>
          <w:szCs w:val="28"/>
        </w:rPr>
        <w:t>аются в аудитории по группам</w:t>
      </w:r>
      <w:r w:rsidR="00EA539A" w:rsidRPr="00F5381A">
        <w:rPr>
          <w:rStyle w:val="FontStyle44"/>
          <w:color w:val="auto"/>
          <w:sz w:val="28"/>
          <w:szCs w:val="28"/>
        </w:rPr>
        <w:t xml:space="preserve">. Размещение </w:t>
      </w:r>
      <w:proofErr w:type="gramStart"/>
      <w:r w:rsidR="00EA539A" w:rsidRPr="00F5381A">
        <w:rPr>
          <w:rStyle w:val="FontStyle44"/>
          <w:color w:val="auto"/>
          <w:sz w:val="28"/>
          <w:szCs w:val="28"/>
        </w:rPr>
        <w:t>обучающихся</w:t>
      </w:r>
      <w:proofErr w:type="gramEnd"/>
      <w:r w:rsidR="00EA539A" w:rsidRPr="00F5381A">
        <w:rPr>
          <w:rStyle w:val="FontStyle44"/>
          <w:color w:val="auto"/>
          <w:sz w:val="28"/>
          <w:szCs w:val="28"/>
        </w:rPr>
        <w:t xml:space="preserve"> начинается</w:t>
      </w:r>
      <w:r w:rsidR="00FB5D0F" w:rsidRPr="00F5381A">
        <w:rPr>
          <w:rStyle w:val="FontStyle44"/>
          <w:color w:val="auto"/>
          <w:sz w:val="28"/>
          <w:szCs w:val="28"/>
        </w:rPr>
        <w:t xml:space="preserve"> с первой парты. За каждой партой размещается не более </w:t>
      </w:r>
      <w:r w:rsidR="00007730" w:rsidRPr="00F5381A">
        <w:rPr>
          <w:rStyle w:val="FontStyle44"/>
          <w:color w:val="auto"/>
          <w:sz w:val="28"/>
          <w:szCs w:val="28"/>
        </w:rPr>
        <w:t>трех</w:t>
      </w:r>
      <w:r w:rsidR="00FB5D0F" w:rsidRPr="00F5381A">
        <w:rPr>
          <w:rStyle w:val="FontStyle44"/>
          <w:color w:val="auto"/>
          <w:sz w:val="28"/>
          <w:szCs w:val="28"/>
        </w:rPr>
        <w:t xml:space="preserve"> </w:t>
      </w:r>
      <w:r w:rsidR="00E62760" w:rsidRPr="00F5381A">
        <w:rPr>
          <w:rStyle w:val="FontStyle44"/>
          <w:color w:val="auto"/>
          <w:sz w:val="28"/>
          <w:szCs w:val="28"/>
        </w:rPr>
        <w:t>обучающихся</w:t>
      </w:r>
      <w:r w:rsidR="00FB5D0F" w:rsidRPr="00F5381A">
        <w:rPr>
          <w:rStyle w:val="FontStyle44"/>
          <w:color w:val="auto"/>
          <w:sz w:val="28"/>
          <w:szCs w:val="28"/>
        </w:rPr>
        <w:t xml:space="preserve">. </w:t>
      </w:r>
      <w:r w:rsidR="00007730" w:rsidRPr="00F5381A">
        <w:rPr>
          <w:rStyle w:val="FontStyle44"/>
          <w:color w:val="auto"/>
          <w:sz w:val="28"/>
          <w:szCs w:val="28"/>
        </w:rPr>
        <w:t>Выдача экзаменационных билетов осуществляется индивидуально каждому студенту при предъявлении им зачетной книжки.</w:t>
      </w:r>
      <w:r w:rsidR="00FB5D0F" w:rsidRPr="00F5381A">
        <w:rPr>
          <w:rStyle w:val="FontStyle44"/>
          <w:color w:val="auto"/>
          <w:sz w:val="28"/>
          <w:szCs w:val="28"/>
        </w:rPr>
        <w:t xml:space="preserve"> </w:t>
      </w:r>
    </w:p>
    <w:p w:rsidR="00FB5D0F" w:rsidRPr="00F5381A" w:rsidRDefault="00FB5D0F" w:rsidP="00FB5D0F">
      <w:pPr>
        <w:pStyle w:val="Style21"/>
        <w:widowControl/>
        <w:tabs>
          <w:tab w:val="left" w:pos="922"/>
        </w:tabs>
        <w:spacing w:line="240" w:lineRule="auto"/>
        <w:ind w:firstLine="709"/>
        <w:rPr>
          <w:rStyle w:val="FontStyle44"/>
          <w:color w:val="auto"/>
          <w:sz w:val="28"/>
          <w:szCs w:val="28"/>
        </w:rPr>
      </w:pPr>
      <w:r w:rsidRPr="00F5381A">
        <w:rPr>
          <w:rStyle w:val="FontStyle44"/>
          <w:color w:val="auto"/>
          <w:spacing w:val="2"/>
          <w:sz w:val="28"/>
          <w:szCs w:val="28"/>
        </w:rPr>
        <w:t xml:space="preserve">Продолжительность экзамена – </w:t>
      </w:r>
      <w:r w:rsidR="00FE603C" w:rsidRPr="00F5381A">
        <w:rPr>
          <w:rStyle w:val="FontStyle44"/>
          <w:color w:val="auto"/>
          <w:spacing w:val="2"/>
          <w:sz w:val="28"/>
          <w:szCs w:val="28"/>
        </w:rPr>
        <w:t>три</w:t>
      </w:r>
      <w:r w:rsidR="008201BC" w:rsidRPr="00F5381A">
        <w:rPr>
          <w:rStyle w:val="FontStyle44"/>
          <w:color w:val="auto"/>
          <w:spacing w:val="2"/>
          <w:sz w:val="28"/>
          <w:szCs w:val="28"/>
        </w:rPr>
        <w:t xml:space="preserve"> </w:t>
      </w:r>
      <w:r w:rsidR="00FE603C" w:rsidRPr="00F5381A">
        <w:rPr>
          <w:rStyle w:val="FontStyle44"/>
          <w:color w:val="auto"/>
          <w:spacing w:val="2"/>
          <w:sz w:val="28"/>
          <w:szCs w:val="28"/>
        </w:rPr>
        <w:t>-</w:t>
      </w:r>
      <w:r w:rsidR="008201BC" w:rsidRPr="00F5381A">
        <w:rPr>
          <w:rStyle w:val="FontStyle44"/>
          <w:color w:val="auto"/>
          <w:spacing w:val="2"/>
          <w:sz w:val="28"/>
          <w:szCs w:val="28"/>
        </w:rPr>
        <w:t xml:space="preserve"> </w:t>
      </w:r>
      <w:r w:rsidRPr="00F5381A">
        <w:rPr>
          <w:rStyle w:val="FontStyle44"/>
          <w:color w:val="auto"/>
          <w:spacing w:val="2"/>
          <w:sz w:val="28"/>
          <w:szCs w:val="28"/>
        </w:rPr>
        <w:t>четыре академических часа</w:t>
      </w:r>
      <w:r w:rsidR="00FE603C" w:rsidRPr="00F5381A">
        <w:rPr>
          <w:rStyle w:val="FontStyle44"/>
          <w:color w:val="auto"/>
          <w:spacing w:val="2"/>
          <w:sz w:val="28"/>
          <w:szCs w:val="28"/>
        </w:rPr>
        <w:t xml:space="preserve"> (135</w:t>
      </w:r>
      <w:r w:rsidR="008201BC" w:rsidRPr="00F5381A">
        <w:rPr>
          <w:rStyle w:val="FontStyle44"/>
          <w:color w:val="auto"/>
          <w:spacing w:val="2"/>
          <w:sz w:val="28"/>
          <w:szCs w:val="28"/>
        </w:rPr>
        <w:t xml:space="preserve"> </w:t>
      </w:r>
      <w:r w:rsidR="00FE603C" w:rsidRPr="00F5381A">
        <w:rPr>
          <w:rStyle w:val="FontStyle44"/>
          <w:color w:val="auto"/>
          <w:spacing w:val="2"/>
          <w:sz w:val="28"/>
          <w:szCs w:val="28"/>
        </w:rPr>
        <w:t>-</w:t>
      </w:r>
      <w:r w:rsidR="00FE603C" w:rsidRPr="00F5381A">
        <w:rPr>
          <w:rStyle w:val="FontStyle34"/>
          <w:b w:val="0"/>
          <w:color w:val="auto"/>
          <w:spacing w:val="2"/>
          <w:sz w:val="28"/>
          <w:szCs w:val="28"/>
        </w:rPr>
        <w:t>180 </w:t>
      </w:r>
      <w:r w:rsidR="00FE603C" w:rsidRPr="00F5381A">
        <w:rPr>
          <w:rStyle w:val="FontStyle44"/>
          <w:color w:val="auto"/>
          <w:spacing w:val="2"/>
          <w:sz w:val="28"/>
          <w:szCs w:val="28"/>
        </w:rPr>
        <w:t>минут)</w:t>
      </w:r>
      <w:r w:rsidRPr="00F5381A">
        <w:rPr>
          <w:rStyle w:val="FontStyle44"/>
          <w:color w:val="auto"/>
          <w:spacing w:val="2"/>
          <w:sz w:val="28"/>
          <w:szCs w:val="28"/>
        </w:rPr>
        <w:t xml:space="preserve"> </w:t>
      </w:r>
      <w:r w:rsidRPr="00F5381A">
        <w:rPr>
          <w:rStyle w:val="FontStyle34"/>
          <w:b w:val="0"/>
          <w:color w:val="auto"/>
          <w:spacing w:val="2"/>
          <w:sz w:val="28"/>
          <w:szCs w:val="28"/>
        </w:rPr>
        <w:t>(</w:t>
      </w:r>
      <w:r w:rsidR="00FE603C" w:rsidRPr="00F5381A">
        <w:rPr>
          <w:rStyle w:val="FontStyle34"/>
          <w:b w:val="0"/>
          <w:color w:val="auto"/>
          <w:spacing w:val="2"/>
          <w:sz w:val="28"/>
          <w:szCs w:val="28"/>
        </w:rPr>
        <w:t>по числу учебных дисциплин, выносимых на государственный экзамен)</w:t>
      </w:r>
      <w:r w:rsidRPr="00F5381A">
        <w:rPr>
          <w:rStyle w:val="FontStyle44"/>
          <w:color w:val="auto"/>
          <w:sz w:val="28"/>
          <w:szCs w:val="28"/>
        </w:rPr>
        <w:t>.</w:t>
      </w:r>
      <w:r w:rsidR="00A67951" w:rsidRPr="00F5381A">
        <w:rPr>
          <w:rStyle w:val="FontStyle44"/>
          <w:color w:val="auto"/>
          <w:sz w:val="28"/>
          <w:szCs w:val="28"/>
        </w:rPr>
        <w:t xml:space="preserve"> В это время не входит время на организацию государственного экзамена.</w:t>
      </w:r>
      <w:r w:rsidRPr="00F5381A">
        <w:rPr>
          <w:rStyle w:val="FontStyle44"/>
          <w:color w:val="auto"/>
          <w:sz w:val="28"/>
          <w:szCs w:val="28"/>
        </w:rPr>
        <w:t xml:space="preserve"> </w:t>
      </w:r>
    </w:p>
    <w:p w:rsidR="00103BCD" w:rsidRPr="00F5381A" w:rsidRDefault="00103BCD" w:rsidP="00103BCD">
      <w:pPr>
        <w:ind w:firstLine="708"/>
        <w:jc w:val="both"/>
        <w:rPr>
          <w:sz w:val="28"/>
          <w:szCs w:val="28"/>
        </w:rPr>
      </w:pPr>
      <w:proofErr w:type="gramStart"/>
      <w:r w:rsidRPr="00F5381A">
        <w:rPr>
          <w:sz w:val="28"/>
          <w:szCs w:val="28"/>
        </w:rPr>
        <w:t xml:space="preserve">Выход </w:t>
      </w:r>
      <w:r w:rsidR="00E62760" w:rsidRPr="00F5381A">
        <w:rPr>
          <w:sz w:val="28"/>
          <w:szCs w:val="28"/>
        </w:rPr>
        <w:t>о</w:t>
      </w:r>
      <w:r w:rsidR="00E62760" w:rsidRPr="00F5381A">
        <w:rPr>
          <w:rStyle w:val="FontStyle44"/>
          <w:color w:val="auto"/>
          <w:sz w:val="28"/>
          <w:szCs w:val="28"/>
        </w:rPr>
        <w:t>бучающихся</w:t>
      </w:r>
      <w:r w:rsidRPr="00F5381A">
        <w:rPr>
          <w:sz w:val="28"/>
          <w:szCs w:val="28"/>
        </w:rPr>
        <w:t xml:space="preserve"> из аудитории во время проведения государственного экзамена разрешается в исключительных случаях, при этом листы письменных ответов и билет сдаются членам экзаменационной комиссии, а по возвращении </w:t>
      </w:r>
      <w:r w:rsidR="00EA539A" w:rsidRPr="00F5381A">
        <w:rPr>
          <w:sz w:val="28"/>
          <w:szCs w:val="28"/>
        </w:rPr>
        <w:t>обучающегося</w:t>
      </w:r>
      <w:r w:rsidRPr="00F5381A">
        <w:rPr>
          <w:sz w:val="28"/>
          <w:szCs w:val="28"/>
        </w:rPr>
        <w:t xml:space="preserve"> </w:t>
      </w:r>
      <w:r w:rsidR="00B62083" w:rsidRPr="00F5381A">
        <w:rPr>
          <w:sz w:val="28"/>
          <w:szCs w:val="28"/>
        </w:rPr>
        <w:t>возвращаются</w:t>
      </w:r>
      <w:r w:rsidR="00B039FF" w:rsidRPr="00F5381A">
        <w:rPr>
          <w:sz w:val="28"/>
          <w:szCs w:val="28"/>
        </w:rPr>
        <w:t xml:space="preserve"> </w:t>
      </w:r>
      <w:r w:rsidRPr="00F5381A">
        <w:rPr>
          <w:sz w:val="28"/>
          <w:szCs w:val="28"/>
        </w:rPr>
        <w:t>ему.</w:t>
      </w:r>
      <w:proofErr w:type="gramEnd"/>
    </w:p>
    <w:p w:rsidR="006B3163" w:rsidRPr="00F5381A" w:rsidRDefault="00286F03" w:rsidP="00121A20">
      <w:pPr>
        <w:ind w:firstLine="708"/>
        <w:jc w:val="both"/>
        <w:rPr>
          <w:rStyle w:val="FontStyle44"/>
          <w:color w:val="auto"/>
          <w:sz w:val="28"/>
          <w:szCs w:val="28"/>
        </w:rPr>
      </w:pPr>
      <w:r w:rsidRPr="00F5381A">
        <w:rPr>
          <w:sz w:val="28"/>
          <w:szCs w:val="28"/>
        </w:rPr>
        <w:t xml:space="preserve">2.5. </w:t>
      </w:r>
      <w:proofErr w:type="gramStart"/>
      <w:r w:rsidR="00E62760" w:rsidRPr="00F5381A">
        <w:rPr>
          <w:rStyle w:val="FontStyle44"/>
          <w:color w:val="auto"/>
          <w:sz w:val="28"/>
          <w:szCs w:val="28"/>
        </w:rPr>
        <w:t>Обучающиеся</w:t>
      </w:r>
      <w:r w:rsidR="00007730" w:rsidRPr="00F5381A">
        <w:rPr>
          <w:sz w:val="28"/>
          <w:szCs w:val="28"/>
        </w:rPr>
        <w:t xml:space="preserve"> отвечают на вопросы билета на специальных листах.</w:t>
      </w:r>
      <w:proofErr w:type="gramEnd"/>
      <w:r w:rsidR="00007730" w:rsidRPr="00F5381A">
        <w:rPr>
          <w:sz w:val="28"/>
          <w:szCs w:val="28"/>
        </w:rPr>
        <w:t xml:space="preserve"> Листы для письменного ответа формата А</w:t>
      </w:r>
      <w:proofErr w:type="gramStart"/>
      <w:r w:rsidR="00007730" w:rsidRPr="00F5381A">
        <w:rPr>
          <w:sz w:val="28"/>
          <w:szCs w:val="28"/>
        </w:rPr>
        <w:t>4</w:t>
      </w:r>
      <w:proofErr w:type="gramEnd"/>
      <w:r w:rsidR="00007730" w:rsidRPr="00F5381A">
        <w:rPr>
          <w:sz w:val="28"/>
          <w:szCs w:val="28"/>
        </w:rPr>
        <w:t xml:space="preserve"> должны иметь штамп факультета. Листы письменного ответа выдаются в деканате факультета техническому секретарю экзаменационной комиссии из расчета </w:t>
      </w:r>
      <w:r w:rsidR="00121A20" w:rsidRPr="00F5381A">
        <w:rPr>
          <w:sz w:val="28"/>
          <w:szCs w:val="28"/>
        </w:rPr>
        <w:t>3</w:t>
      </w:r>
      <w:r w:rsidR="008201BC" w:rsidRPr="00F5381A">
        <w:rPr>
          <w:sz w:val="28"/>
          <w:szCs w:val="28"/>
        </w:rPr>
        <w:t xml:space="preserve"> </w:t>
      </w:r>
      <w:r w:rsidR="006B3163" w:rsidRPr="00F5381A">
        <w:rPr>
          <w:sz w:val="28"/>
          <w:szCs w:val="28"/>
        </w:rPr>
        <w:t>-</w:t>
      </w:r>
      <w:r w:rsidR="008201BC" w:rsidRPr="00F5381A">
        <w:rPr>
          <w:sz w:val="28"/>
          <w:szCs w:val="28"/>
        </w:rPr>
        <w:t xml:space="preserve"> </w:t>
      </w:r>
      <w:r w:rsidR="006B3163" w:rsidRPr="00F5381A">
        <w:rPr>
          <w:sz w:val="28"/>
          <w:szCs w:val="28"/>
        </w:rPr>
        <w:t>4</w:t>
      </w:r>
      <w:r w:rsidR="00007730" w:rsidRPr="00F5381A">
        <w:rPr>
          <w:sz w:val="28"/>
          <w:szCs w:val="28"/>
        </w:rPr>
        <w:t xml:space="preserve"> лист</w:t>
      </w:r>
      <w:r w:rsidR="00121A20" w:rsidRPr="00F5381A">
        <w:rPr>
          <w:sz w:val="28"/>
          <w:szCs w:val="28"/>
        </w:rPr>
        <w:t xml:space="preserve">а </w:t>
      </w:r>
      <w:r w:rsidR="00007730" w:rsidRPr="00F5381A">
        <w:rPr>
          <w:sz w:val="28"/>
          <w:szCs w:val="28"/>
        </w:rPr>
        <w:t xml:space="preserve"> на одного </w:t>
      </w:r>
      <w:r w:rsidR="00EA539A" w:rsidRPr="00F5381A">
        <w:rPr>
          <w:sz w:val="28"/>
          <w:szCs w:val="28"/>
        </w:rPr>
        <w:t>обучающегося</w:t>
      </w:r>
      <w:r w:rsidR="006B3163" w:rsidRPr="00F5381A">
        <w:rPr>
          <w:sz w:val="28"/>
          <w:szCs w:val="28"/>
        </w:rPr>
        <w:t xml:space="preserve"> (в зависимости от количества вопросов в билете)</w:t>
      </w:r>
      <w:r w:rsidR="00007730" w:rsidRPr="00F5381A">
        <w:rPr>
          <w:sz w:val="28"/>
          <w:szCs w:val="28"/>
        </w:rPr>
        <w:t>.</w:t>
      </w:r>
      <w:r w:rsidR="00121A20" w:rsidRPr="00F5381A">
        <w:rPr>
          <w:sz w:val="28"/>
          <w:szCs w:val="28"/>
        </w:rPr>
        <w:t xml:space="preserve"> </w:t>
      </w:r>
      <w:r w:rsidR="00EA539A" w:rsidRPr="00F5381A">
        <w:rPr>
          <w:sz w:val="28"/>
          <w:szCs w:val="28"/>
        </w:rPr>
        <w:t>На каждый вопрос билета обучающийся отвечает на отдельном листе</w:t>
      </w:r>
      <w:r w:rsidR="00383C2D" w:rsidRPr="00F5381A">
        <w:rPr>
          <w:sz w:val="28"/>
          <w:szCs w:val="28"/>
        </w:rPr>
        <w:t xml:space="preserve">, предназначенном </w:t>
      </w:r>
      <w:r w:rsidR="00383C2D" w:rsidRPr="00F5381A">
        <w:rPr>
          <w:sz w:val="28"/>
          <w:szCs w:val="28"/>
        </w:rPr>
        <w:lastRenderedPageBreak/>
        <w:t xml:space="preserve">для </w:t>
      </w:r>
      <w:r w:rsidR="00EA539A" w:rsidRPr="00F5381A">
        <w:rPr>
          <w:sz w:val="28"/>
          <w:szCs w:val="28"/>
        </w:rPr>
        <w:t xml:space="preserve">письменного ответа, используя обе его стороны. </w:t>
      </w:r>
      <w:r w:rsidR="00FB5D0F" w:rsidRPr="00F5381A">
        <w:rPr>
          <w:rStyle w:val="FontStyle44"/>
          <w:color w:val="auto"/>
          <w:sz w:val="28"/>
          <w:szCs w:val="28"/>
        </w:rPr>
        <w:t xml:space="preserve">В случае необходимости могут быть выданы </w:t>
      </w:r>
      <w:r w:rsidR="006B3163" w:rsidRPr="00F5381A">
        <w:rPr>
          <w:rStyle w:val="FontStyle44"/>
          <w:color w:val="auto"/>
          <w:sz w:val="28"/>
          <w:szCs w:val="28"/>
        </w:rPr>
        <w:t xml:space="preserve">дополнительные </w:t>
      </w:r>
      <w:r w:rsidR="00FB5D0F" w:rsidRPr="00F5381A">
        <w:rPr>
          <w:rStyle w:val="FontStyle44"/>
          <w:color w:val="auto"/>
          <w:sz w:val="28"/>
          <w:szCs w:val="28"/>
        </w:rPr>
        <w:t>листы</w:t>
      </w:r>
      <w:r w:rsidR="006B3163" w:rsidRPr="00F5381A">
        <w:rPr>
          <w:rStyle w:val="FontStyle44"/>
          <w:color w:val="auto"/>
          <w:sz w:val="28"/>
          <w:szCs w:val="28"/>
        </w:rPr>
        <w:t>.</w:t>
      </w:r>
      <w:r w:rsidR="00FB5D0F" w:rsidRPr="00F5381A">
        <w:rPr>
          <w:rStyle w:val="FontStyle44"/>
          <w:color w:val="auto"/>
          <w:sz w:val="28"/>
          <w:szCs w:val="28"/>
        </w:rPr>
        <w:t xml:space="preserve"> </w:t>
      </w:r>
    </w:p>
    <w:p w:rsidR="00121A20" w:rsidRPr="00F5381A" w:rsidRDefault="00121A20" w:rsidP="00121A20">
      <w:pPr>
        <w:ind w:firstLine="708"/>
        <w:jc w:val="both"/>
        <w:rPr>
          <w:sz w:val="28"/>
          <w:szCs w:val="28"/>
        </w:rPr>
      </w:pPr>
      <w:r w:rsidRPr="00F5381A">
        <w:rPr>
          <w:sz w:val="28"/>
          <w:szCs w:val="28"/>
        </w:rPr>
        <w:t xml:space="preserve">Сверху лицевой стороны каждого листа справа от </w:t>
      </w:r>
      <w:r w:rsidR="006B3163" w:rsidRPr="00F5381A">
        <w:rPr>
          <w:sz w:val="28"/>
          <w:szCs w:val="28"/>
        </w:rPr>
        <w:t>штампа</w:t>
      </w:r>
      <w:r w:rsidRPr="00F5381A">
        <w:rPr>
          <w:sz w:val="28"/>
          <w:szCs w:val="28"/>
        </w:rPr>
        <w:t xml:space="preserve"> факультета студент указывает:</w:t>
      </w:r>
    </w:p>
    <w:p w:rsidR="00121A20" w:rsidRPr="00F5381A" w:rsidRDefault="00383C2D" w:rsidP="00FE603C">
      <w:pPr>
        <w:ind w:left="709"/>
        <w:jc w:val="both"/>
        <w:rPr>
          <w:sz w:val="28"/>
          <w:szCs w:val="28"/>
        </w:rPr>
      </w:pPr>
      <w:r w:rsidRPr="00F5381A">
        <w:rPr>
          <w:sz w:val="28"/>
          <w:szCs w:val="28"/>
        </w:rPr>
        <w:t>– </w:t>
      </w:r>
      <w:r w:rsidR="00121A20" w:rsidRPr="00F5381A">
        <w:rPr>
          <w:sz w:val="28"/>
          <w:szCs w:val="28"/>
        </w:rPr>
        <w:t>ФИО;</w:t>
      </w:r>
    </w:p>
    <w:p w:rsidR="00121A20" w:rsidRPr="00F5381A" w:rsidRDefault="00383C2D" w:rsidP="00FE603C">
      <w:pPr>
        <w:ind w:left="709"/>
        <w:jc w:val="both"/>
        <w:rPr>
          <w:sz w:val="28"/>
          <w:szCs w:val="28"/>
        </w:rPr>
      </w:pPr>
      <w:r w:rsidRPr="00F5381A">
        <w:rPr>
          <w:sz w:val="28"/>
          <w:szCs w:val="28"/>
        </w:rPr>
        <w:t>– </w:t>
      </w:r>
      <w:r w:rsidR="00121A20" w:rsidRPr="00F5381A">
        <w:rPr>
          <w:sz w:val="28"/>
          <w:szCs w:val="28"/>
        </w:rPr>
        <w:t>дату</w:t>
      </w:r>
      <w:r w:rsidRPr="00F5381A">
        <w:rPr>
          <w:sz w:val="28"/>
          <w:szCs w:val="28"/>
        </w:rPr>
        <w:t xml:space="preserve"> проведения</w:t>
      </w:r>
      <w:r w:rsidR="00121A20" w:rsidRPr="00F5381A">
        <w:rPr>
          <w:sz w:val="28"/>
          <w:szCs w:val="28"/>
        </w:rPr>
        <w:t xml:space="preserve"> экзамена;</w:t>
      </w:r>
    </w:p>
    <w:p w:rsidR="00121A20" w:rsidRPr="00F5381A" w:rsidRDefault="00383C2D" w:rsidP="00FE603C">
      <w:pPr>
        <w:ind w:left="709"/>
        <w:jc w:val="both"/>
        <w:rPr>
          <w:sz w:val="28"/>
          <w:szCs w:val="28"/>
        </w:rPr>
      </w:pPr>
      <w:r w:rsidRPr="00F5381A">
        <w:rPr>
          <w:sz w:val="28"/>
          <w:szCs w:val="28"/>
        </w:rPr>
        <w:t>– </w:t>
      </w:r>
      <w:r w:rsidR="00121A20" w:rsidRPr="00F5381A">
        <w:rPr>
          <w:sz w:val="28"/>
          <w:szCs w:val="28"/>
        </w:rPr>
        <w:t>номер учебной группы;</w:t>
      </w:r>
    </w:p>
    <w:p w:rsidR="00121A20" w:rsidRPr="00F5381A" w:rsidRDefault="00383C2D" w:rsidP="00FE603C">
      <w:pPr>
        <w:ind w:left="709"/>
        <w:jc w:val="both"/>
        <w:rPr>
          <w:sz w:val="28"/>
          <w:szCs w:val="28"/>
        </w:rPr>
      </w:pPr>
      <w:r w:rsidRPr="00F5381A">
        <w:rPr>
          <w:sz w:val="28"/>
          <w:szCs w:val="28"/>
        </w:rPr>
        <w:t>– </w:t>
      </w:r>
      <w:r w:rsidR="00121A20" w:rsidRPr="00F5381A">
        <w:rPr>
          <w:sz w:val="28"/>
          <w:szCs w:val="28"/>
        </w:rPr>
        <w:t>номер билета;</w:t>
      </w:r>
    </w:p>
    <w:p w:rsidR="00121A20" w:rsidRPr="00F5381A" w:rsidRDefault="00383C2D" w:rsidP="00FE603C">
      <w:pPr>
        <w:ind w:left="709"/>
        <w:jc w:val="both"/>
        <w:rPr>
          <w:sz w:val="28"/>
          <w:szCs w:val="28"/>
        </w:rPr>
      </w:pPr>
      <w:r w:rsidRPr="00F5381A">
        <w:rPr>
          <w:sz w:val="28"/>
          <w:szCs w:val="28"/>
        </w:rPr>
        <w:t>– </w:t>
      </w:r>
      <w:r w:rsidR="00121A20" w:rsidRPr="00F5381A">
        <w:rPr>
          <w:sz w:val="28"/>
          <w:szCs w:val="28"/>
        </w:rPr>
        <w:t>номер вопроса и его формулировку.</w:t>
      </w:r>
    </w:p>
    <w:p w:rsidR="00286F03" w:rsidRPr="00F5381A" w:rsidRDefault="00286F03" w:rsidP="00103BCD">
      <w:pPr>
        <w:ind w:firstLine="708"/>
        <w:jc w:val="both"/>
        <w:rPr>
          <w:sz w:val="28"/>
          <w:szCs w:val="28"/>
        </w:rPr>
      </w:pPr>
      <w:r w:rsidRPr="00F5381A">
        <w:rPr>
          <w:sz w:val="28"/>
          <w:szCs w:val="28"/>
        </w:rPr>
        <w:t xml:space="preserve">2.6. </w:t>
      </w:r>
      <w:r w:rsidR="00103BCD" w:rsidRPr="00F5381A">
        <w:rPr>
          <w:sz w:val="28"/>
          <w:szCs w:val="28"/>
        </w:rPr>
        <w:t>При подготовке ответов на вопросы билета пользоваться учебной, учебно-методической литературой и конспектами лекций запрещается. Допускается пользоваться необходимыми для подготовки ответа справочными и нормативно-техническими материалами</w:t>
      </w:r>
      <w:r w:rsidR="00C316B2" w:rsidRPr="00F5381A">
        <w:rPr>
          <w:sz w:val="28"/>
          <w:szCs w:val="28"/>
        </w:rPr>
        <w:t>, калькуляторами и электронно-вычислительной техникой,</w:t>
      </w:r>
      <w:r w:rsidR="00103BCD" w:rsidRPr="00F5381A">
        <w:rPr>
          <w:sz w:val="28"/>
          <w:szCs w:val="28"/>
        </w:rPr>
        <w:t xml:space="preserve"> перечень и порядок использования </w:t>
      </w:r>
      <w:r w:rsidR="004E0205" w:rsidRPr="00F5381A">
        <w:rPr>
          <w:sz w:val="28"/>
          <w:szCs w:val="28"/>
        </w:rPr>
        <w:t xml:space="preserve">которой </w:t>
      </w:r>
      <w:r w:rsidR="00103BCD" w:rsidRPr="00F5381A">
        <w:rPr>
          <w:sz w:val="28"/>
          <w:szCs w:val="28"/>
        </w:rPr>
        <w:t>регламентируются выпускающей кафедрой</w:t>
      </w:r>
      <w:r w:rsidRPr="00F5381A">
        <w:rPr>
          <w:sz w:val="28"/>
          <w:szCs w:val="28"/>
        </w:rPr>
        <w:t xml:space="preserve"> и утверждаются председателем ГЭК</w:t>
      </w:r>
      <w:r w:rsidR="001D5A8D" w:rsidRPr="00F5381A">
        <w:rPr>
          <w:sz w:val="28"/>
          <w:szCs w:val="28"/>
        </w:rPr>
        <w:t xml:space="preserve"> (приложение </w:t>
      </w:r>
      <w:r w:rsidR="00823E01" w:rsidRPr="00F5381A">
        <w:rPr>
          <w:sz w:val="28"/>
          <w:szCs w:val="28"/>
        </w:rPr>
        <w:t>4</w:t>
      </w:r>
      <w:r w:rsidR="001D5A8D" w:rsidRPr="00F5381A">
        <w:rPr>
          <w:sz w:val="28"/>
          <w:szCs w:val="28"/>
        </w:rPr>
        <w:t>)</w:t>
      </w:r>
      <w:r w:rsidR="00103BCD" w:rsidRPr="00F5381A">
        <w:rPr>
          <w:sz w:val="28"/>
          <w:szCs w:val="28"/>
        </w:rPr>
        <w:t xml:space="preserve">. </w:t>
      </w:r>
    </w:p>
    <w:p w:rsidR="00D838A5" w:rsidRPr="00F5381A" w:rsidRDefault="00D838A5" w:rsidP="00D838A5">
      <w:pPr>
        <w:ind w:firstLine="720"/>
        <w:jc w:val="both"/>
        <w:rPr>
          <w:sz w:val="28"/>
          <w:szCs w:val="28"/>
        </w:rPr>
      </w:pPr>
      <w:r w:rsidRPr="00F5381A">
        <w:rPr>
          <w:sz w:val="28"/>
          <w:szCs w:val="28"/>
        </w:rPr>
        <w:t>2.7.</w:t>
      </w:r>
      <w:r w:rsidR="004E0205" w:rsidRPr="00F5381A">
        <w:rPr>
          <w:sz w:val="28"/>
          <w:szCs w:val="28"/>
        </w:rPr>
        <w:t> </w:t>
      </w:r>
      <w:r w:rsidRPr="00F5381A">
        <w:rPr>
          <w:sz w:val="28"/>
          <w:szCs w:val="28"/>
        </w:rPr>
        <w:t xml:space="preserve">Запрещается нахождение </w:t>
      </w:r>
      <w:proofErr w:type="gramStart"/>
      <w:r w:rsidRPr="00F5381A">
        <w:rPr>
          <w:sz w:val="28"/>
          <w:szCs w:val="28"/>
        </w:rPr>
        <w:t>обучающихся</w:t>
      </w:r>
      <w:proofErr w:type="gramEnd"/>
      <w:r w:rsidRPr="00F5381A">
        <w:rPr>
          <w:sz w:val="28"/>
          <w:szCs w:val="28"/>
        </w:rPr>
        <w:t xml:space="preserve"> в аудитории во время проведения государственного экзамена с </w:t>
      </w:r>
      <w:r w:rsidR="00D542FE" w:rsidRPr="00F5381A">
        <w:rPr>
          <w:sz w:val="28"/>
          <w:szCs w:val="28"/>
        </w:rPr>
        <w:t xml:space="preserve">включенными </w:t>
      </w:r>
      <w:r w:rsidR="00BB13AB" w:rsidRPr="00F5381A">
        <w:rPr>
          <w:sz w:val="28"/>
          <w:szCs w:val="28"/>
        </w:rPr>
        <w:t>аппаратами сотовой связи</w:t>
      </w:r>
      <w:r w:rsidRPr="00F5381A">
        <w:rPr>
          <w:sz w:val="28"/>
          <w:szCs w:val="28"/>
        </w:rPr>
        <w:t xml:space="preserve"> и другой электронной техникой</w:t>
      </w:r>
      <w:r w:rsidR="001E431A" w:rsidRPr="00F5381A">
        <w:rPr>
          <w:sz w:val="28"/>
          <w:szCs w:val="28"/>
        </w:rPr>
        <w:t xml:space="preserve"> для хранения и воспроизведения информации</w:t>
      </w:r>
      <w:r w:rsidRPr="00F5381A">
        <w:rPr>
          <w:sz w:val="28"/>
          <w:szCs w:val="28"/>
        </w:rPr>
        <w:t xml:space="preserve">. </w:t>
      </w:r>
    </w:p>
    <w:p w:rsidR="001D5A8D" w:rsidRPr="00F5381A" w:rsidRDefault="001D5A8D" w:rsidP="001D5A8D">
      <w:pPr>
        <w:pStyle w:val="Style21"/>
        <w:widowControl/>
        <w:tabs>
          <w:tab w:val="left" w:pos="922"/>
        </w:tabs>
        <w:spacing w:line="240" w:lineRule="auto"/>
        <w:ind w:firstLine="709"/>
        <w:rPr>
          <w:rStyle w:val="FontStyle44"/>
          <w:color w:val="auto"/>
          <w:sz w:val="28"/>
          <w:szCs w:val="28"/>
        </w:rPr>
      </w:pPr>
      <w:proofErr w:type="gramStart"/>
      <w:r w:rsidRPr="00F5381A">
        <w:rPr>
          <w:rStyle w:val="FontStyle44"/>
          <w:color w:val="auto"/>
          <w:sz w:val="28"/>
          <w:szCs w:val="28"/>
        </w:rPr>
        <w:t xml:space="preserve">При обнаружении </w:t>
      </w:r>
      <w:r w:rsidR="00214A6B" w:rsidRPr="00F5381A">
        <w:rPr>
          <w:rStyle w:val="FontStyle44"/>
          <w:color w:val="auto"/>
          <w:sz w:val="28"/>
          <w:szCs w:val="28"/>
        </w:rPr>
        <w:t xml:space="preserve">на государственном экзамене </w:t>
      </w:r>
      <w:r w:rsidRPr="00F5381A">
        <w:rPr>
          <w:rStyle w:val="FontStyle44"/>
          <w:color w:val="auto"/>
          <w:sz w:val="28"/>
          <w:szCs w:val="28"/>
        </w:rPr>
        <w:t>у обучающегося шпаргалок</w:t>
      </w:r>
      <w:r w:rsidR="00BB13AB" w:rsidRPr="00F5381A">
        <w:rPr>
          <w:rStyle w:val="FontStyle44"/>
          <w:color w:val="auto"/>
          <w:sz w:val="28"/>
          <w:szCs w:val="28"/>
        </w:rPr>
        <w:t>,</w:t>
      </w:r>
      <w:r w:rsidRPr="00F5381A">
        <w:rPr>
          <w:rStyle w:val="FontStyle44"/>
          <w:color w:val="auto"/>
          <w:sz w:val="28"/>
          <w:szCs w:val="28"/>
        </w:rPr>
        <w:t xml:space="preserve"> литературы, не разрешенной к использованию</w:t>
      </w:r>
      <w:r w:rsidR="00214A6B" w:rsidRPr="00F5381A">
        <w:rPr>
          <w:rStyle w:val="FontStyle44"/>
          <w:color w:val="auto"/>
          <w:sz w:val="28"/>
          <w:szCs w:val="28"/>
        </w:rPr>
        <w:t>,</w:t>
      </w:r>
      <w:r w:rsidR="00D838A5" w:rsidRPr="00F5381A">
        <w:rPr>
          <w:rStyle w:val="FontStyle44"/>
          <w:color w:val="auto"/>
          <w:sz w:val="28"/>
          <w:szCs w:val="28"/>
        </w:rPr>
        <w:t xml:space="preserve"> работающего </w:t>
      </w:r>
      <w:r w:rsidR="00BB13AB" w:rsidRPr="00F5381A">
        <w:rPr>
          <w:rStyle w:val="FontStyle44"/>
          <w:color w:val="auto"/>
          <w:sz w:val="28"/>
          <w:szCs w:val="28"/>
        </w:rPr>
        <w:t>аппарата сотовой связи</w:t>
      </w:r>
      <w:r w:rsidR="00D838A5" w:rsidRPr="00F5381A">
        <w:rPr>
          <w:rStyle w:val="FontStyle44"/>
          <w:color w:val="auto"/>
          <w:sz w:val="28"/>
          <w:szCs w:val="28"/>
        </w:rPr>
        <w:t xml:space="preserve"> или другой электронной техники</w:t>
      </w:r>
      <w:r w:rsidR="001E431A" w:rsidRPr="00F5381A">
        <w:rPr>
          <w:sz w:val="28"/>
          <w:szCs w:val="28"/>
        </w:rPr>
        <w:t xml:space="preserve"> для хранения и воспроизведения информации</w:t>
      </w:r>
      <w:r w:rsidR="00D838A5" w:rsidRPr="00F5381A">
        <w:rPr>
          <w:rStyle w:val="FontStyle44"/>
          <w:color w:val="auto"/>
          <w:sz w:val="28"/>
          <w:szCs w:val="28"/>
        </w:rPr>
        <w:t xml:space="preserve"> </w:t>
      </w:r>
      <w:r w:rsidR="00211D40" w:rsidRPr="00F5381A">
        <w:rPr>
          <w:rStyle w:val="FontStyle44"/>
          <w:color w:val="auto"/>
          <w:sz w:val="28"/>
          <w:szCs w:val="28"/>
        </w:rPr>
        <w:t xml:space="preserve">он </w:t>
      </w:r>
      <w:r w:rsidRPr="00F5381A">
        <w:rPr>
          <w:rStyle w:val="FontStyle44"/>
          <w:color w:val="auto"/>
          <w:sz w:val="28"/>
          <w:szCs w:val="28"/>
        </w:rPr>
        <w:t>удаляется с экзамена</w:t>
      </w:r>
      <w:r w:rsidR="00D838A5" w:rsidRPr="00F5381A">
        <w:rPr>
          <w:rStyle w:val="FontStyle44"/>
          <w:color w:val="auto"/>
          <w:sz w:val="28"/>
          <w:szCs w:val="28"/>
        </w:rPr>
        <w:t xml:space="preserve"> и</w:t>
      </w:r>
      <w:r w:rsidRPr="00F5381A">
        <w:rPr>
          <w:rStyle w:val="FontStyle44"/>
          <w:color w:val="auto"/>
          <w:sz w:val="28"/>
          <w:szCs w:val="28"/>
        </w:rPr>
        <w:t xml:space="preserve"> </w:t>
      </w:r>
      <w:r w:rsidR="000B2DEB" w:rsidRPr="00F5381A">
        <w:rPr>
          <w:rStyle w:val="FontStyle44"/>
          <w:color w:val="auto"/>
          <w:sz w:val="28"/>
          <w:szCs w:val="28"/>
        </w:rPr>
        <w:t>ему</w:t>
      </w:r>
      <w:r w:rsidRPr="00F5381A">
        <w:rPr>
          <w:rStyle w:val="FontStyle44"/>
          <w:color w:val="auto"/>
          <w:sz w:val="28"/>
          <w:szCs w:val="28"/>
        </w:rPr>
        <w:t xml:space="preserve"> </w:t>
      </w:r>
      <w:r w:rsidR="00D838A5" w:rsidRPr="00F5381A">
        <w:rPr>
          <w:rStyle w:val="FontStyle44"/>
          <w:color w:val="auto"/>
          <w:sz w:val="28"/>
          <w:szCs w:val="28"/>
        </w:rPr>
        <w:t xml:space="preserve"> выставляется </w:t>
      </w:r>
      <w:r w:rsidRPr="00F5381A">
        <w:rPr>
          <w:rStyle w:val="FontStyle44"/>
          <w:color w:val="auto"/>
          <w:sz w:val="28"/>
          <w:szCs w:val="28"/>
        </w:rPr>
        <w:t>неудовлетворительн</w:t>
      </w:r>
      <w:r w:rsidR="0023028E" w:rsidRPr="00F5381A">
        <w:rPr>
          <w:rStyle w:val="FontStyle44"/>
          <w:color w:val="auto"/>
          <w:sz w:val="28"/>
          <w:szCs w:val="28"/>
        </w:rPr>
        <w:t>ая</w:t>
      </w:r>
      <w:r w:rsidRPr="00F5381A">
        <w:rPr>
          <w:rStyle w:val="FontStyle44"/>
          <w:color w:val="auto"/>
          <w:sz w:val="28"/>
          <w:szCs w:val="28"/>
        </w:rPr>
        <w:t xml:space="preserve"> отметк</w:t>
      </w:r>
      <w:r w:rsidR="00D838A5" w:rsidRPr="00F5381A">
        <w:rPr>
          <w:rStyle w:val="FontStyle44"/>
          <w:color w:val="auto"/>
          <w:sz w:val="28"/>
          <w:szCs w:val="28"/>
        </w:rPr>
        <w:t xml:space="preserve">а по государственному экзамену </w:t>
      </w:r>
      <w:r w:rsidR="00157FD3" w:rsidRPr="00F5381A">
        <w:rPr>
          <w:rStyle w:val="FontStyle44"/>
          <w:color w:val="auto"/>
          <w:sz w:val="28"/>
          <w:szCs w:val="28"/>
        </w:rPr>
        <w:t xml:space="preserve">– </w:t>
      </w:r>
      <w:r w:rsidR="00D838A5" w:rsidRPr="00F5381A">
        <w:rPr>
          <w:rStyle w:val="FontStyle44"/>
          <w:color w:val="auto"/>
          <w:sz w:val="28"/>
          <w:szCs w:val="28"/>
        </w:rPr>
        <w:t xml:space="preserve">1 </w:t>
      </w:r>
      <w:r w:rsidR="0054411A" w:rsidRPr="00F5381A">
        <w:rPr>
          <w:rStyle w:val="FontStyle44"/>
          <w:color w:val="auto"/>
          <w:sz w:val="28"/>
          <w:szCs w:val="28"/>
        </w:rPr>
        <w:t>(</w:t>
      </w:r>
      <w:r w:rsidR="00D838A5" w:rsidRPr="00F5381A">
        <w:rPr>
          <w:rStyle w:val="FontStyle44"/>
          <w:color w:val="auto"/>
          <w:sz w:val="28"/>
          <w:szCs w:val="28"/>
        </w:rPr>
        <w:t>один)</w:t>
      </w:r>
      <w:r w:rsidR="0054411A" w:rsidRPr="00F5381A">
        <w:rPr>
          <w:rStyle w:val="FontStyle44"/>
          <w:color w:val="auto"/>
          <w:sz w:val="28"/>
          <w:szCs w:val="28"/>
        </w:rPr>
        <w:t xml:space="preserve"> балл</w:t>
      </w:r>
      <w:r w:rsidRPr="00F5381A">
        <w:rPr>
          <w:rStyle w:val="FontStyle44"/>
          <w:color w:val="auto"/>
          <w:sz w:val="28"/>
          <w:szCs w:val="28"/>
        </w:rPr>
        <w:t>.</w:t>
      </w:r>
      <w:proofErr w:type="gramEnd"/>
    </w:p>
    <w:p w:rsidR="00902570" w:rsidRPr="00F5381A" w:rsidRDefault="00902570" w:rsidP="009025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5381A">
        <w:rPr>
          <w:rStyle w:val="FontStyle44"/>
          <w:color w:val="auto"/>
          <w:sz w:val="28"/>
          <w:szCs w:val="28"/>
        </w:rPr>
        <w:t>2.</w:t>
      </w:r>
      <w:r w:rsidR="00FF4BE0" w:rsidRPr="00F5381A">
        <w:rPr>
          <w:rStyle w:val="FontStyle44"/>
          <w:color w:val="auto"/>
          <w:sz w:val="28"/>
          <w:szCs w:val="28"/>
        </w:rPr>
        <w:t>8</w:t>
      </w:r>
      <w:r w:rsidRPr="00F5381A">
        <w:rPr>
          <w:rStyle w:val="FontStyle44"/>
          <w:color w:val="auto"/>
          <w:sz w:val="28"/>
          <w:szCs w:val="28"/>
        </w:rPr>
        <w:t>.</w:t>
      </w:r>
      <w:r w:rsidRPr="00F5381A">
        <w:rPr>
          <w:sz w:val="28"/>
          <w:szCs w:val="28"/>
        </w:rPr>
        <w:t xml:space="preserve"> После окончания государственного экзамена ГЭК продолжает свою работу на закрытой части заседания. В ходе закрытого заседания члены ГЭК:</w:t>
      </w:r>
    </w:p>
    <w:p w:rsidR="00902570" w:rsidRPr="00F5381A" w:rsidRDefault="008933C2" w:rsidP="00902570">
      <w:pPr>
        <w:autoSpaceDE w:val="0"/>
        <w:autoSpaceDN w:val="0"/>
        <w:adjustRightInd w:val="0"/>
        <w:ind w:firstLine="709"/>
        <w:jc w:val="both"/>
        <w:outlineLvl w:val="0"/>
        <w:rPr>
          <w:rStyle w:val="FontStyle44"/>
          <w:color w:val="auto"/>
          <w:sz w:val="28"/>
          <w:szCs w:val="28"/>
        </w:rPr>
      </w:pPr>
      <w:r w:rsidRPr="00F5381A">
        <w:rPr>
          <w:rStyle w:val="FontStyle44"/>
          <w:color w:val="auto"/>
          <w:sz w:val="28"/>
          <w:szCs w:val="28"/>
        </w:rPr>
        <w:t>1)</w:t>
      </w:r>
      <w:r w:rsidR="00303F56" w:rsidRPr="00F5381A">
        <w:rPr>
          <w:rStyle w:val="FontStyle44"/>
          <w:color w:val="auto"/>
          <w:sz w:val="28"/>
          <w:szCs w:val="28"/>
        </w:rPr>
        <w:t> </w:t>
      </w:r>
      <w:r w:rsidR="00902570" w:rsidRPr="00F5381A">
        <w:rPr>
          <w:rStyle w:val="FontStyle44"/>
          <w:color w:val="auto"/>
          <w:sz w:val="28"/>
          <w:szCs w:val="28"/>
        </w:rPr>
        <w:t>проверяют ответы обучающихся  на вопросы билетов;</w:t>
      </w:r>
    </w:p>
    <w:p w:rsidR="00902570" w:rsidRPr="00F5381A" w:rsidRDefault="008933C2" w:rsidP="009025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5381A">
        <w:rPr>
          <w:sz w:val="28"/>
          <w:szCs w:val="28"/>
        </w:rPr>
        <w:t>2)</w:t>
      </w:r>
      <w:r w:rsidR="00303F56" w:rsidRPr="00F5381A">
        <w:rPr>
          <w:sz w:val="28"/>
          <w:szCs w:val="28"/>
        </w:rPr>
        <w:t> </w:t>
      </w:r>
      <w:r w:rsidR="00902570" w:rsidRPr="00F5381A">
        <w:rPr>
          <w:sz w:val="28"/>
          <w:szCs w:val="28"/>
        </w:rPr>
        <w:t xml:space="preserve">оценивают результаты сдачи </w:t>
      </w:r>
      <w:proofErr w:type="gramStart"/>
      <w:r w:rsidR="00902570" w:rsidRPr="00F5381A">
        <w:rPr>
          <w:sz w:val="28"/>
          <w:szCs w:val="28"/>
        </w:rPr>
        <w:t>обучающимися</w:t>
      </w:r>
      <w:proofErr w:type="gramEnd"/>
      <w:r w:rsidR="00902570" w:rsidRPr="00F5381A">
        <w:rPr>
          <w:sz w:val="28"/>
          <w:szCs w:val="28"/>
        </w:rPr>
        <w:t xml:space="preserve"> государственного экзамена. Отметка </w:t>
      </w:r>
      <w:r w:rsidR="007240FF" w:rsidRPr="00F5381A">
        <w:rPr>
          <w:sz w:val="28"/>
          <w:szCs w:val="28"/>
        </w:rPr>
        <w:t>по</w:t>
      </w:r>
      <w:r w:rsidR="00902570" w:rsidRPr="00F5381A">
        <w:rPr>
          <w:sz w:val="28"/>
          <w:szCs w:val="28"/>
        </w:rPr>
        <w:t xml:space="preserve"> государственн</w:t>
      </w:r>
      <w:r w:rsidR="007240FF" w:rsidRPr="00F5381A">
        <w:rPr>
          <w:sz w:val="28"/>
          <w:szCs w:val="28"/>
        </w:rPr>
        <w:t>ому</w:t>
      </w:r>
      <w:r w:rsidR="00902570" w:rsidRPr="00F5381A">
        <w:rPr>
          <w:sz w:val="28"/>
          <w:szCs w:val="28"/>
        </w:rPr>
        <w:t xml:space="preserve"> экзамен</w:t>
      </w:r>
      <w:r w:rsidR="007240FF" w:rsidRPr="00F5381A">
        <w:rPr>
          <w:sz w:val="28"/>
          <w:szCs w:val="28"/>
        </w:rPr>
        <w:t>у</w:t>
      </w:r>
      <w:r w:rsidR="00902570" w:rsidRPr="00F5381A">
        <w:rPr>
          <w:sz w:val="28"/>
          <w:szCs w:val="28"/>
        </w:rPr>
        <w:t xml:space="preserve"> обучающемуся </w:t>
      </w:r>
      <w:r w:rsidR="007240FF" w:rsidRPr="00F5381A">
        <w:rPr>
          <w:sz w:val="28"/>
          <w:szCs w:val="28"/>
        </w:rPr>
        <w:t>выставляется по решению большинства</w:t>
      </w:r>
      <w:r w:rsidR="00902570" w:rsidRPr="00F5381A">
        <w:rPr>
          <w:sz w:val="28"/>
          <w:szCs w:val="28"/>
        </w:rPr>
        <w:t xml:space="preserve"> членов ГЭК</w:t>
      </w:r>
      <w:r w:rsidR="007240FF" w:rsidRPr="00F5381A">
        <w:rPr>
          <w:sz w:val="28"/>
          <w:szCs w:val="28"/>
        </w:rPr>
        <w:t>, принимаемому</w:t>
      </w:r>
      <w:r w:rsidR="00902570" w:rsidRPr="00F5381A">
        <w:rPr>
          <w:sz w:val="28"/>
          <w:szCs w:val="28"/>
        </w:rPr>
        <w:t xml:space="preserve"> открытым голосованием. При равном числе голосов голос председателя является решающим. </w:t>
      </w:r>
    </w:p>
    <w:p w:rsidR="00FE603C" w:rsidRPr="00F5381A" w:rsidRDefault="00FE603C" w:rsidP="00902570">
      <w:pPr>
        <w:autoSpaceDE w:val="0"/>
        <w:autoSpaceDN w:val="0"/>
        <w:adjustRightInd w:val="0"/>
        <w:ind w:firstLine="709"/>
        <w:jc w:val="both"/>
        <w:outlineLvl w:val="0"/>
        <w:rPr>
          <w:rStyle w:val="FontStyle51"/>
          <w:color w:val="auto"/>
          <w:sz w:val="28"/>
          <w:szCs w:val="28"/>
        </w:rPr>
      </w:pPr>
      <w:r w:rsidRPr="00F5381A">
        <w:rPr>
          <w:sz w:val="28"/>
          <w:szCs w:val="28"/>
        </w:rPr>
        <w:t xml:space="preserve">Нахождение на закрытом заседании ГЭК </w:t>
      </w:r>
      <w:r w:rsidRPr="00F5381A">
        <w:rPr>
          <w:rStyle w:val="FontStyle51"/>
          <w:color w:val="auto"/>
          <w:sz w:val="28"/>
          <w:szCs w:val="28"/>
        </w:rPr>
        <w:t>лиц, не являющихся его членами, не допускается. Результаты обсуждений на закрытом заседании являются служебными и разглашению членами ГЭК не подлежат.</w:t>
      </w:r>
    </w:p>
    <w:p w:rsidR="0044261E" w:rsidRPr="00F5381A" w:rsidRDefault="00902570" w:rsidP="0044261E">
      <w:pPr>
        <w:pStyle w:val="newncpi"/>
        <w:ind w:firstLine="720"/>
        <w:rPr>
          <w:rStyle w:val="FontStyle44"/>
          <w:color w:val="auto"/>
          <w:sz w:val="28"/>
          <w:szCs w:val="28"/>
        </w:rPr>
      </w:pPr>
      <w:r w:rsidRPr="00F5381A">
        <w:rPr>
          <w:sz w:val="28"/>
          <w:szCs w:val="28"/>
        </w:rPr>
        <w:t>2.</w:t>
      </w:r>
      <w:r w:rsidR="00081C4A" w:rsidRPr="00F5381A">
        <w:rPr>
          <w:sz w:val="28"/>
          <w:szCs w:val="28"/>
        </w:rPr>
        <w:t>9</w:t>
      </w:r>
      <w:r w:rsidRPr="00F5381A">
        <w:rPr>
          <w:sz w:val="28"/>
          <w:szCs w:val="28"/>
        </w:rPr>
        <w:t xml:space="preserve">. Все заседания ГЭК протоколируются. Протоколы заседаний ГЭК </w:t>
      </w:r>
      <w:r w:rsidR="00EC3C03" w:rsidRPr="00F5381A">
        <w:rPr>
          <w:sz w:val="28"/>
          <w:szCs w:val="28"/>
        </w:rPr>
        <w:t>оформляются</w:t>
      </w:r>
      <w:r w:rsidRPr="00F5381A">
        <w:rPr>
          <w:sz w:val="28"/>
          <w:szCs w:val="28"/>
        </w:rPr>
        <w:t xml:space="preserve"> по форм</w:t>
      </w:r>
      <w:r w:rsidR="00081C4A" w:rsidRPr="00F5381A">
        <w:rPr>
          <w:sz w:val="28"/>
          <w:szCs w:val="28"/>
        </w:rPr>
        <w:t>е</w:t>
      </w:r>
      <w:r w:rsidRPr="00F5381A">
        <w:rPr>
          <w:sz w:val="28"/>
          <w:szCs w:val="28"/>
        </w:rPr>
        <w:t xml:space="preserve"> согласно приложени</w:t>
      </w:r>
      <w:r w:rsidR="007240FF" w:rsidRPr="00F5381A">
        <w:rPr>
          <w:sz w:val="28"/>
          <w:szCs w:val="28"/>
        </w:rPr>
        <w:t>ю</w:t>
      </w:r>
      <w:r w:rsidR="00081C4A" w:rsidRPr="00F5381A">
        <w:rPr>
          <w:sz w:val="28"/>
          <w:szCs w:val="28"/>
        </w:rPr>
        <w:t xml:space="preserve"> </w:t>
      </w:r>
      <w:r w:rsidR="00823E01" w:rsidRPr="00F5381A">
        <w:rPr>
          <w:sz w:val="28"/>
          <w:szCs w:val="28"/>
        </w:rPr>
        <w:t>5</w:t>
      </w:r>
      <w:r w:rsidRPr="00F5381A">
        <w:rPr>
          <w:sz w:val="28"/>
          <w:szCs w:val="28"/>
        </w:rPr>
        <w:t xml:space="preserve">. В протоколы вносятся отметки, полученные </w:t>
      </w:r>
      <w:proofErr w:type="gramStart"/>
      <w:r w:rsidRPr="00F5381A">
        <w:rPr>
          <w:sz w:val="28"/>
          <w:szCs w:val="28"/>
        </w:rPr>
        <w:t>обучающимся</w:t>
      </w:r>
      <w:proofErr w:type="gramEnd"/>
      <w:r w:rsidRPr="00F5381A">
        <w:rPr>
          <w:sz w:val="28"/>
          <w:szCs w:val="28"/>
        </w:rPr>
        <w:t xml:space="preserve"> на государственном экзамене</w:t>
      </w:r>
      <w:r w:rsidR="00081C4A" w:rsidRPr="00F5381A">
        <w:rPr>
          <w:sz w:val="28"/>
          <w:szCs w:val="28"/>
        </w:rPr>
        <w:t xml:space="preserve"> по каждому вопросу билета</w:t>
      </w:r>
      <w:r w:rsidRPr="00F5381A">
        <w:rPr>
          <w:sz w:val="28"/>
          <w:szCs w:val="28"/>
        </w:rPr>
        <w:t>,</w:t>
      </w:r>
      <w:r w:rsidR="00081C4A" w:rsidRPr="00F5381A">
        <w:rPr>
          <w:sz w:val="28"/>
          <w:szCs w:val="28"/>
        </w:rPr>
        <w:t xml:space="preserve"> общая отметка,</w:t>
      </w:r>
      <w:r w:rsidRPr="00F5381A">
        <w:rPr>
          <w:sz w:val="28"/>
          <w:szCs w:val="28"/>
        </w:rPr>
        <w:t xml:space="preserve"> а также записываются особые мнения и т.п.</w:t>
      </w:r>
    </w:p>
    <w:p w:rsidR="0044261E" w:rsidRPr="00F5381A" w:rsidRDefault="0044261E" w:rsidP="0044261E">
      <w:pPr>
        <w:pStyle w:val="newncpi"/>
        <w:ind w:firstLine="720"/>
        <w:rPr>
          <w:sz w:val="28"/>
          <w:szCs w:val="28"/>
        </w:rPr>
      </w:pPr>
      <w:r w:rsidRPr="00F5381A">
        <w:rPr>
          <w:sz w:val="28"/>
          <w:szCs w:val="28"/>
        </w:rPr>
        <w:t xml:space="preserve">Протоколы заседаний ГЭК подписываются председателем и всеми членами комиссии, участвовавшими в заседании. Протоколы заседаний ГЭК хранятся в </w:t>
      </w:r>
      <w:r w:rsidR="0054411A" w:rsidRPr="00F5381A">
        <w:rPr>
          <w:sz w:val="28"/>
          <w:szCs w:val="28"/>
        </w:rPr>
        <w:t xml:space="preserve">университете </w:t>
      </w:r>
      <w:r w:rsidRPr="00F5381A">
        <w:rPr>
          <w:sz w:val="28"/>
          <w:szCs w:val="28"/>
        </w:rPr>
        <w:t xml:space="preserve"> 75 лет. </w:t>
      </w:r>
    </w:p>
    <w:p w:rsidR="00081C4A" w:rsidRPr="00F5381A" w:rsidRDefault="00081C4A" w:rsidP="00081C4A">
      <w:pPr>
        <w:pStyle w:val="Style21"/>
        <w:widowControl/>
        <w:tabs>
          <w:tab w:val="left" w:pos="922"/>
        </w:tabs>
        <w:spacing w:line="240" w:lineRule="auto"/>
        <w:ind w:firstLine="709"/>
        <w:rPr>
          <w:rStyle w:val="FontStyle44"/>
          <w:color w:val="auto"/>
          <w:sz w:val="28"/>
          <w:szCs w:val="28"/>
        </w:rPr>
      </w:pPr>
      <w:r w:rsidRPr="00F5381A">
        <w:rPr>
          <w:rStyle w:val="FontStyle44"/>
          <w:color w:val="auto"/>
          <w:sz w:val="28"/>
          <w:szCs w:val="28"/>
        </w:rPr>
        <w:t>2.10. Общая отметка за ответы на вопросы билета  по государственному экзамену обучающемуся определяется следующим образом:</w:t>
      </w:r>
    </w:p>
    <w:p w:rsidR="00081C4A" w:rsidRPr="00F5381A" w:rsidRDefault="008E4FC7" w:rsidP="00081C4A">
      <w:pPr>
        <w:pStyle w:val="Style21"/>
        <w:widowControl/>
        <w:tabs>
          <w:tab w:val="left" w:pos="922"/>
        </w:tabs>
        <w:spacing w:line="240" w:lineRule="auto"/>
        <w:ind w:firstLine="709"/>
        <w:rPr>
          <w:rStyle w:val="FontStyle44"/>
          <w:color w:val="auto"/>
          <w:sz w:val="28"/>
          <w:szCs w:val="28"/>
        </w:rPr>
      </w:pPr>
      <w:r w:rsidRPr="00F5381A">
        <w:rPr>
          <w:rStyle w:val="FontStyle44"/>
          <w:color w:val="auto"/>
          <w:sz w:val="28"/>
          <w:szCs w:val="28"/>
        </w:rPr>
        <w:lastRenderedPageBreak/>
        <w:t>1) п</w:t>
      </w:r>
      <w:r w:rsidR="00081C4A" w:rsidRPr="00F5381A">
        <w:rPr>
          <w:rStyle w:val="FontStyle44"/>
          <w:color w:val="auto"/>
          <w:sz w:val="28"/>
          <w:szCs w:val="28"/>
        </w:rPr>
        <w:t>ри положительных о</w:t>
      </w:r>
      <w:r w:rsidR="0054411A" w:rsidRPr="00F5381A">
        <w:rPr>
          <w:rStyle w:val="FontStyle44"/>
          <w:color w:val="auto"/>
          <w:sz w:val="28"/>
          <w:szCs w:val="28"/>
        </w:rPr>
        <w:t>тметках</w:t>
      </w:r>
      <w:r w:rsidR="00B603AF" w:rsidRPr="00F5381A">
        <w:rPr>
          <w:rStyle w:val="FontStyle44"/>
          <w:color w:val="auto"/>
          <w:sz w:val="28"/>
          <w:szCs w:val="28"/>
        </w:rPr>
        <w:t xml:space="preserve"> на все (три</w:t>
      </w:r>
      <w:r w:rsidR="008201BC" w:rsidRPr="00F5381A">
        <w:rPr>
          <w:rStyle w:val="FontStyle44"/>
          <w:color w:val="auto"/>
          <w:sz w:val="28"/>
          <w:szCs w:val="28"/>
        </w:rPr>
        <w:t xml:space="preserve"> </w:t>
      </w:r>
      <w:r w:rsidR="00B603AF" w:rsidRPr="00F5381A">
        <w:rPr>
          <w:rStyle w:val="FontStyle44"/>
          <w:color w:val="auto"/>
          <w:sz w:val="28"/>
          <w:szCs w:val="28"/>
        </w:rPr>
        <w:t>-</w:t>
      </w:r>
      <w:r w:rsidR="008201BC" w:rsidRPr="00F5381A">
        <w:rPr>
          <w:rStyle w:val="FontStyle44"/>
          <w:color w:val="auto"/>
          <w:sz w:val="28"/>
          <w:szCs w:val="28"/>
        </w:rPr>
        <w:t xml:space="preserve"> </w:t>
      </w:r>
      <w:r w:rsidR="00081C4A" w:rsidRPr="00F5381A">
        <w:rPr>
          <w:rStyle w:val="FontStyle44"/>
          <w:color w:val="auto"/>
          <w:sz w:val="28"/>
          <w:szCs w:val="28"/>
        </w:rPr>
        <w:t>четыре) вопрос</w:t>
      </w:r>
      <w:r w:rsidR="0002799F" w:rsidRPr="00F5381A">
        <w:rPr>
          <w:rStyle w:val="FontStyle44"/>
          <w:color w:val="auto"/>
          <w:sz w:val="28"/>
          <w:szCs w:val="28"/>
        </w:rPr>
        <w:t>ы</w:t>
      </w:r>
      <w:r w:rsidR="00081C4A" w:rsidRPr="00F5381A">
        <w:rPr>
          <w:rStyle w:val="FontStyle44"/>
          <w:color w:val="auto"/>
          <w:sz w:val="28"/>
          <w:szCs w:val="28"/>
        </w:rPr>
        <w:t xml:space="preserve"> – как среднеарифметическое</w:t>
      </w:r>
      <w:r w:rsidR="00B603AF" w:rsidRPr="00F5381A">
        <w:rPr>
          <w:rStyle w:val="FontStyle44"/>
          <w:color w:val="auto"/>
          <w:sz w:val="28"/>
          <w:szCs w:val="28"/>
        </w:rPr>
        <w:t>;</w:t>
      </w:r>
    </w:p>
    <w:p w:rsidR="00081C4A" w:rsidRPr="00F5381A" w:rsidRDefault="008E4FC7" w:rsidP="00081C4A">
      <w:pPr>
        <w:pStyle w:val="Style21"/>
        <w:widowControl/>
        <w:tabs>
          <w:tab w:val="left" w:pos="922"/>
        </w:tabs>
        <w:spacing w:line="240" w:lineRule="auto"/>
        <w:ind w:firstLine="709"/>
        <w:rPr>
          <w:rStyle w:val="FontStyle44"/>
          <w:color w:val="auto"/>
          <w:spacing w:val="-6"/>
          <w:sz w:val="28"/>
          <w:szCs w:val="28"/>
        </w:rPr>
      </w:pPr>
      <w:r w:rsidRPr="00F5381A">
        <w:rPr>
          <w:rStyle w:val="FontStyle44"/>
          <w:color w:val="auto"/>
          <w:spacing w:val="-6"/>
          <w:sz w:val="28"/>
          <w:szCs w:val="28"/>
        </w:rPr>
        <w:t>2) п</w:t>
      </w:r>
      <w:r w:rsidR="00081C4A" w:rsidRPr="00F5381A">
        <w:rPr>
          <w:rStyle w:val="FontStyle44"/>
          <w:color w:val="auto"/>
          <w:spacing w:val="-6"/>
          <w:sz w:val="28"/>
          <w:szCs w:val="28"/>
        </w:rPr>
        <w:t xml:space="preserve">ри одной неудовлетворительной </w:t>
      </w:r>
      <w:r w:rsidR="0002799F" w:rsidRPr="00F5381A">
        <w:rPr>
          <w:rStyle w:val="FontStyle44"/>
          <w:color w:val="auto"/>
          <w:spacing w:val="-6"/>
          <w:sz w:val="28"/>
          <w:szCs w:val="28"/>
        </w:rPr>
        <w:t>отметке</w:t>
      </w:r>
      <w:r w:rsidR="00081C4A" w:rsidRPr="00F5381A">
        <w:rPr>
          <w:rStyle w:val="FontStyle44"/>
          <w:color w:val="auto"/>
          <w:spacing w:val="-6"/>
          <w:sz w:val="28"/>
          <w:szCs w:val="28"/>
        </w:rPr>
        <w:t xml:space="preserve"> (1, 2 и 3 балла) – наименьшая положительная </w:t>
      </w:r>
      <w:r w:rsidR="0002799F" w:rsidRPr="00F5381A">
        <w:rPr>
          <w:rStyle w:val="FontStyle44"/>
          <w:color w:val="auto"/>
          <w:spacing w:val="-6"/>
          <w:sz w:val="28"/>
          <w:szCs w:val="28"/>
        </w:rPr>
        <w:t>отметка</w:t>
      </w:r>
      <w:r w:rsidR="00081C4A" w:rsidRPr="00F5381A">
        <w:rPr>
          <w:rStyle w:val="FontStyle44"/>
          <w:color w:val="auto"/>
          <w:spacing w:val="-6"/>
          <w:sz w:val="28"/>
          <w:szCs w:val="28"/>
        </w:rPr>
        <w:t>, но не выше пяти баллов</w:t>
      </w:r>
      <w:r w:rsidR="00B603AF" w:rsidRPr="00F5381A">
        <w:rPr>
          <w:rStyle w:val="FontStyle44"/>
          <w:color w:val="auto"/>
          <w:spacing w:val="-6"/>
          <w:sz w:val="28"/>
          <w:szCs w:val="28"/>
        </w:rPr>
        <w:t>;</w:t>
      </w:r>
    </w:p>
    <w:p w:rsidR="00081C4A" w:rsidRPr="00F5381A" w:rsidRDefault="008E4FC7" w:rsidP="00081C4A">
      <w:pPr>
        <w:pStyle w:val="newncpi"/>
        <w:ind w:firstLine="720"/>
        <w:rPr>
          <w:rStyle w:val="FontStyle44"/>
          <w:color w:val="auto"/>
          <w:sz w:val="28"/>
          <w:szCs w:val="28"/>
        </w:rPr>
      </w:pPr>
      <w:r w:rsidRPr="00F5381A">
        <w:rPr>
          <w:rStyle w:val="FontStyle44"/>
          <w:color w:val="auto"/>
          <w:sz w:val="28"/>
          <w:szCs w:val="28"/>
        </w:rPr>
        <w:t>3) п</w:t>
      </w:r>
      <w:r w:rsidR="00081C4A" w:rsidRPr="00F5381A">
        <w:rPr>
          <w:rStyle w:val="FontStyle44"/>
          <w:color w:val="auto"/>
          <w:sz w:val="28"/>
          <w:szCs w:val="28"/>
        </w:rPr>
        <w:t>ри двух и более неудовлетворительных о</w:t>
      </w:r>
      <w:r w:rsidR="0054411A" w:rsidRPr="00F5381A">
        <w:rPr>
          <w:rStyle w:val="FontStyle44"/>
          <w:color w:val="auto"/>
          <w:sz w:val="28"/>
          <w:szCs w:val="28"/>
        </w:rPr>
        <w:t>тметках</w:t>
      </w:r>
      <w:r w:rsidRPr="00F5381A">
        <w:rPr>
          <w:rStyle w:val="FontStyle44"/>
          <w:color w:val="auto"/>
          <w:sz w:val="28"/>
          <w:szCs w:val="28"/>
        </w:rPr>
        <w:t> </w:t>
      </w:r>
      <w:r w:rsidR="00081C4A" w:rsidRPr="00F5381A">
        <w:rPr>
          <w:rStyle w:val="FontStyle44"/>
          <w:color w:val="auto"/>
          <w:sz w:val="28"/>
          <w:szCs w:val="28"/>
        </w:rPr>
        <w:t xml:space="preserve">– </w:t>
      </w:r>
      <w:proofErr w:type="gramStart"/>
      <w:r w:rsidR="00081C4A" w:rsidRPr="00F5381A">
        <w:rPr>
          <w:rStyle w:val="FontStyle44"/>
          <w:color w:val="auto"/>
          <w:sz w:val="28"/>
          <w:szCs w:val="28"/>
        </w:rPr>
        <w:t>неудовлетворительная</w:t>
      </w:r>
      <w:proofErr w:type="gramEnd"/>
      <w:r w:rsidR="00081C4A" w:rsidRPr="00F5381A">
        <w:rPr>
          <w:rStyle w:val="FontStyle44"/>
          <w:color w:val="auto"/>
          <w:sz w:val="28"/>
          <w:szCs w:val="28"/>
        </w:rPr>
        <w:t xml:space="preserve"> (1, 2 и 3 балла).</w:t>
      </w:r>
    </w:p>
    <w:p w:rsidR="00902570" w:rsidRPr="00F5381A" w:rsidRDefault="00E35291" w:rsidP="00902570">
      <w:pPr>
        <w:pStyle w:val="newncpi"/>
        <w:ind w:firstLine="720"/>
        <w:rPr>
          <w:rStyle w:val="FontStyle44"/>
          <w:color w:val="auto"/>
          <w:sz w:val="28"/>
          <w:szCs w:val="28"/>
        </w:rPr>
      </w:pPr>
      <w:r w:rsidRPr="00F5381A">
        <w:rPr>
          <w:rStyle w:val="FontStyle44"/>
          <w:color w:val="auto"/>
          <w:sz w:val="28"/>
          <w:szCs w:val="28"/>
        </w:rPr>
        <w:t xml:space="preserve">2.11. </w:t>
      </w:r>
      <w:r w:rsidR="00403BAA" w:rsidRPr="00F5381A">
        <w:rPr>
          <w:rStyle w:val="FontStyle44"/>
          <w:color w:val="auto"/>
          <w:sz w:val="28"/>
          <w:szCs w:val="28"/>
        </w:rPr>
        <w:t xml:space="preserve">Результаты сдачи </w:t>
      </w:r>
      <w:r w:rsidRPr="00F5381A">
        <w:rPr>
          <w:rStyle w:val="FontStyle44"/>
          <w:color w:val="auto"/>
          <w:sz w:val="28"/>
          <w:szCs w:val="28"/>
        </w:rPr>
        <w:t xml:space="preserve"> государственного экзамена </w:t>
      </w:r>
      <w:r w:rsidR="00403BAA" w:rsidRPr="00F5381A">
        <w:rPr>
          <w:rStyle w:val="FontStyle44"/>
          <w:color w:val="auto"/>
          <w:sz w:val="28"/>
          <w:szCs w:val="28"/>
        </w:rPr>
        <w:t xml:space="preserve">заносятся в зачетную книжку и экзаменационную ведомость, а копия экзаменационной ведомости вывешивается на кафедральной доске объявлений. </w:t>
      </w:r>
      <w:r w:rsidR="00FE603C" w:rsidRPr="00F5381A">
        <w:rPr>
          <w:rStyle w:val="FontStyle44"/>
          <w:color w:val="auto"/>
          <w:sz w:val="28"/>
          <w:szCs w:val="28"/>
        </w:rPr>
        <w:t>Результаты сдачи государственного экзамена оглашаются после проверки письменных ответов и оформления соответствующих протоколов, но не позднее следующего за экзаменом дня.</w:t>
      </w:r>
    </w:p>
    <w:p w:rsidR="00E35291" w:rsidRPr="00F5381A" w:rsidRDefault="00E35291" w:rsidP="00E35291">
      <w:pPr>
        <w:pStyle w:val="Style12"/>
        <w:widowControl/>
        <w:spacing w:line="240" w:lineRule="auto"/>
        <w:ind w:firstLine="709"/>
        <w:rPr>
          <w:rStyle w:val="FontStyle48"/>
          <w:b w:val="0"/>
          <w:color w:val="auto"/>
          <w:sz w:val="28"/>
          <w:szCs w:val="28"/>
        </w:rPr>
      </w:pPr>
      <w:r w:rsidRPr="00F5381A">
        <w:rPr>
          <w:rStyle w:val="FontStyle48"/>
          <w:b w:val="0"/>
          <w:color w:val="auto"/>
          <w:sz w:val="28"/>
          <w:szCs w:val="28"/>
        </w:rPr>
        <w:t xml:space="preserve">2.12. В случае несогласия с отметкой по государственному экзамену </w:t>
      </w:r>
      <w:proofErr w:type="gramStart"/>
      <w:r w:rsidR="00B603AF" w:rsidRPr="00F5381A">
        <w:rPr>
          <w:rStyle w:val="FontStyle48"/>
          <w:b w:val="0"/>
          <w:color w:val="auto"/>
          <w:sz w:val="28"/>
          <w:szCs w:val="28"/>
        </w:rPr>
        <w:t>обучающийся</w:t>
      </w:r>
      <w:proofErr w:type="gramEnd"/>
      <w:r w:rsidR="00B603AF" w:rsidRPr="00F5381A">
        <w:rPr>
          <w:rStyle w:val="FontStyle48"/>
          <w:b w:val="0"/>
          <w:color w:val="auto"/>
          <w:sz w:val="28"/>
          <w:szCs w:val="28"/>
        </w:rPr>
        <w:t xml:space="preserve"> </w:t>
      </w:r>
      <w:r w:rsidRPr="00F5381A">
        <w:rPr>
          <w:rStyle w:val="FontStyle48"/>
          <w:b w:val="0"/>
          <w:color w:val="auto"/>
          <w:sz w:val="28"/>
          <w:szCs w:val="28"/>
        </w:rPr>
        <w:t>может подать на имя председателя ГЭК апелляцию.</w:t>
      </w:r>
    </w:p>
    <w:p w:rsidR="00E35291" w:rsidRPr="00F5381A" w:rsidRDefault="00033F76" w:rsidP="00E35291">
      <w:pPr>
        <w:pStyle w:val="Style12"/>
        <w:widowControl/>
        <w:spacing w:line="240" w:lineRule="auto"/>
        <w:ind w:firstLine="709"/>
        <w:rPr>
          <w:rStyle w:val="FontStyle48"/>
          <w:b w:val="0"/>
          <w:color w:val="auto"/>
          <w:sz w:val="28"/>
          <w:szCs w:val="28"/>
        </w:rPr>
      </w:pPr>
      <w:r w:rsidRPr="00F5381A">
        <w:rPr>
          <w:rStyle w:val="FontStyle48"/>
          <w:b w:val="0"/>
          <w:color w:val="auto"/>
          <w:sz w:val="28"/>
          <w:szCs w:val="28"/>
        </w:rPr>
        <w:t xml:space="preserve">Сроки подачи и рассмотрения апелляции </w:t>
      </w:r>
      <w:r w:rsidR="00FE603C" w:rsidRPr="00F5381A">
        <w:rPr>
          <w:rStyle w:val="FontStyle48"/>
          <w:b w:val="0"/>
          <w:color w:val="auto"/>
          <w:sz w:val="28"/>
          <w:szCs w:val="28"/>
        </w:rPr>
        <w:t>доводятся</w:t>
      </w:r>
      <w:r w:rsidR="007D4A0C" w:rsidRPr="00F5381A">
        <w:rPr>
          <w:rStyle w:val="FontStyle48"/>
          <w:b w:val="0"/>
          <w:color w:val="auto"/>
          <w:sz w:val="28"/>
          <w:szCs w:val="28"/>
        </w:rPr>
        <w:t xml:space="preserve"> председателем ГЭК </w:t>
      </w:r>
      <w:r w:rsidRPr="00F5381A">
        <w:rPr>
          <w:rStyle w:val="FontStyle48"/>
          <w:b w:val="0"/>
          <w:color w:val="auto"/>
          <w:sz w:val="28"/>
          <w:szCs w:val="28"/>
        </w:rPr>
        <w:t xml:space="preserve">до </w:t>
      </w:r>
      <w:proofErr w:type="gramStart"/>
      <w:r w:rsidRPr="00F5381A">
        <w:rPr>
          <w:rStyle w:val="FontStyle48"/>
          <w:b w:val="0"/>
          <w:color w:val="auto"/>
          <w:sz w:val="28"/>
          <w:szCs w:val="28"/>
        </w:rPr>
        <w:t>обучающихся</w:t>
      </w:r>
      <w:proofErr w:type="gramEnd"/>
      <w:r w:rsidRPr="00F5381A">
        <w:rPr>
          <w:rStyle w:val="FontStyle48"/>
          <w:b w:val="0"/>
          <w:color w:val="auto"/>
          <w:sz w:val="28"/>
          <w:szCs w:val="28"/>
        </w:rPr>
        <w:t xml:space="preserve"> </w:t>
      </w:r>
      <w:r w:rsidR="007D4A0C" w:rsidRPr="00F5381A">
        <w:rPr>
          <w:rStyle w:val="FontStyle48"/>
          <w:b w:val="0"/>
          <w:color w:val="auto"/>
          <w:sz w:val="28"/>
          <w:szCs w:val="28"/>
        </w:rPr>
        <w:t>перед началом экзамена.</w:t>
      </w:r>
    </w:p>
    <w:p w:rsidR="00E35291" w:rsidRPr="00F5381A" w:rsidRDefault="00E35291" w:rsidP="00FA4F0C">
      <w:pPr>
        <w:pStyle w:val="Style16"/>
        <w:widowControl/>
        <w:spacing w:line="240" w:lineRule="auto"/>
        <w:ind w:firstLine="540"/>
        <w:jc w:val="both"/>
        <w:rPr>
          <w:rStyle w:val="FontStyle48"/>
          <w:b w:val="0"/>
          <w:color w:val="auto"/>
          <w:sz w:val="28"/>
          <w:szCs w:val="28"/>
        </w:rPr>
      </w:pPr>
      <w:r w:rsidRPr="00F5381A">
        <w:rPr>
          <w:rStyle w:val="FontStyle48"/>
          <w:b w:val="0"/>
          <w:color w:val="auto"/>
          <w:sz w:val="28"/>
          <w:szCs w:val="28"/>
        </w:rPr>
        <w:t xml:space="preserve">При рассмотрении апелляции студенту могут быть заданы </w:t>
      </w:r>
      <w:r w:rsidR="00FE603C" w:rsidRPr="00F5381A">
        <w:rPr>
          <w:rStyle w:val="FontStyle48"/>
          <w:b w:val="0"/>
          <w:color w:val="auto"/>
          <w:sz w:val="28"/>
          <w:szCs w:val="28"/>
        </w:rPr>
        <w:t xml:space="preserve">дополнительные </w:t>
      </w:r>
      <w:r w:rsidRPr="00F5381A">
        <w:rPr>
          <w:rStyle w:val="FontStyle48"/>
          <w:b w:val="0"/>
          <w:color w:val="auto"/>
          <w:sz w:val="28"/>
          <w:szCs w:val="28"/>
        </w:rPr>
        <w:t>вопросы</w:t>
      </w:r>
      <w:r w:rsidR="0044261E" w:rsidRPr="00F5381A">
        <w:rPr>
          <w:rStyle w:val="FontStyle48"/>
          <w:b w:val="0"/>
          <w:color w:val="auto"/>
          <w:sz w:val="28"/>
          <w:szCs w:val="28"/>
        </w:rPr>
        <w:t xml:space="preserve"> не по билету</w:t>
      </w:r>
      <w:r w:rsidRPr="00F5381A">
        <w:rPr>
          <w:rStyle w:val="FontStyle48"/>
          <w:b w:val="0"/>
          <w:color w:val="auto"/>
          <w:sz w:val="28"/>
          <w:szCs w:val="28"/>
        </w:rPr>
        <w:t>,</w:t>
      </w:r>
      <w:r w:rsidR="0044261E" w:rsidRPr="00F5381A">
        <w:rPr>
          <w:rStyle w:val="FontStyle48"/>
          <w:b w:val="0"/>
          <w:color w:val="auto"/>
          <w:sz w:val="28"/>
          <w:szCs w:val="28"/>
        </w:rPr>
        <w:t xml:space="preserve"> но </w:t>
      </w:r>
      <w:r w:rsidRPr="00F5381A">
        <w:rPr>
          <w:rStyle w:val="FontStyle48"/>
          <w:b w:val="0"/>
          <w:color w:val="auto"/>
          <w:sz w:val="28"/>
          <w:szCs w:val="28"/>
        </w:rPr>
        <w:t>входящие в программу</w:t>
      </w:r>
      <w:r w:rsidR="00D542FE" w:rsidRPr="00F5381A">
        <w:rPr>
          <w:rStyle w:val="FontStyle48"/>
          <w:b w:val="0"/>
          <w:color w:val="auto"/>
          <w:sz w:val="28"/>
          <w:szCs w:val="28"/>
        </w:rPr>
        <w:t xml:space="preserve"> государственного </w:t>
      </w:r>
      <w:r w:rsidRPr="00F5381A">
        <w:rPr>
          <w:rStyle w:val="FontStyle48"/>
          <w:b w:val="0"/>
          <w:color w:val="auto"/>
          <w:sz w:val="28"/>
          <w:szCs w:val="28"/>
        </w:rPr>
        <w:t>экзамена.</w:t>
      </w:r>
      <w:r w:rsidR="00FE603C" w:rsidRPr="00F5381A">
        <w:rPr>
          <w:rStyle w:val="FontStyle48"/>
          <w:b w:val="0"/>
          <w:color w:val="auto"/>
          <w:sz w:val="28"/>
          <w:szCs w:val="28"/>
        </w:rPr>
        <w:t xml:space="preserve"> </w:t>
      </w:r>
      <w:r w:rsidR="006B7052" w:rsidRPr="00F5381A">
        <w:rPr>
          <w:rStyle w:val="FontStyle48"/>
          <w:b w:val="0"/>
          <w:color w:val="auto"/>
          <w:sz w:val="28"/>
          <w:szCs w:val="28"/>
        </w:rPr>
        <w:t>Количество дополнительных вопросов, задаваемых одним членом ГЭК</w:t>
      </w:r>
      <w:r w:rsidR="008201BC" w:rsidRPr="00F5381A">
        <w:rPr>
          <w:rStyle w:val="FontStyle48"/>
          <w:b w:val="0"/>
          <w:color w:val="auto"/>
          <w:sz w:val="28"/>
          <w:szCs w:val="28"/>
        </w:rPr>
        <w:t>,</w:t>
      </w:r>
      <w:r w:rsidR="006B7052" w:rsidRPr="00F5381A">
        <w:rPr>
          <w:rStyle w:val="FontStyle48"/>
          <w:b w:val="0"/>
          <w:color w:val="auto"/>
          <w:sz w:val="28"/>
          <w:szCs w:val="28"/>
        </w:rPr>
        <w:t xml:space="preserve"> не должно превышать трех. </w:t>
      </w:r>
      <w:r w:rsidR="00787757" w:rsidRPr="00F5381A">
        <w:rPr>
          <w:rStyle w:val="FontStyle48"/>
          <w:b w:val="0"/>
          <w:color w:val="auto"/>
          <w:sz w:val="28"/>
          <w:szCs w:val="28"/>
        </w:rPr>
        <w:t>Р</w:t>
      </w:r>
      <w:r w:rsidR="002378AF" w:rsidRPr="00F5381A">
        <w:rPr>
          <w:rStyle w:val="FontStyle48"/>
          <w:b w:val="0"/>
          <w:color w:val="auto"/>
          <w:sz w:val="28"/>
          <w:szCs w:val="28"/>
        </w:rPr>
        <w:t>езультаты апел</w:t>
      </w:r>
      <w:r w:rsidR="00611FBB" w:rsidRPr="00F5381A">
        <w:rPr>
          <w:rStyle w:val="FontStyle48"/>
          <w:b w:val="0"/>
          <w:color w:val="auto"/>
          <w:sz w:val="28"/>
          <w:szCs w:val="28"/>
        </w:rPr>
        <w:t>л</w:t>
      </w:r>
      <w:r w:rsidR="002378AF" w:rsidRPr="00F5381A">
        <w:rPr>
          <w:rStyle w:val="FontStyle48"/>
          <w:b w:val="0"/>
          <w:color w:val="auto"/>
          <w:sz w:val="28"/>
          <w:szCs w:val="28"/>
        </w:rPr>
        <w:t>яции оформляются протоколом заседания ГЭ</w:t>
      </w:r>
      <w:r w:rsidR="00611FBB" w:rsidRPr="00F5381A">
        <w:rPr>
          <w:rStyle w:val="FontStyle48"/>
          <w:b w:val="0"/>
          <w:color w:val="auto"/>
          <w:sz w:val="28"/>
          <w:szCs w:val="28"/>
        </w:rPr>
        <w:t>К</w:t>
      </w:r>
      <w:r w:rsidR="00FA4F0C" w:rsidRPr="00F5381A">
        <w:rPr>
          <w:rStyle w:val="FontStyle48"/>
          <w:b w:val="0"/>
          <w:color w:val="auto"/>
          <w:sz w:val="28"/>
          <w:szCs w:val="28"/>
        </w:rPr>
        <w:t xml:space="preserve"> (приложение</w:t>
      </w:r>
      <w:r w:rsidR="00910109" w:rsidRPr="00F5381A">
        <w:rPr>
          <w:rStyle w:val="FontStyle48"/>
          <w:b w:val="0"/>
          <w:color w:val="auto"/>
          <w:sz w:val="28"/>
          <w:szCs w:val="28"/>
        </w:rPr>
        <w:t> </w:t>
      </w:r>
      <w:r w:rsidR="00823E01" w:rsidRPr="00F5381A">
        <w:rPr>
          <w:rStyle w:val="FontStyle48"/>
          <w:b w:val="0"/>
          <w:color w:val="auto"/>
          <w:sz w:val="28"/>
          <w:szCs w:val="28"/>
        </w:rPr>
        <w:t>6</w:t>
      </w:r>
      <w:r w:rsidR="00FA4F0C" w:rsidRPr="00F5381A">
        <w:rPr>
          <w:rStyle w:val="FontStyle48"/>
          <w:b w:val="0"/>
          <w:color w:val="auto"/>
          <w:sz w:val="28"/>
          <w:szCs w:val="28"/>
        </w:rPr>
        <w:t>)</w:t>
      </w:r>
      <w:r w:rsidR="00D542FE" w:rsidRPr="00F5381A">
        <w:rPr>
          <w:rStyle w:val="FontStyle48"/>
          <w:b w:val="0"/>
          <w:color w:val="auto"/>
          <w:sz w:val="28"/>
          <w:szCs w:val="28"/>
        </w:rPr>
        <w:t>.</w:t>
      </w:r>
    </w:p>
    <w:p w:rsidR="00E35291" w:rsidRPr="00F5381A" w:rsidRDefault="00E35291" w:rsidP="00E3529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5381A">
        <w:rPr>
          <w:sz w:val="28"/>
          <w:szCs w:val="28"/>
        </w:rPr>
        <w:t>2.1</w:t>
      </w:r>
      <w:r w:rsidR="0044261E" w:rsidRPr="00F5381A">
        <w:rPr>
          <w:sz w:val="28"/>
          <w:szCs w:val="28"/>
        </w:rPr>
        <w:t>3</w:t>
      </w:r>
      <w:r w:rsidRPr="00F5381A">
        <w:rPr>
          <w:sz w:val="28"/>
          <w:szCs w:val="28"/>
        </w:rPr>
        <w:t xml:space="preserve">. По окончании </w:t>
      </w:r>
      <w:r w:rsidR="0044261E" w:rsidRPr="00F5381A">
        <w:rPr>
          <w:sz w:val="28"/>
          <w:szCs w:val="28"/>
        </w:rPr>
        <w:t>приема государственных экзаменов</w:t>
      </w:r>
      <w:r w:rsidRPr="00F5381A">
        <w:rPr>
          <w:sz w:val="28"/>
          <w:szCs w:val="28"/>
        </w:rPr>
        <w:t xml:space="preserve"> председатель </w:t>
      </w:r>
      <w:r w:rsidR="0044261E" w:rsidRPr="00F5381A">
        <w:rPr>
          <w:sz w:val="28"/>
          <w:szCs w:val="28"/>
        </w:rPr>
        <w:t xml:space="preserve">ГЭК </w:t>
      </w:r>
      <w:r w:rsidRPr="00F5381A">
        <w:rPr>
          <w:sz w:val="28"/>
          <w:szCs w:val="28"/>
        </w:rPr>
        <w:t>составляет отчет</w:t>
      </w:r>
      <w:r w:rsidR="0044261E" w:rsidRPr="00F5381A">
        <w:rPr>
          <w:sz w:val="28"/>
          <w:szCs w:val="28"/>
        </w:rPr>
        <w:t xml:space="preserve"> о работе</w:t>
      </w:r>
      <w:r w:rsidRPr="00F5381A">
        <w:rPr>
          <w:sz w:val="28"/>
          <w:szCs w:val="28"/>
        </w:rPr>
        <w:t xml:space="preserve"> и в двухнедельный срок представляет его в Министерство образования </w:t>
      </w:r>
      <w:r w:rsidR="0044261E" w:rsidRPr="00F5381A">
        <w:rPr>
          <w:sz w:val="28"/>
          <w:szCs w:val="28"/>
        </w:rPr>
        <w:t>Р</w:t>
      </w:r>
      <w:r w:rsidRPr="00F5381A">
        <w:rPr>
          <w:sz w:val="28"/>
          <w:szCs w:val="28"/>
        </w:rPr>
        <w:t xml:space="preserve">еспублики Беларусь.  </w:t>
      </w:r>
    </w:p>
    <w:p w:rsidR="00E35291" w:rsidRPr="00F5381A" w:rsidRDefault="0044261E" w:rsidP="00E35291">
      <w:pPr>
        <w:ind w:firstLine="708"/>
        <w:jc w:val="both"/>
        <w:rPr>
          <w:sz w:val="28"/>
          <w:szCs w:val="28"/>
        </w:rPr>
      </w:pPr>
      <w:r w:rsidRPr="00F5381A">
        <w:rPr>
          <w:sz w:val="28"/>
          <w:szCs w:val="28"/>
        </w:rPr>
        <w:t xml:space="preserve">2.14. </w:t>
      </w:r>
      <w:r w:rsidR="00E35291" w:rsidRPr="00F5381A">
        <w:rPr>
          <w:sz w:val="28"/>
          <w:szCs w:val="28"/>
        </w:rPr>
        <w:t xml:space="preserve">Отчет ГЭК </w:t>
      </w:r>
      <w:r w:rsidR="003A1897" w:rsidRPr="00F5381A">
        <w:rPr>
          <w:sz w:val="28"/>
          <w:szCs w:val="28"/>
        </w:rPr>
        <w:t xml:space="preserve"> (приложение 7) </w:t>
      </w:r>
      <w:r w:rsidR="00E35291" w:rsidRPr="00F5381A">
        <w:rPr>
          <w:sz w:val="28"/>
          <w:szCs w:val="28"/>
        </w:rPr>
        <w:t>должен содержать основные результаты сдачи государственных экзаменов. В отчете могут быть высказаны замечания и предложения по организации экзаменов и работы комиссии, а также выводы, предложения и рекомендации по дальнейшему совершенствованию подготовки выпускников по данной специальности.</w:t>
      </w:r>
    </w:p>
    <w:p w:rsidR="0044261E" w:rsidRPr="00F5381A" w:rsidRDefault="0044261E" w:rsidP="0044261E">
      <w:pPr>
        <w:ind w:firstLine="708"/>
        <w:jc w:val="both"/>
        <w:rPr>
          <w:sz w:val="28"/>
          <w:szCs w:val="28"/>
        </w:rPr>
      </w:pPr>
      <w:r w:rsidRPr="00F5381A">
        <w:rPr>
          <w:sz w:val="28"/>
          <w:szCs w:val="28"/>
        </w:rPr>
        <w:t>2.15. Отчеты председателей ГЭК обсуждаются на заседании совета университета. Результаты государственных экзаменов обсуждаются на заседаниях выпускающих кафедр, советов факультетов и учебно-методического совета университета. По итогам обсуждения на каждом уровне определяются конкретные мероприятия, направленные на совершенствование качества подготовки выпускников.</w:t>
      </w:r>
      <w:r w:rsidR="007E261D" w:rsidRPr="00F5381A">
        <w:rPr>
          <w:noProof/>
          <w:sz w:val="28"/>
          <w:szCs w:val="28"/>
        </w:rPr>
        <w:t xml:space="preserve"> </w:t>
      </w:r>
    </w:p>
    <w:p w:rsidR="0044261E" w:rsidRPr="007E261D" w:rsidRDefault="0044261E" w:rsidP="006561D1">
      <w:pPr>
        <w:jc w:val="center"/>
        <w:rPr>
          <w:sz w:val="28"/>
          <w:szCs w:val="28"/>
        </w:rPr>
      </w:pPr>
    </w:p>
    <w:p w:rsidR="00F06C41" w:rsidRPr="007E261D" w:rsidRDefault="007E261D" w:rsidP="00F06C4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7430" cy="1358265"/>
            <wp:effectExtent l="19050" t="0" r="762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1D" w:rsidRPr="007E261D" w:rsidRDefault="007E261D" w:rsidP="00F06C41">
      <w:pPr>
        <w:rPr>
          <w:sz w:val="28"/>
          <w:szCs w:val="28"/>
        </w:rPr>
      </w:pPr>
    </w:p>
    <w:p w:rsidR="007E261D" w:rsidRDefault="007E261D" w:rsidP="007E261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5D38C4">
        <w:rPr>
          <w:b/>
          <w:sz w:val="28"/>
          <w:szCs w:val="28"/>
        </w:rPr>
        <w:t xml:space="preserve">Календарный план мероприятий по организации </w:t>
      </w:r>
      <w:r>
        <w:rPr>
          <w:b/>
          <w:sz w:val="28"/>
          <w:szCs w:val="28"/>
        </w:rPr>
        <w:t>и</w:t>
      </w:r>
      <w:r w:rsidRPr="005D38C4">
        <w:rPr>
          <w:b/>
          <w:sz w:val="28"/>
          <w:szCs w:val="28"/>
        </w:rPr>
        <w:t xml:space="preserve"> проведению государственн</w:t>
      </w:r>
      <w:r>
        <w:rPr>
          <w:b/>
          <w:sz w:val="28"/>
          <w:szCs w:val="28"/>
        </w:rPr>
        <w:t>ого</w:t>
      </w:r>
      <w:r w:rsidRPr="005D38C4">
        <w:rPr>
          <w:b/>
          <w:sz w:val="28"/>
          <w:szCs w:val="28"/>
        </w:rPr>
        <w:t xml:space="preserve"> экзамен</w:t>
      </w:r>
      <w:r>
        <w:rPr>
          <w:b/>
          <w:sz w:val="28"/>
          <w:szCs w:val="28"/>
        </w:rPr>
        <w:t>а</w:t>
      </w:r>
      <w:r w:rsidRPr="005D38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учреждении образования  «Белорусский государственный университет информатики и радиоэлектроники»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709"/>
        <w:gridCol w:w="2410"/>
        <w:gridCol w:w="2195"/>
      </w:tblGrid>
      <w:tr w:rsidR="007E261D" w:rsidRPr="00D80872" w:rsidTr="00FB311A">
        <w:trPr>
          <w:trHeight w:val="324"/>
          <w:jc w:val="center"/>
        </w:trPr>
        <w:tc>
          <w:tcPr>
            <w:tcW w:w="679" w:type="dxa"/>
          </w:tcPr>
          <w:p w:rsidR="007E261D" w:rsidRPr="00D80872" w:rsidRDefault="007E261D" w:rsidP="00FB311A">
            <w:pPr>
              <w:jc w:val="center"/>
              <w:rPr>
                <w:sz w:val="28"/>
                <w:szCs w:val="28"/>
              </w:rPr>
            </w:pPr>
            <w:r w:rsidRPr="00D80872">
              <w:rPr>
                <w:sz w:val="28"/>
                <w:szCs w:val="28"/>
              </w:rPr>
              <w:t xml:space="preserve">№ </w:t>
            </w:r>
            <w:proofErr w:type="gramStart"/>
            <w:r w:rsidRPr="00D80872">
              <w:rPr>
                <w:sz w:val="28"/>
                <w:szCs w:val="28"/>
              </w:rPr>
              <w:t>п</w:t>
            </w:r>
            <w:proofErr w:type="gramEnd"/>
            <w:r w:rsidRPr="00D80872">
              <w:rPr>
                <w:sz w:val="28"/>
                <w:szCs w:val="28"/>
              </w:rPr>
              <w:t>/п</w:t>
            </w:r>
          </w:p>
        </w:tc>
        <w:tc>
          <w:tcPr>
            <w:tcW w:w="4709" w:type="dxa"/>
          </w:tcPr>
          <w:p w:rsidR="007E261D" w:rsidRPr="00D80872" w:rsidRDefault="007E261D" w:rsidP="00FB311A">
            <w:pPr>
              <w:jc w:val="center"/>
              <w:rPr>
                <w:sz w:val="28"/>
                <w:szCs w:val="28"/>
              </w:rPr>
            </w:pPr>
            <w:r w:rsidRPr="00D80872">
              <w:rPr>
                <w:sz w:val="28"/>
                <w:szCs w:val="28"/>
              </w:rPr>
              <w:t xml:space="preserve">Наименование </w:t>
            </w:r>
          </w:p>
          <w:p w:rsidR="007E261D" w:rsidRPr="00D80872" w:rsidRDefault="007E261D" w:rsidP="00FB311A">
            <w:pPr>
              <w:jc w:val="center"/>
              <w:rPr>
                <w:sz w:val="28"/>
                <w:szCs w:val="28"/>
              </w:rPr>
            </w:pPr>
            <w:r w:rsidRPr="00D8087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7E261D" w:rsidRPr="00D80872" w:rsidRDefault="007E261D" w:rsidP="00FB311A">
            <w:pPr>
              <w:jc w:val="center"/>
              <w:rPr>
                <w:sz w:val="28"/>
                <w:szCs w:val="28"/>
              </w:rPr>
            </w:pPr>
            <w:r w:rsidRPr="00D8087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95" w:type="dxa"/>
          </w:tcPr>
          <w:p w:rsidR="007E261D" w:rsidRPr="00D80872" w:rsidRDefault="007E261D" w:rsidP="00FB311A">
            <w:pPr>
              <w:jc w:val="center"/>
              <w:rPr>
                <w:sz w:val="28"/>
                <w:szCs w:val="28"/>
              </w:rPr>
            </w:pPr>
            <w:r w:rsidRPr="00D80872">
              <w:rPr>
                <w:sz w:val="28"/>
                <w:szCs w:val="28"/>
              </w:rPr>
              <w:t xml:space="preserve">Ответственные </w:t>
            </w:r>
          </w:p>
          <w:p w:rsidR="007E261D" w:rsidRPr="00D80872" w:rsidRDefault="007E261D" w:rsidP="00FB311A">
            <w:pPr>
              <w:jc w:val="center"/>
              <w:rPr>
                <w:sz w:val="28"/>
                <w:szCs w:val="28"/>
              </w:rPr>
            </w:pPr>
            <w:r w:rsidRPr="00D80872">
              <w:rPr>
                <w:sz w:val="28"/>
                <w:szCs w:val="28"/>
              </w:rPr>
              <w:t xml:space="preserve">за исполнение </w:t>
            </w:r>
          </w:p>
        </w:tc>
      </w:tr>
      <w:tr w:rsidR="007E261D" w:rsidRPr="00336A89" w:rsidTr="00FB311A">
        <w:trPr>
          <w:trHeight w:val="70"/>
          <w:tblHeader/>
          <w:jc w:val="center"/>
        </w:trPr>
        <w:tc>
          <w:tcPr>
            <w:tcW w:w="679" w:type="dxa"/>
          </w:tcPr>
          <w:p w:rsidR="007E261D" w:rsidRPr="00336A89" w:rsidRDefault="007E261D" w:rsidP="00FB311A">
            <w:pPr>
              <w:jc w:val="center"/>
            </w:pPr>
            <w:r w:rsidRPr="00336A89">
              <w:t>1</w:t>
            </w:r>
          </w:p>
        </w:tc>
        <w:tc>
          <w:tcPr>
            <w:tcW w:w="4709" w:type="dxa"/>
          </w:tcPr>
          <w:p w:rsidR="007E261D" w:rsidRPr="00336A89" w:rsidRDefault="007E261D" w:rsidP="00FB311A">
            <w:pPr>
              <w:jc w:val="center"/>
            </w:pPr>
            <w:r w:rsidRPr="00336A89"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261D" w:rsidRPr="00336A89" w:rsidRDefault="007E261D" w:rsidP="00FB311A">
            <w:pPr>
              <w:jc w:val="center"/>
            </w:pPr>
            <w:r w:rsidRPr="00336A89">
              <w:t>3</w:t>
            </w:r>
          </w:p>
        </w:tc>
        <w:tc>
          <w:tcPr>
            <w:tcW w:w="2195" w:type="dxa"/>
          </w:tcPr>
          <w:p w:rsidR="007E261D" w:rsidRPr="00336A89" w:rsidRDefault="007E261D" w:rsidP="00FB311A">
            <w:pPr>
              <w:jc w:val="center"/>
            </w:pPr>
            <w:r w:rsidRPr="00336A89">
              <w:t>4</w:t>
            </w:r>
          </w:p>
        </w:tc>
      </w:tr>
      <w:tr w:rsidR="007E261D" w:rsidRPr="000A3592" w:rsidTr="00FB311A">
        <w:trPr>
          <w:jc w:val="center"/>
        </w:trPr>
        <w:tc>
          <w:tcPr>
            <w:tcW w:w="679" w:type="dxa"/>
          </w:tcPr>
          <w:p w:rsidR="007E261D" w:rsidRPr="000A3592" w:rsidRDefault="007E261D" w:rsidP="00FB311A">
            <w:pPr>
              <w:numPr>
                <w:ilvl w:val="0"/>
                <w:numId w:val="8"/>
              </w:numPr>
              <w:ind w:left="211" w:hanging="57"/>
            </w:pPr>
          </w:p>
        </w:tc>
        <w:tc>
          <w:tcPr>
            <w:tcW w:w="4709" w:type="dxa"/>
          </w:tcPr>
          <w:p w:rsidR="007E261D" w:rsidRPr="000A3592" w:rsidRDefault="007E261D" w:rsidP="00FB311A">
            <w:r w:rsidRPr="000A3592">
              <w:t>Организация  и проведение итоговой аттестации в форме государственного экзамена:</w:t>
            </w:r>
          </w:p>
          <w:p w:rsidR="007E261D" w:rsidRPr="000A3592" w:rsidRDefault="007E261D" w:rsidP="00FB311A">
            <w:pPr>
              <w:numPr>
                <w:ilvl w:val="1"/>
                <w:numId w:val="8"/>
              </w:numPr>
              <w:ind w:left="0"/>
            </w:pPr>
            <w:proofErr w:type="gramStart"/>
            <w:r w:rsidRPr="000A3592">
              <w:t>дневная форма обучения (кроме специальности «Маркетинг», специализации  «Специальные системы телекоммуникаций» специальности «Многоканальные системы телекоммуникаций», специализации «Радиоэлектронные системы ра</w:t>
            </w:r>
            <w:r>
              <w:t>д</w:t>
            </w:r>
            <w:r w:rsidRPr="000A3592">
              <w:t>иолокации и навигации» специальности  «Радиоэлектронные системы»);</w:t>
            </w:r>
            <w:proofErr w:type="gramEnd"/>
          </w:p>
          <w:p w:rsidR="007E261D" w:rsidRPr="000A3592" w:rsidRDefault="007E261D" w:rsidP="00FB311A">
            <w:pPr>
              <w:numPr>
                <w:ilvl w:val="1"/>
                <w:numId w:val="8"/>
              </w:numPr>
              <w:ind w:left="0"/>
            </w:pPr>
            <w:r w:rsidRPr="000A3592">
              <w:t xml:space="preserve">дневная форма обучения </w:t>
            </w:r>
            <w:r>
              <w:t>(</w:t>
            </w:r>
            <w:r w:rsidRPr="000A3592">
              <w:t>для специальности «Маркетинг»);</w:t>
            </w:r>
          </w:p>
          <w:p w:rsidR="007E261D" w:rsidRPr="000A3592" w:rsidRDefault="007E261D" w:rsidP="00FB311A">
            <w:pPr>
              <w:numPr>
                <w:ilvl w:val="1"/>
                <w:numId w:val="8"/>
              </w:numPr>
              <w:ind w:left="0"/>
            </w:pPr>
            <w:r w:rsidRPr="000A3592">
              <w:t xml:space="preserve">дневная форма обучения  </w:t>
            </w:r>
            <w:r>
              <w:t>(</w:t>
            </w:r>
            <w:r w:rsidRPr="000A3592">
              <w:t>для специализации  «Специальные системы телекоммуникаций» специальности «Многоканальные системы телекоммуникаций» и специализации «Радиоэлектронные системы ра</w:t>
            </w:r>
            <w:r>
              <w:t>д</w:t>
            </w:r>
            <w:r w:rsidRPr="000A3592">
              <w:t>иолокации и навигации» специальности  «Радиоэлектронные системы»</w:t>
            </w:r>
            <w:r>
              <w:t>)</w:t>
            </w:r>
            <w:r w:rsidRPr="000A3592">
              <w:t>;</w:t>
            </w:r>
          </w:p>
          <w:p w:rsidR="007E261D" w:rsidRPr="000A3592" w:rsidRDefault="007E261D" w:rsidP="00FB311A">
            <w:pPr>
              <w:numPr>
                <w:ilvl w:val="1"/>
                <w:numId w:val="8"/>
              </w:numPr>
              <w:ind w:left="0"/>
            </w:pPr>
            <w:r w:rsidRPr="000A3592">
              <w:t xml:space="preserve">вечерняя и заочная форма обучения </w:t>
            </w:r>
            <w:r>
              <w:t>(</w:t>
            </w:r>
            <w:r w:rsidRPr="000A3592">
              <w:t>для специальностей  сокращенной подготовки</w:t>
            </w:r>
            <w:r>
              <w:t>,</w:t>
            </w:r>
            <w:r w:rsidRPr="000A3592">
              <w:t xml:space="preserve"> интегрированной со средним специальным образованием (ИИТ)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261D" w:rsidRPr="000A3592" w:rsidRDefault="007E261D" w:rsidP="00FB311A"/>
          <w:p w:rsidR="007E261D" w:rsidRPr="000A3592" w:rsidRDefault="007E261D" w:rsidP="00FB311A"/>
          <w:p w:rsidR="007E261D" w:rsidRPr="000A3592" w:rsidRDefault="007E261D" w:rsidP="00FB311A"/>
          <w:p w:rsidR="007E261D" w:rsidRPr="000A3592" w:rsidRDefault="007E261D" w:rsidP="00FB311A"/>
          <w:p w:rsidR="007E261D" w:rsidRPr="000A3592" w:rsidRDefault="007E261D" w:rsidP="00FB311A"/>
          <w:p w:rsidR="007E261D" w:rsidRPr="000A3592" w:rsidRDefault="007E261D" w:rsidP="00FB311A"/>
          <w:p w:rsidR="007E261D" w:rsidRPr="000A3592" w:rsidRDefault="007E261D" w:rsidP="00FB311A"/>
          <w:p w:rsidR="007E261D" w:rsidRPr="000A3592" w:rsidRDefault="007E261D" w:rsidP="00FB311A"/>
          <w:p w:rsidR="007E261D" w:rsidRPr="000A3592" w:rsidRDefault="007E261D" w:rsidP="00FB311A"/>
          <w:p w:rsidR="007E261D" w:rsidRPr="000A3592" w:rsidRDefault="007E261D" w:rsidP="00FB311A"/>
          <w:p w:rsidR="007E261D" w:rsidRPr="000A3592" w:rsidRDefault="007E261D" w:rsidP="00FB311A"/>
          <w:p w:rsidR="007E261D" w:rsidRPr="000A3592" w:rsidRDefault="007E261D" w:rsidP="00FB311A">
            <w:r w:rsidRPr="000A3592">
              <w:t>26.01</w:t>
            </w:r>
            <w:r>
              <w:t>–1.02</w:t>
            </w:r>
          </w:p>
          <w:p w:rsidR="007E261D" w:rsidRPr="000A3592" w:rsidRDefault="007E261D" w:rsidP="00FB311A"/>
          <w:p w:rsidR="007E261D" w:rsidRPr="000A3592" w:rsidRDefault="007E261D" w:rsidP="00FB311A">
            <w:r w:rsidRPr="000A3592">
              <w:t>9.02</w:t>
            </w:r>
            <w:r>
              <w:t>–</w:t>
            </w:r>
            <w:r w:rsidRPr="000A3592">
              <w:t>15</w:t>
            </w:r>
            <w:r>
              <w:t>.02</w:t>
            </w:r>
          </w:p>
          <w:p w:rsidR="007E261D" w:rsidRPr="000A3592" w:rsidRDefault="007E261D" w:rsidP="00FB311A"/>
          <w:p w:rsidR="007E261D" w:rsidRPr="000A3592" w:rsidRDefault="007E261D" w:rsidP="00FB311A"/>
          <w:p w:rsidR="007E261D" w:rsidRPr="000A3592" w:rsidRDefault="007E261D" w:rsidP="00FB311A"/>
          <w:p w:rsidR="007E261D" w:rsidRPr="000A3592" w:rsidRDefault="007E261D" w:rsidP="00FB311A"/>
          <w:p w:rsidR="007E261D" w:rsidRPr="000A3592" w:rsidRDefault="007E261D" w:rsidP="00FB311A"/>
          <w:p w:rsidR="007E261D" w:rsidRPr="000A3592" w:rsidRDefault="007E261D" w:rsidP="00FB311A">
            <w:r w:rsidRPr="000A3592">
              <w:t>23.02</w:t>
            </w:r>
            <w:r>
              <w:t>–</w:t>
            </w:r>
            <w:r w:rsidRPr="000A3592">
              <w:t>1.03</w:t>
            </w:r>
          </w:p>
          <w:p w:rsidR="007E261D" w:rsidRPr="000A3592" w:rsidRDefault="007E261D" w:rsidP="00FB311A"/>
          <w:p w:rsidR="007E261D" w:rsidRPr="000A3592" w:rsidRDefault="007E261D" w:rsidP="00FB311A"/>
          <w:p w:rsidR="007E261D" w:rsidRPr="000A3592" w:rsidRDefault="007E261D" w:rsidP="00FB311A"/>
          <w:p w:rsidR="007E261D" w:rsidRPr="000A3592" w:rsidRDefault="007E261D" w:rsidP="00FB311A">
            <w:r w:rsidRPr="000A3592">
              <w:t>2.02</w:t>
            </w:r>
            <w:r>
              <w:t>–</w:t>
            </w:r>
            <w:r w:rsidRPr="000A3592">
              <w:t>8.02</w:t>
            </w:r>
          </w:p>
          <w:p w:rsidR="007E261D" w:rsidRPr="000A3592" w:rsidRDefault="007E261D" w:rsidP="00FB311A"/>
          <w:p w:rsidR="007E261D" w:rsidRPr="000A3592" w:rsidRDefault="007E261D" w:rsidP="00FB311A"/>
        </w:tc>
        <w:tc>
          <w:tcPr>
            <w:tcW w:w="2195" w:type="dxa"/>
          </w:tcPr>
          <w:p w:rsidR="007E261D" w:rsidRPr="000A3592" w:rsidRDefault="007E261D" w:rsidP="00FB311A">
            <w:r w:rsidRPr="000A3592">
              <w:t>Заведующие выпускающими кафедрами, деканы факультетов, председатель ГЭК, технический секретарь ГЭК</w:t>
            </w:r>
          </w:p>
        </w:tc>
      </w:tr>
      <w:tr w:rsidR="007E261D" w:rsidRPr="000A3592" w:rsidTr="00FB311A">
        <w:trPr>
          <w:jc w:val="center"/>
        </w:trPr>
        <w:tc>
          <w:tcPr>
            <w:tcW w:w="679" w:type="dxa"/>
          </w:tcPr>
          <w:p w:rsidR="007E261D" w:rsidRPr="000A3592" w:rsidRDefault="007E261D" w:rsidP="00FB311A">
            <w:pPr>
              <w:numPr>
                <w:ilvl w:val="0"/>
                <w:numId w:val="8"/>
              </w:numPr>
              <w:ind w:left="211" w:hanging="57"/>
            </w:pPr>
          </w:p>
        </w:tc>
        <w:tc>
          <w:tcPr>
            <w:tcW w:w="4709" w:type="dxa"/>
          </w:tcPr>
          <w:p w:rsidR="007E261D" w:rsidRPr="000A3592" w:rsidRDefault="007E261D" w:rsidP="00FB311A">
            <w:r w:rsidRPr="000A3592">
              <w:t>Формирование предложений от университета  в Министерство образования Республики Беларусь  по персональному составу председателей ГЭК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261D" w:rsidRPr="000A3592" w:rsidRDefault="007E261D" w:rsidP="00FB311A">
            <w:r w:rsidRPr="000A3592">
              <w:t>До 15 ноября</w:t>
            </w:r>
          </w:p>
        </w:tc>
        <w:tc>
          <w:tcPr>
            <w:tcW w:w="2195" w:type="dxa"/>
          </w:tcPr>
          <w:p w:rsidR="007E261D" w:rsidRPr="000A3592" w:rsidRDefault="007E261D" w:rsidP="00FB311A">
            <w:r w:rsidRPr="000A3592">
              <w:t>Заведующие выпускающими кафедрами, деканы факультетов</w:t>
            </w:r>
          </w:p>
        </w:tc>
      </w:tr>
      <w:tr w:rsidR="007E261D" w:rsidRPr="000A3592" w:rsidTr="00FB311A">
        <w:trPr>
          <w:jc w:val="center"/>
        </w:trPr>
        <w:tc>
          <w:tcPr>
            <w:tcW w:w="679" w:type="dxa"/>
          </w:tcPr>
          <w:p w:rsidR="007E261D" w:rsidRPr="000A3592" w:rsidRDefault="007E261D" w:rsidP="00FB311A">
            <w:pPr>
              <w:numPr>
                <w:ilvl w:val="0"/>
                <w:numId w:val="8"/>
              </w:numPr>
              <w:ind w:left="211" w:hanging="57"/>
            </w:pPr>
          </w:p>
        </w:tc>
        <w:tc>
          <w:tcPr>
            <w:tcW w:w="4709" w:type="dxa"/>
          </w:tcPr>
          <w:p w:rsidR="007E261D" w:rsidRPr="000A3592" w:rsidRDefault="007E261D" w:rsidP="00FB311A">
            <w:r w:rsidRPr="000A3592">
              <w:t>Подготовка проекта приказа ректора университета по персональному составу  ГЭК для  проведения итоговой аттестации в форме государственного экзамена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261D" w:rsidRPr="000A3592" w:rsidRDefault="007E261D" w:rsidP="00FB311A"/>
          <w:p w:rsidR="007E261D" w:rsidRPr="007E261D" w:rsidRDefault="007E261D" w:rsidP="007E261D">
            <w:r w:rsidRPr="000A3592">
              <w:t xml:space="preserve">До </w:t>
            </w:r>
            <w:r>
              <w:rPr>
                <w:lang w:val="en-US"/>
              </w:rPr>
              <w:t>26</w:t>
            </w:r>
            <w:r w:rsidRPr="000A3592">
              <w:t xml:space="preserve"> </w:t>
            </w:r>
            <w:r>
              <w:t>декабря</w:t>
            </w:r>
          </w:p>
        </w:tc>
        <w:tc>
          <w:tcPr>
            <w:tcW w:w="2195" w:type="dxa"/>
          </w:tcPr>
          <w:p w:rsidR="007E261D" w:rsidRPr="000A3592" w:rsidRDefault="007E261D" w:rsidP="00FB311A">
            <w:r w:rsidRPr="000A3592">
              <w:t>Проректор по учебной работе и менеджменту качества, заведующие выпускающими кафедрами, деканы факультетов</w:t>
            </w:r>
          </w:p>
        </w:tc>
      </w:tr>
      <w:tr w:rsidR="007E261D" w:rsidRPr="000A3592" w:rsidTr="00FB311A">
        <w:trPr>
          <w:jc w:val="center"/>
        </w:trPr>
        <w:tc>
          <w:tcPr>
            <w:tcW w:w="679" w:type="dxa"/>
          </w:tcPr>
          <w:p w:rsidR="007E261D" w:rsidRPr="000A3592" w:rsidRDefault="007E261D" w:rsidP="00FB311A">
            <w:pPr>
              <w:numPr>
                <w:ilvl w:val="0"/>
                <w:numId w:val="8"/>
              </w:numPr>
              <w:ind w:left="211" w:hanging="57"/>
            </w:pPr>
          </w:p>
        </w:tc>
        <w:tc>
          <w:tcPr>
            <w:tcW w:w="4709" w:type="dxa"/>
          </w:tcPr>
          <w:p w:rsidR="007E261D" w:rsidRPr="000A3592" w:rsidRDefault="007E261D" w:rsidP="00FB311A">
            <w:r w:rsidRPr="000A3592">
              <w:t>Разработка и утверждение программ государственных  экзаменов по специальностям, направления</w:t>
            </w:r>
            <w:r>
              <w:t>м специальности, специализациям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261D" w:rsidRPr="000A3592" w:rsidRDefault="007E261D" w:rsidP="00FB311A"/>
          <w:p w:rsidR="007E261D" w:rsidRPr="000A3592" w:rsidRDefault="007E261D" w:rsidP="00FB311A">
            <w:r w:rsidRPr="000A3592">
              <w:t>До 26 ноября</w:t>
            </w:r>
          </w:p>
        </w:tc>
        <w:tc>
          <w:tcPr>
            <w:tcW w:w="2195" w:type="dxa"/>
          </w:tcPr>
          <w:p w:rsidR="007E261D" w:rsidRPr="000A3592" w:rsidRDefault="007E261D" w:rsidP="00FB311A">
            <w:r w:rsidRPr="000A3592">
              <w:t>Заведующие выпускающими кафедрами</w:t>
            </w:r>
          </w:p>
        </w:tc>
      </w:tr>
      <w:tr w:rsidR="007E261D" w:rsidRPr="000A3592" w:rsidTr="00FB311A">
        <w:trPr>
          <w:jc w:val="center"/>
        </w:trPr>
        <w:tc>
          <w:tcPr>
            <w:tcW w:w="679" w:type="dxa"/>
          </w:tcPr>
          <w:p w:rsidR="007E261D" w:rsidRPr="000A3592" w:rsidRDefault="007E261D" w:rsidP="00FB311A">
            <w:pPr>
              <w:numPr>
                <w:ilvl w:val="0"/>
                <w:numId w:val="8"/>
              </w:numPr>
              <w:ind w:left="211" w:hanging="57"/>
            </w:pPr>
          </w:p>
        </w:tc>
        <w:tc>
          <w:tcPr>
            <w:tcW w:w="4709" w:type="dxa"/>
          </w:tcPr>
          <w:p w:rsidR="007E261D" w:rsidRPr="000A3592" w:rsidRDefault="007E261D" w:rsidP="00FB311A">
            <w:r w:rsidRPr="000A3592">
              <w:t xml:space="preserve">Составление графика чтения обзорных лекций по дисциплинам, включенным в </w:t>
            </w:r>
            <w:r w:rsidRPr="000A3592">
              <w:lastRenderedPageBreak/>
              <w:t>программу государственного экзамена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261D" w:rsidRPr="000A3592" w:rsidRDefault="007E261D" w:rsidP="00FB311A">
            <w:r w:rsidRPr="000A3592">
              <w:lastRenderedPageBreak/>
              <w:t>До 1 ноября</w:t>
            </w:r>
          </w:p>
        </w:tc>
        <w:tc>
          <w:tcPr>
            <w:tcW w:w="2195" w:type="dxa"/>
          </w:tcPr>
          <w:p w:rsidR="007E261D" w:rsidRPr="000A3592" w:rsidRDefault="007E261D" w:rsidP="00FB311A">
            <w:r w:rsidRPr="000A3592">
              <w:t xml:space="preserve">Заведующие выпускающими </w:t>
            </w:r>
            <w:r w:rsidRPr="000A3592">
              <w:lastRenderedPageBreak/>
              <w:t>кафедрами, технический секретарь ГЭК, учебный отдел</w:t>
            </w:r>
          </w:p>
        </w:tc>
      </w:tr>
      <w:tr w:rsidR="007E261D" w:rsidRPr="000A3592" w:rsidTr="00FB311A">
        <w:trPr>
          <w:jc w:val="center"/>
        </w:trPr>
        <w:tc>
          <w:tcPr>
            <w:tcW w:w="679" w:type="dxa"/>
          </w:tcPr>
          <w:p w:rsidR="007E261D" w:rsidRPr="000A3592" w:rsidRDefault="007E261D" w:rsidP="00FB311A">
            <w:pPr>
              <w:numPr>
                <w:ilvl w:val="0"/>
                <w:numId w:val="8"/>
              </w:numPr>
              <w:ind w:left="211" w:hanging="57"/>
            </w:pPr>
          </w:p>
        </w:tc>
        <w:tc>
          <w:tcPr>
            <w:tcW w:w="4709" w:type="dxa"/>
          </w:tcPr>
          <w:p w:rsidR="007E261D" w:rsidRPr="000A3592" w:rsidRDefault="007E261D" w:rsidP="00FB311A">
            <w:r w:rsidRPr="000A3592">
              <w:t xml:space="preserve">Чтение обзорных лекций  по дисциплинам, </w:t>
            </w:r>
          </w:p>
          <w:p w:rsidR="007E261D" w:rsidRPr="000A3592" w:rsidRDefault="007E261D" w:rsidP="00FB311A">
            <w:proofErr w:type="gramStart"/>
            <w:r w:rsidRPr="000A3592">
              <w:t>включенным</w:t>
            </w:r>
            <w:proofErr w:type="gramEnd"/>
            <w:r w:rsidRPr="000A3592">
              <w:t xml:space="preserve"> в программу государственного экзамена:</w:t>
            </w:r>
          </w:p>
          <w:p w:rsidR="007E261D" w:rsidRPr="000A3592" w:rsidRDefault="007E261D" w:rsidP="00FB311A"/>
          <w:p w:rsidR="007E261D" w:rsidRPr="000A3592" w:rsidRDefault="007E261D" w:rsidP="00FB311A">
            <w:pPr>
              <w:numPr>
                <w:ilvl w:val="1"/>
                <w:numId w:val="8"/>
              </w:numPr>
              <w:ind w:left="0"/>
            </w:pPr>
            <w:r w:rsidRPr="000A3592">
              <w:t>очная (дневная, вечерняя) форма обучения</w:t>
            </w:r>
            <w:r>
              <w:t xml:space="preserve"> для всех специальностей, кроме специальности  «Маркетинг»;</w:t>
            </w:r>
            <w:r w:rsidRPr="000A3592">
              <w:t xml:space="preserve"> </w:t>
            </w:r>
          </w:p>
          <w:p w:rsidR="007E261D" w:rsidRDefault="007E261D" w:rsidP="00FB311A">
            <w:r w:rsidRPr="000A3592">
              <w:t xml:space="preserve"> </w:t>
            </w:r>
          </w:p>
          <w:p w:rsidR="007E261D" w:rsidRPr="000A3592" w:rsidRDefault="007E261D" w:rsidP="00FB311A">
            <w:r>
              <w:t>для специальности «Маркетинг»</w:t>
            </w:r>
            <w:r w:rsidRPr="000A3592">
              <w:t>;</w:t>
            </w:r>
          </w:p>
          <w:p w:rsidR="007E261D" w:rsidRPr="000A3592" w:rsidRDefault="007E261D" w:rsidP="00FB311A">
            <w:r w:rsidRPr="000A3592">
              <w:t xml:space="preserve"> </w:t>
            </w:r>
          </w:p>
          <w:p w:rsidR="007E261D" w:rsidRPr="000A3592" w:rsidRDefault="007E261D" w:rsidP="00FB311A">
            <w:pPr>
              <w:numPr>
                <w:ilvl w:val="1"/>
                <w:numId w:val="8"/>
              </w:numPr>
              <w:ind w:left="0"/>
            </w:pPr>
            <w:r w:rsidRPr="000A3592">
              <w:t xml:space="preserve">заочная  форма обучения </w:t>
            </w:r>
          </w:p>
          <w:p w:rsidR="007E261D" w:rsidRPr="000A3592" w:rsidRDefault="007E261D" w:rsidP="00FB311A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261D" w:rsidRPr="007A14AD" w:rsidRDefault="007E261D" w:rsidP="00FB311A"/>
          <w:p w:rsidR="007E261D" w:rsidRPr="007A14AD" w:rsidRDefault="007E261D" w:rsidP="00FB311A"/>
          <w:p w:rsidR="007E261D" w:rsidRPr="007A14AD" w:rsidRDefault="007E261D" w:rsidP="00FB311A"/>
          <w:p w:rsidR="007E261D" w:rsidRPr="007A14AD" w:rsidRDefault="007E261D" w:rsidP="00FB311A"/>
          <w:p w:rsidR="007E261D" w:rsidRPr="007A14AD" w:rsidRDefault="007E261D" w:rsidP="00FB311A">
            <w:r w:rsidRPr="007A14AD">
              <w:t>26.01</w:t>
            </w:r>
            <w:r>
              <w:t>–27.01</w:t>
            </w:r>
          </w:p>
          <w:p w:rsidR="007E261D" w:rsidRPr="007A14AD" w:rsidRDefault="007E261D" w:rsidP="00FB311A"/>
          <w:p w:rsidR="007E261D" w:rsidRPr="007A14AD" w:rsidRDefault="007E261D" w:rsidP="00FB311A"/>
          <w:p w:rsidR="007E261D" w:rsidRPr="007A14AD" w:rsidRDefault="007E261D" w:rsidP="00FB311A"/>
          <w:p w:rsidR="007E261D" w:rsidRPr="007A14AD" w:rsidRDefault="007E261D" w:rsidP="00FB311A">
            <w:r>
              <w:t>9.02–</w:t>
            </w:r>
            <w:r w:rsidRPr="007A14AD">
              <w:t>10.02</w:t>
            </w:r>
          </w:p>
          <w:p w:rsidR="007E261D" w:rsidRPr="007A14AD" w:rsidRDefault="007E261D" w:rsidP="00FB311A"/>
          <w:p w:rsidR="007E261D" w:rsidRPr="007A14AD" w:rsidRDefault="007E261D" w:rsidP="00FB311A">
            <w:r w:rsidRPr="007A14AD">
              <w:t>В период лаб</w:t>
            </w:r>
            <w:r>
              <w:t>.</w:t>
            </w:r>
            <w:r w:rsidRPr="007A14AD">
              <w:t>-экз</w:t>
            </w:r>
            <w:r>
              <w:t>.</w:t>
            </w:r>
            <w:r w:rsidRPr="007A14AD">
              <w:t xml:space="preserve"> сессии</w:t>
            </w:r>
          </w:p>
        </w:tc>
        <w:tc>
          <w:tcPr>
            <w:tcW w:w="2195" w:type="dxa"/>
          </w:tcPr>
          <w:p w:rsidR="007E261D" w:rsidRPr="000A3592" w:rsidRDefault="007E261D" w:rsidP="00FB311A">
            <w:r w:rsidRPr="000A3592">
              <w:t>Заведующий выпускающей кафедрой</w:t>
            </w:r>
          </w:p>
        </w:tc>
      </w:tr>
      <w:tr w:rsidR="007E261D" w:rsidRPr="000A3592" w:rsidTr="00FB311A">
        <w:trPr>
          <w:jc w:val="center"/>
        </w:trPr>
        <w:tc>
          <w:tcPr>
            <w:tcW w:w="679" w:type="dxa"/>
          </w:tcPr>
          <w:p w:rsidR="007E261D" w:rsidRPr="000A3592" w:rsidRDefault="007E261D" w:rsidP="00FB311A">
            <w:pPr>
              <w:numPr>
                <w:ilvl w:val="0"/>
                <w:numId w:val="8"/>
              </w:numPr>
              <w:ind w:left="211" w:hanging="57"/>
            </w:pPr>
          </w:p>
        </w:tc>
        <w:tc>
          <w:tcPr>
            <w:tcW w:w="4709" w:type="dxa"/>
          </w:tcPr>
          <w:p w:rsidR="007E261D" w:rsidRPr="000A3592" w:rsidRDefault="007E261D" w:rsidP="00FB311A">
            <w:r w:rsidRPr="000A3592">
              <w:t xml:space="preserve">Разработка и утверждение  экзаменационных билетов на государственные экзамены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261D" w:rsidRPr="000A3592" w:rsidRDefault="007E261D" w:rsidP="00FB311A">
            <w:r w:rsidRPr="000A3592">
              <w:t>До 26 декабря</w:t>
            </w:r>
          </w:p>
        </w:tc>
        <w:tc>
          <w:tcPr>
            <w:tcW w:w="2195" w:type="dxa"/>
          </w:tcPr>
          <w:p w:rsidR="007E261D" w:rsidRPr="000A3592" w:rsidRDefault="007E261D" w:rsidP="00FB311A">
            <w:r w:rsidRPr="000A3592">
              <w:t>Заведующий выпускающей кафедрой</w:t>
            </w:r>
          </w:p>
        </w:tc>
      </w:tr>
      <w:tr w:rsidR="007E261D" w:rsidRPr="000A3592" w:rsidTr="00FB311A">
        <w:trPr>
          <w:trHeight w:val="601"/>
          <w:jc w:val="center"/>
        </w:trPr>
        <w:tc>
          <w:tcPr>
            <w:tcW w:w="679" w:type="dxa"/>
            <w:tcBorders>
              <w:right w:val="single" w:sz="4" w:space="0" w:color="auto"/>
            </w:tcBorders>
          </w:tcPr>
          <w:p w:rsidR="007E261D" w:rsidRPr="000A3592" w:rsidRDefault="007E261D" w:rsidP="00FB311A">
            <w:pPr>
              <w:numPr>
                <w:ilvl w:val="0"/>
                <w:numId w:val="8"/>
              </w:numPr>
              <w:ind w:left="211" w:hanging="57"/>
            </w:pPr>
          </w:p>
        </w:tc>
        <w:tc>
          <w:tcPr>
            <w:tcW w:w="4709" w:type="dxa"/>
            <w:tcBorders>
              <w:right w:val="single" w:sz="4" w:space="0" w:color="auto"/>
            </w:tcBorders>
          </w:tcPr>
          <w:p w:rsidR="007E261D" w:rsidRPr="000A3592" w:rsidRDefault="007E261D" w:rsidP="00FB311A">
            <w:r w:rsidRPr="000A3592">
              <w:t xml:space="preserve">Составление графика  работы ГЭК, согласование его с председателем ГЭК и утверждение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D" w:rsidRPr="000A3592" w:rsidRDefault="007E261D" w:rsidP="00FB311A">
            <w:r w:rsidRPr="000A3592">
              <w:t>До 26 декабря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7E261D" w:rsidRPr="000A3592" w:rsidRDefault="007E261D" w:rsidP="00FB311A">
            <w:r w:rsidRPr="000A3592">
              <w:t>Заведующий выпускающей кафедрой</w:t>
            </w:r>
          </w:p>
        </w:tc>
      </w:tr>
      <w:tr w:rsidR="007E261D" w:rsidRPr="000A3592" w:rsidTr="00FB311A">
        <w:trPr>
          <w:trHeight w:val="840"/>
          <w:jc w:val="center"/>
        </w:trPr>
        <w:tc>
          <w:tcPr>
            <w:tcW w:w="679" w:type="dxa"/>
          </w:tcPr>
          <w:p w:rsidR="007E261D" w:rsidRPr="000A3592" w:rsidRDefault="007E261D" w:rsidP="00FB311A">
            <w:pPr>
              <w:numPr>
                <w:ilvl w:val="0"/>
                <w:numId w:val="8"/>
              </w:numPr>
              <w:ind w:left="211" w:hanging="57"/>
            </w:pPr>
          </w:p>
        </w:tc>
        <w:tc>
          <w:tcPr>
            <w:tcW w:w="4709" w:type="dxa"/>
          </w:tcPr>
          <w:p w:rsidR="007E261D" w:rsidRPr="000A3592" w:rsidRDefault="007E261D" w:rsidP="00FB311A">
            <w:r w:rsidRPr="000A3592">
              <w:t>Проведение консультаций по дисциплинам,  включенным  в программу государственного экзамена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261D" w:rsidRPr="000A3592" w:rsidRDefault="007E261D" w:rsidP="00FB311A">
            <w:r w:rsidRPr="000A3592">
              <w:t xml:space="preserve">В соответствии с расписанием  проведения итоговой аттестации  </w:t>
            </w:r>
          </w:p>
        </w:tc>
        <w:tc>
          <w:tcPr>
            <w:tcW w:w="2195" w:type="dxa"/>
          </w:tcPr>
          <w:p w:rsidR="007E261D" w:rsidRPr="000A3592" w:rsidRDefault="007E261D" w:rsidP="00FB311A">
            <w:r w:rsidRPr="000A3592">
              <w:t>Заведующий выпускающей кафедрой</w:t>
            </w:r>
          </w:p>
        </w:tc>
      </w:tr>
      <w:tr w:rsidR="007E261D" w:rsidRPr="000A3592" w:rsidTr="00FB311A">
        <w:trPr>
          <w:trHeight w:val="635"/>
          <w:jc w:val="center"/>
        </w:trPr>
        <w:tc>
          <w:tcPr>
            <w:tcW w:w="679" w:type="dxa"/>
            <w:tcBorders>
              <w:right w:val="single" w:sz="4" w:space="0" w:color="auto"/>
            </w:tcBorders>
          </w:tcPr>
          <w:p w:rsidR="007E261D" w:rsidRPr="000A3592" w:rsidRDefault="007E261D" w:rsidP="00FB311A">
            <w:pPr>
              <w:numPr>
                <w:ilvl w:val="0"/>
                <w:numId w:val="8"/>
              </w:numPr>
              <w:ind w:left="211" w:hanging="57"/>
            </w:pPr>
          </w:p>
        </w:tc>
        <w:tc>
          <w:tcPr>
            <w:tcW w:w="4709" w:type="dxa"/>
            <w:tcBorders>
              <w:right w:val="single" w:sz="4" w:space="0" w:color="auto"/>
            </w:tcBorders>
          </w:tcPr>
          <w:p w:rsidR="007E261D" w:rsidRPr="000A3592" w:rsidRDefault="007E261D" w:rsidP="00FB311A">
            <w:r w:rsidRPr="000A3592">
              <w:t xml:space="preserve">Составление и утверждение расписания государственных экзаменов  и текущих консультаций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D" w:rsidRPr="000A3592" w:rsidRDefault="007E261D" w:rsidP="00FB311A">
            <w:r w:rsidRPr="000A3592">
              <w:t>До 26 декабря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7E261D" w:rsidRPr="000A3592" w:rsidRDefault="007E261D" w:rsidP="00FB311A">
            <w:r w:rsidRPr="000A3592">
              <w:t>Начальник учебного отдела университета</w:t>
            </w:r>
          </w:p>
        </w:tc>
      </w:tr>
      <w:tr w:rsidR="007E261D" w:rsidRPr="000A3592" w:rsidTr="00FB311A">
        <w:trPr>
          <w:trHeight w:val="501"/>
          <w:jc w:val="center"/>
        </w:trPr>
        <w:tc>
          <w:tcPr>
            <w:tcW w:w="679" w:type="dxa"/>
            <w:tcBorders>
              <w:right w:val="single" w:sz="4" w:space="0" w:color="auto"/>
            </w:tcBorders>
          </w:tcPr>
          <w:p w:rsidR="007E261D" w:rsidRPr="000A3592" w:rsidRDefault="007E261D" w:rsidP="00FB311A">
            <w:pPr>
              <w:numPr>
                <w:ilvl w:val="0"/>
                <w:numId w:val="8"/>
              </w:numPr>
              <w:ind w:left="211" w:hanging="57"/>
            </w:pPr>
          </w:p>
        </w:tc>
        <w:tc>
          <w:tcPr>
            <w:tcW w:w="4709" w:type="dxa"/>
            <w:tcBorders>
              <w:right w:val="single" w:sz="4" w:space="0" w:color="auto"/>
            </w:tcBorders>
          </w:tcPr>
          <w:p w:rsidR="007E261D" w:rsidRPr="000A3592" w:rsidRDefault="007E261D" w:rsidP="00FB311A">
            <w:r w:rsidRPr="000A3592">
              <w:t>Информирование студентов о порядке  проведения государственного экзамена по 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D" w:rsidRPr="000A3592" w:rsidRDefault="007E261D" w:rsidP="00FB311A">
            <w:r w:rsidRPr="000A3592">
              <w:t>До 26 ноября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7E261D" w:rsidRPr="000A3592" w:rsidRDefault="007E261D" w:rsidP="00FB311A">
            <w:r w:rsidRPr="000A3592">
              <w:t>Заведующий выпускающей кафедрой</w:t>
            </w:r>
          </w:p>
        </w:tc>
      </w:tr>
      <w:tr w:rsidR="007E261D" w:rsidRPr="000A3592" w:rsidTr="00FB311A">
        <w:trPr>
          <w:jc w:val="center"/>
        </w:trPr>
        <w:tc>
          <w:tcPr>
            <w:tcW w:w="679" w:type="dxa"/>
          </w:tcPr>
          <w:p w:rsidR="007E261D" w:rsidRPr="000A3592" w:rsidRDefault="007E261D" w:rsidP="00FB311A">
            <w:pPr>
              <w:numPr>
                <w:ilvl w:val="0"/>
                <w:numId w:val="8"/>
              </w:numPr>
              <w:ind w:left="211" w:hanging="57"/>
            </w:pPr>
          </w:p>
        </w:tc>
        <w:tc>
          <w:tcPr>
            <w:tcW w:w="4709" w:type="dxa"/>
          </w:tcPr>
          <w:p w:rsidR="007E261D" w:rsidRPr="000A3592" w:rsidRDefault="007E261D" w:rsidP="00FB311A">
            <w:r w:rsidRPr="000A3592">
              <w:t>Оформление договоров подряда на выполнение учебной работы на условиях почасовой оплаты труда с членами ГЭК, входящим</w:t>
            </w:r>
            <w:r>
              <w:t>и</w:t>
            </w:r>
            <w:r w:rsidRPr="000A3592">
              <w:t xml:space="preserve"> в комиссию по приему государственных экзаменов, и преподавателями выпускающей кафедры, привлеченными к организации и проведению государственных экзаменов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261D" w:rsidRPr="000A3592" w:rsidRDefault="007E261D" w:rsidP="00FB311A">
            <w:r w:rsidRPr="000A3592">
              <w:t>До начала работы экзаменационной комиссии</w:t>
            </w:r>
          </w:p>
        </w:tc>
        <w:tc>
          <w:tcPr>
            <w:tcW w:w="2195" w:type="dxa"/>
          </w:tcPr>
          <w:p w:rsidR="007E261D" w:rsidRPr="000A3592" w:rsidRDefault="007E261D" w:rsidP="00FB311A">
            <w:r w:rsidRPr="000A3592">
              <w:t>Заведующий выпускающей кафедрой</w:t>
            </w:r>
          </w:p>
        </w:tc>
      </w:tr>
      <w:tr w:rsidR="007E261D" w:rsidRPr="000A3592" w:rsidTr="00FB311A">
        <w:trPr>
          <w:jc w:val="center"/>
        </w:trPr>
        <w:tc>
          <w:tcPr>
            <w:tcW w:w="679" w:type="dxa"/>
          </w:tcPr>
          <w:p w:rsidR="007E261D" w:rsidRPr="000A3592" w:rsidRDefault="007E261D" w:rsidP="00FB311A">
            <w:pPr>
              <w:numPr>
                <w:ilvl w:val="0"/>
                <w:numId w:val="8"/>
              </w:numPr>
              <w:ind w:left="211" w:hanging="57"/>
            </w:pPr>
          </w:p>
        </w:tc>
        <w:tc>
          <w:tcPr>
            <w:tcW w:w="4709" w:type="dxa"/>
          </w:tcPr>
          <w:p w:rsidR="007E261D" w:rsidRPr="000A3592" w:rsidRDefault="007E261D" w:rsidP="00FB311A">
            <w:r w:rsidRPr="000A3592">
              <w:rPr>
                <w:rStyle w:val="FontStyle48"/>
                <w:b w:val="0"/>
                <w:color w:val="auto"/>
              </w:rPr>
              <w:t xml:space="preserve">Подача и рассмотрение апелляций обучающихся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261D" w:rsidRPr="000A3592" w:rsidRDefault="007E261D" w:rsidP="00FB311A">
            <w:r w:rsidRPr="000A3592">
              <w:t>В сроки, определенные председателем ГЭК</w:t>
            </w:r>
          </w:p>
        </w:tc>
        <w:tc>
          <w:tcPr>
            <w:tcW w:w="2195" w:type="dxa"/>
          </w:tcPr>
          <w:p w:rsidR="007E261D" w:rsidRPr="000A3592" w:rsidRDefault="007E261D" w:rsidP="00FB311A">
            <w:r w:rsidRPr="000A3592">
              <w:t>Председатель ГЭК</w:t>
            </w:r>
          </w:p>
        </w:tc>
      </w:tr>
      <w:tr w:rsidR="007E261D" w:rsidRPr="000A3592" w:rsidTr="00FB311A">
        <w:trPr>
          <w:jc w:val="center"/>
        </w:trPr>
        <w:tc>
          <w:tcPr>
            <w:tcW w:w="679" w:type="dxa"/>
          </w:tcPr>
          <w:p w:rsidR="007E261D" w:rsidRPr="000A3592" w:rsidRDefault="007E261D" w:rsidP="00FB311A">
            <w:pPr>
              <w:numPr>
                <w:ilvl w:val="0"/>
                <w:numId w:val="8"/>
              </w:numPr>
              <w:ind w:left="211" w:hanging="57"/>
            </w:pPr>
          </w:p>
        </w:tc>
        <w:tc>
          <w:tcPr>
            <w:tcW w:w="4709" w:type="dxa"/>
          </w:tcPr>
          <w:p w:rsidR="007E261D" w:rsidRPr="000A3592" w:rsidRDefault="007E261D" w:rsidP="00FB311A">
            <w:r w:rsidRPr="000A3592">
              <w:t>Представление в деканат и  учебный отдел (копия) экзаменационной ведомости  государственного экзамена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261D" w:rsidRPr="000A3592" w:rsidRDefault="007E261D" w:rsidP="00FB311A">
            <w:r w:rsidRPr="000A3592">
              <w:t>На следующий день после проверки письменных работ</w:t>
            </w:r>
          </w:p>
        </w:tc>
        <w:tc>
          <w:tcPr>
            <w:tcW w:w="2195" w:type="dxa"/>
          </w:tcPr>
          <w:p w:rsidR="007E261D" w:rsidRPr="000A3592" w:rsidRDefault="007E261D" w:rsidP="00FB311A">
            <w:r w:rsidRPr="000A3592">
              <w:t>Технический секретарь ГЭК</w:t>
            </w:r>
          </w:p>
        </w:tc>
      </w:tr>
      <w:tr w:rsidR="007E261D" w:rsidRPr="000A3592" w:rsidTr="00FB311A">
        <w:trPr>
          <w:jc w:val="center"/>
        </w:trPr>
        <w:tc>
          <w:tcPr>
            <w:tcW w:w="679" w:type="dxa"/>
          </w:tcPr>
          <w:p w:rsidR="007E261D" w:rsidRPr="000A3592" w:rsidRDefault="007E261D" w:rsidP="00FB311A">
            <w:pPr>
              <w:numPr>
                <w:ilvl w:val="0"/>
                <w:numId w:val="8"/>
              </w:numPr>
              <w:ind w:left="211" w:hanging="57"/>
            </w:pPr>
          </w:p>
        </w:tc>
        <w:tc>
          <w:tcPr>
            <w:tcW w:w="4709" w:type="dxa"/>
          </w:tcPr>
          <w:p w:rsidR="007E261D" w:rsidRPr="000A3592" w:rsidRDefault="007E261D" w:rsidP="00FB311A">
            <w:r w:rsidRPr="000A3592">
              <w:t>Составление отчета о работе экзаменационной комиссии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261D" w:rsidRPr="000A3592" w:rsidRDefault="007E261D" w:rsidP="00FB311A">
            <w:r w:rsidRPr="000A3592">
              <w:t xml:space="preserve">В течение трех дней после окончания работы ГЭК </w:t>
            </w:r>
          </w:p>
        </w:tc>
        <w:tc>
          <w:tcPr>
            <w:tcW w:w="2195" w:type="dxa"/>
          </w:tcPr>
          <w:p w:rsidR="007E261D" w:rsidRPr="000A3592" w:rsidRDefault="007E261D" w:rsidP="00FB311A">
            <w:r w:rsidRPr="000A3592">
              <w:t>Председатель ГЭК, технический секретарь  ГЭК</w:t>
            </w:r>
          </w:p>
        </w:tc>
      </w:tr>
      <w:tr w:rsidR="007E261D" w:rsidRPr="000A3592" w:rsidTr="00FB311A">
        <w:trPr>
          <w:jc w:val="center"/>
        </w:trPr>
        <w:tc>
          <w:tcPr>
            <w:tcW w:w="679" w:type="dxa"/>
          </w:tcPr>
          <w:p w:rsidR="007E261D" w:rsidRPr="000A3592" w:rsidRDefault="007E261D" w:rsidP="00FB311A">
            <w:pPr>
              <w:numPr>
                <w:ilvl w:val="0"/>
                <w:numId w:val="8"/>
              </w:numPr>
              <w:ind w:left="211" w:hanging="57"/>
            </w:pPr>
          </w:p>
        </w:tc>
        <w:tc>
          <w:tcPr>
            <w:tcW w:w="4709" w:type="dxa"/>
          </w:tcPr>
          <w:p w:rsidR="007E261D" w:rsidRPr="000A3592" w:rsidRDefault="007E261D" w:rsidP="00FB311A">
            <w:r w:rsidRPr="000A3592">
              <w:t>Оформление актов приёмки выполненных работ членами ГЭК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261D" w:rsidRPr="000A3592" w:rsidRDefault="007E261D" w:rsidP="00FB311A">
            <w:r w:rsidRPr="000A3592">
              <w:t>После окончания работы ГЭК</w:t>
            </w:r>
          </w:p>
        </w:tc>
        <w:tc>
          <w:tcPr>
            <w:tcW w:w="2195" w:type="dxa"/>
          </w:tcPr>
          <w:p w:rsidR="007E261D" w:rsidRPr="000A3592" w:rsidRDefault="007E261D" w:rsidP="00FB311A">
            <w:r w:rsidRPr="000A3592">
              <w:t>Технический секретарь ГЭК</w:t>
            </w:r>
          </w:p>
        </w:tc>
      </w:tr>
    </w:tbl>
    <w:p w:rsidR="007E261D" w:rsidRDefault="007E261D" w:rsidP="007E261D">
      <w:pPr>
        <w:jc w:val="center"/>
        <w:rPr>
          <w:color w:val="FF0000"/>
          <w:sz w:val="28"/>
          <w:szCs w:val="28"/>
        </w:rPr>
      </w:pPr>
    </w:p>
    <w:p w:rsidR="007E261D" w:rsidRDefault="007E261D" w:rsidP="007E261D">
      <w:pPr>
        <w:tabs>
          <w:tab w:val="left" w:pos="3780"/>
        </w:tabs>
        <w:jc w:val="center"/>
        <w:rPr>
          <w:rStyle w:val="10"/>
          <w:b w:val="0"/>
          <w:sz w:val="28"/>
        </w:rPr>
      </w:pPr>
      <w:r w:rsidRPr="0003145C">
        <w:rPr>
          <w:rStyle w:val="10"/>
          <w:b w:val="0"/>
          <w:caps/>
          <w:sz w:val="28"/>
        </w:rPr>
        <w:t>Приложение</w:t>
      </w:r>
      <w:r w:rsidRPr="0003145C">
        <w:rPr>
          <w:rStyle w:val="10"/>
          <w:b w:val="0"/>
          <w:sz w:val="28"/>
        </w:rPr>
        <w:t xml:space="preserve"> </w:t>
      </w:r>
      <w:r>
        <w:rPr>
          <w:rStyle w:val="10"/>
          <w:b w:val="0"/>
          <w:sz w:val="28"/>
        </w:rPr>
        <w:t>1</w:t>
      </w:r>
    </w:p>
    <w:p w:rsidR="007E261D" w:rsidRDefault="007E261D" w:rsidP="007E261D">
      <w:pPr>
        <w:jc w:val="center"/>
        <w:rPr>
          <w:rStyle w:val="10"/>
          <w:b w:val="0"/>
          <w:sz w:val="28"/>
        </w:rPr>
      </w:pPr>
      <w:r>
        <w:rPr>
          <w:rStyle w:val="10"/>
          <w:b w:val="0"/>
          <w:sz w:val="28"/>
        </w:rPr>
        <w:t>Пример оформления программы государственного экзамена</w:t>
      </w:r>
    </w:p>
    <w:p w:rsidR="007E261D" w:rsidRPr="00E70551" w:rsidRDefault="007E261D" w:rsidP="007E261D">
      <w:pPr>
        <w:jc w:val="center"/>
        <w:rPr>
          <w:rStyle w:val="10"/>
          <w:b w:val="0"/>
          <w:sz w:val="28"/>
        </w:rPr>
      </w:pPr>
      <w:r w:rsidRPr="00E70551">
        <w:rPr>
          <w:rStyle w:val="10"/>
          <w:b w:val="0"/>
          <w:sz w:val="28"/>
        </w:rPr>
        <w:t>(к пункту 1.6)</w:t>
      </w:r>
    </w:p>
    <w:p w:rsidR="007E261D" w:rsidRPr="00F72C5A" w:rsidRDefault="007E261D" w:rsidP="007E261D">
      <w:pPr>
        <w:ind w:firstLine="720"/>
        <w:jc w:val="center"/>
        <w:rPr>
          <w:sz w:val="28"/>
          <w:szCs w:val="28"/>
        </w:rPr>
      </w:pPr>
      <w:r w:rsidRPr="00F72C5A">
        <w:rPr>
          <w:sz w:val="28"/>
          <w:szCs w:val="28"/>
        </w:rPr>
        <w:t xml:space="preserve">Учреждение образования </w:t>
      </w:r>
    </w:p>
    <w:p w:rsidR="007E261D" w:rsidRDefault="007E261D" w:rsidP="007E261D">
      <w:pPr>
        <w:ind w:firstLine="720"/>
        <w:jc w:val="center"/>
        <w:rPr>
          <w:sz w:val="28"/>
          <w:szCs w:val="28"/>
        </w:rPr>
      </w:pPr>
      <w:r w:rsidRPr="00F72C5A">
        <w:rPr>
          <w:sz w:val="28"/>
          <w:szCs w:val="28"/>
        </w:rPr>
        <w:t xml:space="preserve">«Белорусский государственный университет информатики </w:t>
      </w:r>
    </w:p>
    <w:p w:rsidR="007E261D" w:rsidRPr="00F72C5A" w:rsidRDefault="007E261D" w:rsidP="007E261D">
      <w:pPr>
        <w:ind w:firstLine="720"/>
        <w:jc w:val="center"/>
        <w:rPr>
          <w:sz w:val="28"/>
          <w:szCs w:val="28"/>
        </w:rPr>
      </w:pPr>
      <w:r w:rsidRPr="00F72C5A">
        <w:rPr>
          <w:sz w:val="28"/>
          <w:szCs w:val="28"/>
        </w:rPr>
        <w:t>и радиоэлектроники»</w:t>
      </w:r>
    </w:p>
    <w:p w:rsidR="007E261D" w:rsidRPr="00F72C5A" w:rsidRDefault="007E261D" w:rsidP="007E261D">
      <w:pPr>
        <w:ind w:firstLine="720"/>
        <w:jc w:val="center"/>
        <w:rPr>
          <w:b/>
          <w:sz w:val="28"/>
          <w:szCs w:val="28"/>
        </w:rPr>
      </w:pPr>
    </w:p>
    <w:p w:rsidR="007E261D" w:rsidRPr="00F72C5A" w:rsidRDefault="007E261D" w:rsidP="007E261D">
      <w:pPr>
        <w:ind w:firstLine="720"/>
        <w:jc w:val="center"/>
        <w:rPr>
          <w:sz w:val="28"/>
          <w:szCs w:val="28"/>
        </w:rPr>
      </w:pPr>
    </w:p>
    <w:p w:rsidR="007E261D" w:rsidRPr="00F72C5A" w:rsidRDefault="007E261D" w:rsidP="007E261D">
      <w:pPr>
        <w:ind w:left="4860"/>
        <w:jc w:val="both"/>
        <w:rPr>
          <w:sz w:val="28"/>
          <w:szCs w:val="28"/>
        </w:rPr>
      </w:pPr>
      <w:r w:rsidRPr="00F72C5A">
        <w:rPr>
          <w:sz w:val="28"/>
          <w:szCs w:val="28"/>
        </w:rPr>
        <w:t>УТВЕРЖДАЮ</w:t>
      </w:r>
    </w:p>
    <w:p w:rsidR="007E261D" w:rsidRDefault="007E261D" w:rsidP="007E261D">
      <w:pPr>
        <w:ind w:left="4860"/>
        <w:jc w:val="both"/>
        <w:rPr>
          <w:sz w:val="28"/>
          <w:szCs w:val="28"/>
        </w:rPr>
      </w:pPr>
      <w:r w:rsidRPr="00F72C5A">
        <w:rPr>
          <w:sz w:val="28"/>
          <w:szCs w:val="28"/>
        </w:rPr>
        <w:t xml:space="preserve">проректор по учебной работе </w:t>
      </w:r>
    </w:p>
    <w:p w:rsidR="007E261D" w:rsidRPr="00F72C5A" w:rsidRDefault="007E261D" w:rsidP="007E261D">
      <w:pPr>
        <w:ind w:left="4860"/>
        <w:jc w:val="both"/>
        <w:rPr>
          <w:sz w:val="28"/>
          <w:szCs w:val="28"/>
        </w:rPr>
      </w:pPr>
      <w:r w:rsidRPr="00F72C5A">
        <w:rPr>
          <w:sz w:val="28"/>
          <w:szCs w:val="28"/>
        </w:rPr>
        <w:t>и менеджменту качества</w:t>
      </w:r>
    </w:p>
    <w:p w:rsidR="007E261D" w:rsidRPr="00F72C5A" w:rsidRDefault="007E261D" w:rsidP="007E261D">
      <w:pPr>
        <w:ind w:left="4860" w:firstLine="26"/>
        <w:jc w:val="both"/>
        <w:rPr>
          <w:sz w:val="28"/>
          <w:szCs w:val="28"/>
        </w:rPr>
      </w:pPr>
      <w:r w:rsidRPr="00F72C5A">
        <w:rPr>
          <w:sz w:val="28"/>
          <w:szCs w:val="28"/>
        </w:rPr>
        <w:t>________________ Е.</w:t>
      </w:r>
      <w:r>
        <w:rPr>
          <w:sz w:val="28"/>
          <w:szCs w:val="28"/>
        </w:rPr>
        <w:t> </w:t>
      </w:r>
      <w:r w:rsidRPr="00F72C5A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F72C5A">
        <w:rPr>
          <w:sz w:val="28"/>
          <w:szCs w:val="28"/>
        </w:rPr>
        <w:t xml:space="preserve">Живицкая </w:t>
      </w:r>
    </w:p>
    <w:p w:rsidR="007E261D" w:rsidRPr="00F72C5A" w:rsidRDefault="007E261D" w:rsidP="007E261D">
      <w:pPr>
        <w:ind w:left="5040" w:hanging="140"/>
        <w:rPr>
          <w:sz w:val="28"/>
          <w:szCs w:val="28"/>
        </w:rPr>
      </w:pPr>
      <w:r>
        <w:rPr>
          <w:sz w:val="28"/>
          <w:szCs w:val="28"/>
        </w:rPr>
        <w:t>____________20___г.</w:t>
      </w:r>
    </w:p>
    <w:p w:rsidR="007E261D" w:rsidRPr="00F72C5A" w:rsidRDefault="007E261D" w:rsidP="007E261D">
      <w:pPr>
        <w:ind w:left="5040" w:firstLine="720"/>
        <w:rPr>
          <w:sz w:val="28"/>
          <w:szCs w:val="28"/>
        </w:rPr>
      </w:pPr>
    </w:p>
    <w:p w:rsidR="007E261D" w:rsidRPr="00F72C5A" w:rsidRDefault="007E261D" w:rsidP="007E261D">
      <w:pPr>
        <w:ind w:left="5040" w:firstLine="720"/>
        <w:rPr>
          <w:sz w:val="28"/>
          <w:szCs w:val="28"/>
        </w:rPr>
      </w:pPr>
    </w:p>
    <w:p w:rsidR="007E261D" w:rsidRPr="00F72C5A" w:rsidRDefault="007E261D" w:rsidP="007E261D">
      <w:pPr>
        <w:rPr>
          <w:sz w:val="28"/>
          <w:szCs w:val="28"/>
        </w:rPr>
      </w:pPr>
      <w:r w:rsidRPr="00F72C5A">
        <w:rPr>
          <w:sz w:val="28"/>
          <w:szCs w:val="28"/>
        </w:rPr>
        <w:tab/>
      </w:r>
      <w:r w:rsidRPr="00F72C5A">
        <w:rPr>
          <w:sz w:val="28"/>
          <w:szCs w:val="28"/>
        </w:rPr>
        <w:tab/>
      </w:r>
    </w:p>
    <w:p w:rsidR="007E261D" w:rsidRPr="00F72C5A" w:rsidRDefault="007E261D" w:rsidP="007E261D">
      <w:pPr>
        <w:jc w:val="center"/>
        <w:rPr>
          <w:sz w:val="28"/>
          <w:szCs w:val="28"/>
        </w:rPr>
      </w:pPr>
      <w:r w:rsidRPr="00286180">
        <w:rPr>
          <w:b/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AE35E8">
        <w:rPr>
          <w:b/>
          <w:sz w:val="28"/>
          <w:szCs w:val="28"/>
        </w:rPr>
        <w:t>осударственного экзамена</w:t>
      </w:r>
    </w:p>
    <w:p w:rsidR="007E261D" w:rsidRPr="00AE35E8" w:rsidRDefault="007E261D" w:rsidP="007E261D">
      <w:pPr>
        <w:pStyle w:val="1"/>
        <w:rPr>
          <w:b w:val="0"/>
          <w:sz w:val="28"/>
          <w:szCs w:val="28"/>
        </w:rPr>
      </w:pPr>
      <w:r w:rsidRPr="00AE35E8">
        <w:rPr>
          <w:b w:val="0"/>
          <w:sz w:val="28"/>
          <w:szCs w:val="28"/>
        </w:rPr>
        <w:t xml:space="preserve">по специальности </w:t>
      </w:r>
      <w:r>
        <w:rPr>
          <w:b w:val="0"/>
          <w:sz w:val="28"/>
          <w:szCs w:val="28"/>
        </w:rPr>
        <w:t>1</w:t>
      </w:r>
      <w:r w:rsidRPr="00AE35E8">
        <w:rPr>
          <w:b w:val="0"/>
          <w:sz w:val="28"/>
          <w:szCs w:val="28"/>
        </w:rPr>
        <w:t>-40 02 01</w:t>
      </w:r>
      <w:r w:rsidRPr="00AE35E8">
        <w:rPr>
          <w:sz w:val="28"/>
          <w:szCs w:val="28"/>
        </w:rPr>
        <w:t xml:space="preserve"> «</w:t>
      </w:r>
      <w:r w:rsidRPr="00AE35E8">
        <w:rPr>
          <w:b w:val="0"/>
          <w:sz w:val="28"/>
          <w:szCs w:val="28"/>
        </w:rPr>
        <w:t>Вычислительные машины, системы и сети»</w:t>
      </w:r>
    </w:p>
    <w:p w:rsidR="007E261D" w:rsidRPr="004E0F0D" w:rsidRDefault="007E261D" w:rsidP="007E261D">
      <w:pPr>
        <w:jc w:val="center"/>
      </w:pPr>
    </w:p>
    <w:p w:rsidR="007E261D" w:rsidRDefault="007E261D" w:rsidP="007E261D">
      <w:pPr>
        <w:jc w:val="center"/>
        <w:rPr>
          <w:sz w:val="26"/>
        </w:rPr>
      </w:pPr>
    </w:p>
    <w:p w:rsidR="007E261D" w:rsidRDefault="007E261D" w:rsidP="007E261D">
      <w:pPr>
        <w:jc w:val="center"/>
        <w:rPr>
          <w:sz w:val="26"/>
        </w:rPr>
      </w:pPr>
    </w:p>
    <w:p w:rsidR="007E261D" w:rsidRDefault="007E261D" w:rsidP="007E261D">
      <w:pPr>
        <w:jc w:val="center"/>
      </w:pPr>
    </w:p>
    <w:p w:rsidR="007E261D" w:rsidRDefault="007E261D" w:rsidP="007E261D">
      <w:pPr>
        <w:ind w:firstLine="720"/>
        <w:jc w:val="both"/>
        <w:rPr>
          <w:sz w:val="26"/>
        </w:rPr>
      </w:pPr>
    </w:p>
    <w:p w:rsidR="007E261D" w:rsidRDefault="007E261D" w:rsidP="007E261D">
      <w:pPr>
        <w:jc w:val="center"/>
        <w:rPr>
          <w:sz w:val="26"/>
        </w:rPr>
      </w:pPr>
    </w:p>
    <w:p w:rsidR="007E261D" w:rsidRDefault="007E261D" w:rsidP="007E261D">
      <w:pPr>
        <w:jc w:val="center"/>
        <w:rPr>
          <w:sz w:val="26"/>
        </w:rPr>
      </w:pPr>
    </w:p>
    <w:p w:rsidR="007E261D" w:rsidRDefault="007E261D" w:rsidP="007E261D">
      <w:pPr>
        <w:jc w:val="center"/>
        <w:rPr>
          <w:sz w:val="26"/>
        </w:rPr>
      </w:pPr>
    </w:p>
    <w:p w:rsidR="007E261D" w:rsidRDefault="007E261D" w:rsidP="007E261D">
      <w:pPr>
        <w:jc w:val="center"/>
        <w:rPr>
          <w:sz w:val="26"/>
        </w:rPr>
      </w:pPr>
    </w:p>
    <w:p w:rsidR="007E261D" w:rsidRDefault="007E261D" w:rsidP="007E261D">
      <w:pPr>
        <w:jc w:val="center"/>
        <w:rPr>
          <w:sz w:val="26"/>
        </w:rPr>
      </w:pPr>
    </w:p>
    <w:p w:rsidR="007E261D" w:rsidRDefault="007E261D" w:rsidP="007E261D">
      <w:pPr>
        <w:jc w:val="center"/>
        <w:rPr>
          <w:sz w:val="26"/>
        </w:rPr>
      </w:pPr>
    </w:p>
    <w:p w:rsidR="007E261D" w:rsidRDefault="007E261D" w:rsidP="007E261D">
      <w:pPr>
        <w:jc w:val="center"/>
        <w:rPr>
          <w:sz w:val="26"/>
        </w:rPr>
      </w:pPr>
    </w:p>
    <w:p w:rsidR="007E261D" w:rsidRDefault="007E261D" w:rsidP="007E261D">
      <w:pPr>
        <w:jc w:val="center"/>
        <w:rPr>
          <w:sz w:val="26"/>
        </w:rPr>
      </w:pPr>
    </w:p>
    <w:p w:rsidR="007E261D" w:rsidRDefault="007E261D" w:rsidP="007E261D">
      <w:pPr>
        <w:jc w:val="center"/>
        <w:rPr>
          <w:sz w:val="26"/>
        </w:rPr>
      </w:pPr>
    </w:p>
    <w:p w:rsidR="007E261D" w:rsidRDefault="007E261D" w:rsidP="007E261D">
      <w:pPr>
        <w:jc w:val="center"/>
        <w:rPr>
          <w:sz w:val="26"/>
        </w:rPr>
      </w:pPr>
    </w:p>
    <w:p w:rsidR="007E261D" w:rsidRDefault="007E261D" w:rsidP="007E261D">
      <w:pPr>
        <w:jc w:val="center"/>
        <w:rPr>
          <w:sz w:val="26"/>
        </w:rPr>
      </w:pPr>
    </w:p>
    <w:p w:rsidR="007E261D" w:rsidRDefault="007E261D" w:rsidP="007E261D">
      <w:pPr>
        <w:jc w:val="center"/>
        <w:rPr>
          <w:sz w:val="26"/>
        </w:rPr>
      </w:pPr>
    </w:p>
    <w:p w:rsidR="007E261D" w:rsidRDefault="007E261D" w:rsidP="007E261D">
      <w:pPr>
        <w:jc w:val="center"/>
        <w:rPr>
          <w:sz w:val="26"/>
        </w:rPr>
      </w:pPr>
    </w:p>
    <w:p w:rsidR="007E261D" w:rsidRDefault="007E261D" w:rsidP="007E261D">
      <w:pPr>
        <w:jc w:val="center"/>
        <w:rPr>
          <w:sz w:val="26"/>
        </w:rPr>
      </w:pPr>
    </w:p>
    <w:p w:rsidR="007E261D" w:rsidRDefault="007E261D" w:rsidP="007E261D">
      <w:pPr>
        <w:jc w:val="center"/>
        <w:rPr>
          <w:sz w:val="26"/>
        </w:rPr>
      </w:pPr>
    </w:p>
    <w:p w:rsidR="007E261D" w:rsidRDefault="007E261D" w:rsidP="007E261D">
      <w:pPr>
        <w:jc w:val="center"/>
        <w:rPr>
          <w:sz w:val="26"/>
        </w:rPr>
      </w:pPr>
    </w:p>
    <w:p w:rsidR="007E261D" w:rsidRDefault="007E261D" w:rsidP="007E261D">
      <w:pPr>
        <w:jc w:val="center"/>
        <w:rPr>
          <w:sz w:val="26"/>
        </w:rPr>
      </w:pPr>
    </w:p>
    <w:p w:rsidR="007E261D" w:rsidRDefault="007E261D" w:rsidP="009F65B0">
      <w:pPr>
        <w:jc w:val="center"/>
        <w:rPr>
          <w:sz w:val="26"/>
        </w:rPr>
      </w:pPr>
      <w:r>
        <w:rPr>
          <w:sz w:val="28"/>
          <w:szCs w:val="28"/>
        </w:rPr>
        <w:t xml:space="preserve">Минск БГУИР </w:t>
      </w:r>
      <w:r w:rsidRPr="00F72C5A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>
        <w:rPr>
          <w:sz w:val="26"/>
        </w:rPr>
        <w:br w:type="page"/>
      </w:r>
      <w:r w:rsidRPr="0021237C">
        <w:rPr>
          <w:sz w:val="28"/>
          <w:szCs w:val="28"/>
        </w:rPr>
        <w:lastRenderedPageBreak/>
        <w:t>Про</w:t>
      </w:r>
      <w:r>
        <w:rPr>
          <w:sz w:val="28"/>
          <w:szCs w:val="28"/>
        </w:rPr>
        <w:t>г</w:t>
      </w:r>
      <w:r w:rsidRPr="0021237C">
        <w:rPr>
          <w:sz w:val="28"/>
          <w:szCs w:val="28"/>
        </w:rPr>
        <w:t>рамма</w:t>
      </w:r>
      <w:r>
        <w:rPr>
          <w:sz w:val="28"/>
          <w:szCs w:val="28"/>
        </w:rPr>
        <w:t xml:space="preserve"> составлена на основании типового и/или учебного плана специальности (</w:t>
      </w:r>
      <w:r w:rsidRPr="0021237C">
        <w:rPr>
          <w:i/>
          <w:sz w:val="28"/>
          <w:szCs w:val="28"/>
        </w:rPr>
        <w:t>код и наименование специальности</w:t>
      </w:r>
      <w:r>
        <w:rPr>
          <w:i/>
          <w:sz w:val="28"/>
          <w:szCs w:val="28"/>
        </w:rPr>
        <w:t>, регистрационный номер и дата утверждения плана</w:t>
      </w:r>
      <w:r>
        <w:rPr>
          <w:sz w:val="28"/>
          <w:szCs w:val="28"/>
        </w:rPr>
        <w:t>), типовых  и/или учебных программ дисциплин (</w:t>
      </w:r>
      <w:r w:rsidRPr="0021237C">
        <w:rPr>
          <w:i/>
          <w:sz w:val="28"/>
          <w:szCs w:val="28"/>
        </w:rPr>
        <w:t>перечень дисциплин</w:t>
      </w:r>
      <w:r>
        <w:rPr>
          <w:i/>
          <w:sz w:val="28"/>
          <w:szCs w:val="28"/>
        </w:rPr>
        <w:t>,</w:t>
      </w:r>
      <w:r w:rsidRPr="0021237C">
        <w:rPr>
          <w:i/>
          <w:sz w:val="28"/>
          <w:szCs w:val="28"/>
        </w:rPr>
        <w:t xml:space="preserve"> их регистрационные номера</w:t>
      </w:r>
      <w:r>
        <w:rPr>
          <w:i/>
          <w:sz w:val="28"/>
          <w:szCs w:val="28"/>
        </w:rPr>
        <w:t xml:space="preserve"> и даты утверждения</w:t>
      </w:r>
      <w:r>
        <w:rPr>
          <w:sz w:val="28"/>
          <w:szCs w:val="28"/>
        </w:rPr>
        <w:t>)</w:t>
      </w:r>
    </w:p>
    <w:p w:rsidR="007E261D" w:rsidRDefault="007E261D" w:rsidP="007E261D">
      <w:pPr>
        <w:jc w:val="both"/>
        <w:rPr>
          <w:sz w:val="26"/>
        </w:rPr>
      </w:pPr>
    </w:p>
    <w:p w:rsidR="007E261D" w:rsidRPr="00E70551" w:rsidRDefault="007E261D" w:rsidP="007E261D">
      <w:pPr>
        <w:jc w:val="both"/>
        <w:rPr>
          <w:sz w:val="28"/>
          <w:szCs w:val="28"/>
        </w:rPr>
      </w:pPr>
      <w:r w:rsidRPr="00E70551">
        <w:rPr>
          <w:sz w:val="28"/>
          <w:szCs w:val="28"/>
        </w:rPr>
        <w:t>Составители:</w:t>
      </w:r>
    </w:p>
    <w:p w:rsidR="007E261D" w:rsidRDefault="007E261D" w:rsidP="007E261D">
      <w:pPr>
        <w:jc w:val="both"/>
        <w:rPr>
          <w:sz w:val="28"/>
          <w:szCs w:val="28"/>
        </w:rPr>
      </w:pPr>
    </w:p>
    <w:p w:rsidR="007E261D" w:rsidRPr="00C31032" w:rsidRDefault="007E261D" w:rsidP="007E261D">
      <w:pPr>
        <w:jc w:val="both"/>
        <w:rPr>
          <w:i/>
          <w:sz w:val="28"/>
          <w:szCs w:val="28"/>
        </w:rPr>
      </w:pPr>
      <w:r w:rsidRPr="00655AFB">
        <w:rPr>
          <w:sz w:val="28"/>
          <w:szCs w:val="28"/>
        </w:rPr>
        <w:t>Программа рассмотрена и рекомендована к утверждению кафедр</w:t>
      </w:r>
      <w:r>
        <w:rPr>
          <w:sz w:val="28"/>
          <w:szCs w:val="28"/>
        </w:rPr>
        <w:t>ой</w:t>
      </w:r>
      <w:r w:rsidRPr="00655AFB">
        <w:rPr>
          <w:sz w:val="28"/>
          <w:szCs w:val="28"/>
        </w:rPr>
        <w:t xml:space="preserve"> </w:t>
      </w:r>
      <w:r w:rsidRPr="00C31032">
        <w:rPr>
          <w:i/>
          <w:sz w:val="28"/>
          <w:szCs w:val="28"/>
        </w:rPr>
        <w:t xml:space="preserve">(название выпускающей кафедры) </w:t>
      </w:r>
    </w:p>
    <w:p w:rsidR="007E261D" w:rsidRPr="00655AFB" w:rsidRDefault="007E261D" w:rsidP="007E261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5AFB">
        <w:rPr>
          <w:sz w:val="28"/>
          <w:szCs w:val="28"/>
        </w:rPr>
        <w:t xml:space="preserve">ротокол № __ от  _____ </w:t>
      </w:r>
      <w:proofErr w:type="gramStart"/>
      <w:r w:rsidRPr="00655AFB">
        <w:rPr>
          <w:sz w:val="28"/>
          <w:szCs w:val="28"/>
        </w:rPr>
        <w:t>г</w:t>
      </w:r>
      <w:proofErr w:type="gramEnd"/>
      <w:r w:rsidRPr="00655AFB">
        <w:rPr>
          <w:sz w:val="28"/>
          <w:szCs w:val="28"/>
        </w:rPr>
        <w:t xml:space="preserve">. </w:t>
      </w:r>
    </w:p>
    <w:p w:rsidR="007E261D" w:rsidRPr="00655AFB" w:rsidRDefault="007E261D" w:rsidP="007E261D">
      <w:pPr>
        <w:ind w:left="5670"/>
        <w:jc w:val="center"/>
        <w:rPr>
          <w:sz w:val="28"/>
          <w:szCs w:val="28"/>
        </w:rPr>
      </w:pPr>
    </w:p>
    <w:p w:rsidR="007E261D" w:rsidRPr="00655AFB" w:rsidRDefault="007E261D" w:rsidP="007E261D">
      <w:pPr>
        <w:rPr>
          <w:sz w:val="28"/>
          <w:szCs w:val="28"/>
        </w:rPr>
      </w:pPr>
      <w:r w:rsidRPr="00655AFB">
        <w:rPr>
          <w:sz w:val="28"/>
          <w:szCs w:val="28"/>
        </w:rPr>
        <w:t xml:space="preserve">Заведующий кафедрой </w:t>
      </w:r>
      <w:r w:rsidRPr="00655AFB">
        <w:rPr>
          <w:sz w:val="28"/>
          <w:szCs w:val="28"/>
        </w:rPr>
        <w:tab/>
      </w:r>
      <w:r w:rsidRPr="00655AFB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</w:p>
    <w:p w:rsidR="007E261D" w:rsidRPr="00655AFB" w:rsidRDefault="007E261D" w:rsidP="007E261D">
      <w:pPr>
        <w:ind w:left="5760" w:firstLine="720"/>
        <w:jc w:val="center"/>
        <w:rPr>
          <w:sz w:val="28"/>
          <w:szCs w:val="28"/>
        </w:rPr>
      </w:pPr>
    </w:p>
    <w:p w:rsidR="007E261D" w:rsidRPr="00655AFB" w:rsidRDefault="007E261D" w:rsidP="007E261D">
      <w:pPr>
        <w:ind w:left="5760" w:firstLine="720"/>
        <w:jc w:val="center"/>
        <w:rPr>
          <w:sz w:val="28"/>
          <w:szCs w:val="28"/>
        </w:rPr>
      </w:pPr>
    </w:p>
    <w:p w:rsidR="007E261D" w:rsidRPr="00655AFB" w:rsidRDefault="007E261D" w:rsidP="007E261D">
      <w:pPr>
        <w:ind w:left="5760" w:firstLine="720"/>
        <w:jc w:val="center"/>
        <w:rPr>
          <w:sz w:val="28"/>
          <w:szCs w:val="28"/>
        </w:rPr>
      </w:pPr>
    </w:p>
    <w:p w:rsidR="007E261D" w:rsidRPr="00F72C5A" w:rsidRDefault="007E261D" w:rsidP="007E261D">
      <w:pPr>
        <w:pStyle w:val="3"/>
        <w:spacing w:after="0"/>
        <w:jc w:val="both"/>
        <w:rPr>
          <w:sz w:val="28"/>
          <w:szCs w:val="28"/>
        </w:rPr>
      </w:pPr>
      <w:r w:rsidRPr="00F72C5A">
        <w:rPr>
          <w:sz w:val="28"/>
          <w:szCs w:val="28"/>
        </w:rPr>
        <w:t xml:space="preserve">Одобрена и рекомендована к утверждению Советом факультета </w:t>
      </w:r>
      <w:r w:rsidRPr="00C31032">
        <w:rPr>
          <w:i/>
          <w:sz w:val="28"/>
          <w:szCs w:val="28"/>
        </w:rPr>
        <w:t>(за которым закреплена специальность)</w:t>
      </w:r>
      <w:r>
        <w:rPr>
          <w:sz w:val="28"/>
          <w:szCs w:val="28"/>
        </w:rPr>
        <w:t xml:space="preserve"> у</w:t>
      </w:r>
      <w:r w:rsidRPr="00F72C5A">
        <w:rPr>
          <w:sz w:val="28"/>
          <w:szCs w:val="28"/>
        </w:rPr>
        <w:t>чреждения образования «Белорусский государственный университет информатики и радиоэлектроники»</w:t>
      </w:r>
    </w:p>
    <w:p w:rsidR="007E261D" w:rsidRPr="00655AFB" w:rsidRDefault="007E261D" w:rsidP="007E261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5AFB">
        <w:rPr>
          <w:sz w:val="28"/>
          <w:szCs w:val="28"/>
        </w:rPr>
        <w:t>ротокол № __ от  ____</w:t>
      </w:r>
      <w:r w:rsidRPr="00F72C5A">
        <w:rPr>
          <w:sz w:val="28"/>
          <w:szCs w:val="28"/>
        </w:rPr>
        <w:t xml:space="preserve"> </w:t>
      </w:r>
      <w:proofErr w:type="gramStart"/>
      <w:r w:rsidRPr="00655AFB">
        <w:rPr>
          <w:sz w:val="28"/>
          <w:szCs w:val="28"/>
        </w:rPr>
        <w:t>г</w:t>
      </w:r>
      <w:proofErr w:type="gramEnd"/>
      <w:r w:rsidRPr="00655AFB">
        <w:rPr>
          <w:sz w:val="28"/>
          <w:szCs w:val="28"/>
        </w:rPr>
        <w:t xml:space="preserve">. </w:t>
      </w:r>
    </w:p>
    <w:p w:rsidR="007E261D" w:rsidRPr="00655AFB" w:rsidRDefault="007E261D" w:rsidP="007E261D">
      <w:pPr>
        <w:pStyle w:val="3"/>
        <w:rPr>
          <w:sz w:val="28"/>
          <w:szCs w:val="28"/>
        </w:rPr>
      </w:pPr>
    </w:p>
    <w:p w:rsidR="007E261D" w:rsidRPr="00655AFB" w:rsidRDefault="007E261D" w:rsidP="007E261D">
      <w:pPr>
        <w:jc w:val="both"/>
        <w:rPr>
          <w:sz w:val="28"/>
          <w:szCs w:val="28"/>
        </w:rPr>
      </w:pPr>
      <w:r w:rsidRPr="00655AFB">
        <w:rPr>
          <w:sz w:val="28"/>
          <w:szCs w:val="28"/>
        </w:rPr>
        <w:t xml:space="preserve">Председатель                            </w:t>
      </w:r>
      <w:r>
        <w:rPr>
          <w:sz w:val="28"/>
          <w:szCs w:val="28"/>
        </w:rPr>
        <w:t>____________</w:t>
      </w:r>
    </w:p>
    <w:p w:rsidR="007E261D" w:rsidRPr="00655AFB" w:rsidRDefault="007E261D" w:rsidP="007E261D">
      <w:pPr>
        <w:ind w:left="3600"/>
        <w:jc w:val="both"/>
        <w:rPr>
          <w:sz w:val="28"/>
          <w:szCs w:val="28"/>
        </w:rPr>
      </w:pPr>
    </w:p>
    <w:p w:rsidR="007E261D" w:rsidRPr="00655AFB" w:rsidRDefault="007E261D" w:rsidP="007E261D">
      <w:pPr>
        <w:ind w:left="3600"/>
        <w:jc w:val="both"/>
        <w:rPr>
          <w:sz w:val="28"/>
          <w:szCs w:val="28"/>
        </w:rPr>
      </w:pPr>
    </w:p>
    <w:p w:rsidR="007E261D" w:rsidRPr="00655AFB" w:rsidRDefault="007E261D" w:rsidP="007E261D">
      <w:pPr>
        <w:jc w:val="both"/>
        <w:rPr>
          <w:sz w:val="28"/>
          <w:szCs w:val="28"/>
        </w:rPr>
      </w:pPr>
      <w:r w:rsidRPr="00655AFB">
        <w:rPr>
          <w:sz w:val="28"/>
          <w:szCs w:val="28"/>
        </w:rPr>
        <w:t>СОГЛАСОВАНО</w:t>
      </w:r>
    </w:p>
    <w:p w:rsidR="007E261D" w:rsidRPr="00655AFB" w:rsidRDefault="007E261D" w:rsidP="007E261D">
      <w:pPr>
        <w:jc w:val="both"/>
        <w:rPr>
          <w:sz w:val="28"/>
          <w:szCs w:val="28"/>
        </w:rPr>
      </w:pPr>
      <w:r w:rsidRPr="00655AFB">
        <w:rPr>
          <w:sz w:val="28"/>
          <w:szCs w:val="28"/>
        </w:rPr>
        <w:t>Начальник ОМОУП______________</w:t>
      </w:r>
      <w:r w:rsidR="009F65B0">
        <w:rPr>
          <w:sz w:val="28"/>
          <w:szCs w:val="28"/>
        </w:rPr>
        <w:t xml:space="preserve">Д.А. </w:t>
      </w:r>
      <w:proofErr w:type="spellStart"/>
      <w:r w:rsidR="009F65B0">
        <w:rPr>
          <w:sz w:val="28"/>
          <w:szCs w:val="28"/>
        </w:rPr>
        <w:t>Фецкович</w:t>
      </w:r>
      <w:proofErr w:type="spellEnd"/>
    </w:p>
    <w:p w:rsidR="007E261D" w:rsidRPr="00655AFB" w:rsidRDefault="007E261D" w:rsidP="007E261D">
      <w:pPr>
        <w:ind w:firstLine="720"/>
        <w:jc w:val="both"/>
        <w:rPr>
          <w:sz w:val="28"/>
          <w:szCs w:val="28"/>
        </w:rPr>
      </w:pPr>
    </w:p>
    <w:p w:rsidR="007E261D" w:rsidRPr="00655AFB" w:rsidRDefault="007E261D" w:rsidP="007E261D">
      <w:pPr>
        <w:ind w:firstLine="720"/>
        <w:jc w:val="both"/>
        <w:rPr>
          <w:sz w:val="28"/>
          <w:szCs w:val="28"/>
        </w:rPr>
      </w:pPr>
    </w:p>
    <w:p w:rsidR="007E261D" w:rsidRPr="00655AFB" w:rsidRDefault="007E261D" w:rsidP="007E261D">
      <w:pPr>
        <w:ind w:firstLine="720"/>
        <w:jc w:val="both"/>
        <w:rPr>
          <w:sz w:val="28"/>
          <w:szCs w:val="28"/>
        </w:rPr>
      </w:pPr>
    </w:p>
    <w:p w:rsidR="007E261D" w:rsidRDefault="007E261D" w:rsidP="007E261D">
      <w:pPr>
        <w:ind w:firstLine="720"/>
        <w:jc w:val="both"/>
        <w:rPr>
          <w:sz w:val="28"/>
          <w:szCs w:val="28"/>
        </w:rPr>
      </w:pPr>
    </w:p>
    <w:p w:rsidR="009F65B0" w:rsidRDefault="009F65B0" w:rsidP="007E261D">
      <w:pPr>
        <w:ind w:firstLine="720"/>
        <w:jc w:val="both"/>
        <w:rPr>
          <w:sz w:val="28"/>
          <w:szCs w:val="28"/>
        </w:rPr>
      </w:pPr>
    </w:p>
    <w:p w:rsidR="009F65B0" w:rsidRDefault="009F65B0" w:rsidP="007E261D">
      <w:pPr>
        <w:ind w:firstLine="720"/>
        <w:jc w:val="both"/>
        <w:rPr>
          <w:sz w:val="28"/>
          <w:szCs w:val="28"/>
        </w:rPr>
      </w:pPr>
    </w:p>
    <w:p w:rsidR="009F65B0" w:rsidRDefault="009F65B0" w:rsidP="007E261D">
      <w:pPr>
        <w:ind w:firstLine="720"/>
        <w:jc w:val="both"/>
        <w:rPr>
          <w:sz w:val="28"/>
          <w:szCs w:val="28"/>
        </w:rPr>
      </w:pPr>
    </w:p>
    <w:p w:rsidR="009F65B0" w:rsidRDefault="009F65B0" w:rsidP="007E261D">
      <w:pPr>
        <w:ind w:firstLine="720"/>
        <w:jc w:val="both"/>
        <w:rPr>
          <w:sz w:val="28"/>
          <w:szCs w:val="28"/>
        </w:rPr>
      </w:pPr>
    </w:p>
    <w:p w:rsidR="009F65B0" w:rsidRDefault="009F65B0" w:rsidP="007E261D">
      <w:pPr>
        <w:ind w:firstLine="720"/>
        <w:jc w:val="both"/>
        <w:rPr>
          <w:sz w:val="28"/>
          <w:szCs w:val="28"/>
        </w:rPr>
      </w:pPr>
    </w:p>
    <w:p w:rsidR="009F65B0" w:rsidRDefault="009F65B0" w:rsidP="007E261D">
      <w:pPr>
        <w:ind w:firstLine="720"/>
        <w:jc w:val="both"/>
        <w:rPr>
          <w:sz w:val="28"/>
          <w:szCs w:val="28"/>
        </w:rPr>
      </w:pPr>
    </w:p>
    <w:p w:rsidR="009F65B0" w:rsidRDefault="009F65B0" w:rsidP="007E261D">
      <w:pPr>
        <w:ind w:firstLine="720"/>
        <w:jc w:val="both"/>
        <w:rPr>
          <w:sz w:val="28"/>
          <w:szCs w:val="28"/>
        </w:rPr>
      </w:pPr>
    </w:p>
    <w:p w:rsidR="009F65B0" w:rsidRDefault="009F65B0" w:rsidP="007E261D">
      <w:pPr>
        <w:ind w:firstLine="720"/>
        <w:jc w:val="both"/>
        <w:rPr>
          <w:sz w:val="28"/>
          <w:szCs w:val="28"/>
        </w:rPr>
      </w:pPr>
    </w:p>
    <w:p w:rsidR="009F65B0" w:rsidRDefault="009F65B0" w:rsidP="007E261D">
      <w:pPr>
        <w:ind w:firstLine="720"/>
        <w:jc w:val="both"/>
        <w:rPr>
          <w:sz w:val="28"/>
          <w:szCs w:val="28"/>
        </w:rPr>
      </w:pPr>
    </w:p>
    <w:p w:rsidR="009F65B0" w:rsidRDefault="009F65B0" w:rsidP="007E261D">
      <w:pPr>
        <w:ind w:firstLine="720"/>
        <w:jc w:val="both"/>
        <w:rPr>
          <w:sz w:val="28"/>
          <w:szCs w:val="28"/>
        </w:rPr>
      </w:pPr>
    </w:p>
    <w:p w:rsidR="009F65B0" w:rsidRDefault="009F65B0" w:rsidP="007E261D">
      <w:pPr>
        <w:ind w:firstLine="720"/>
        <w:jc w:val="both"/>
        <w:rPr>
          <w:sz w:val="28"/>
          <w:szCs w:val="28"/>
        </w:rPr>
      </w:pPr>
    </w:p>
    <w:p w:rsidR="009F65B0" w:rsidRDefault="009F65B0" w:rsidP="007E261D">
      <w:pPr>
        <w:ind w:firstLine="720"/>
        <w:jc w:val="both"/>
        <w:rPr>
          <w:sz w:val="28"/>
          <w:szCs w:val="28"/>
        </w:rPr>
      </w:pPr>
    </w:p>
    <w:p w:rsidR="009F65B0" w:rsidRDefault="009F65B0" w:rsidP="007E261D">
      <w:pPr>
        <w:ind w:firstLine="720"/>
        <w:jc w:val="both"/>
        <w:rPr>
          <w:sz w:val="28"/>
          <w:szCs w:val="28"/>
        </w:rPr>
      </w:pPr>
    </w:p>
    <w:p w:rsidR="009F65B0" w:rsidRDefault="009F65B0" w:rsidP="007E261D">
      <w:pPr>
        <w:ind w:firstLine="720"/>
        <w:jc w:val="both"/>
        <w:rPr>
          <w:sz w:val="28"/>
          <w:szCs w:val="28"/>
        </w:rPr>
      </w:pPr>
    </w:p>
    <w:p w:rsidR="009F65B0" w:rsidRDefault="009F65B0" w:rsidP="007E261D">
      <w:pPr>
        <w:ind w:firstLine="720"/>
        <w:jc w:val="both"/>
        <w:rPr>
          <w:sz w:val="28"/>
          <w:szCs w:val="28"/>
        </w:rPr>
      </w:pPr>
    </w:p>
    <w:p w:rsidR="009F65B0" w:rsidRPr="00655AFB" w:rsidRDefault="009F65B0" w:rsidP="007E261D">
      <w:pPr>
        <w:ind w:firstLine="720"/>
        <w:jc w:val="both"/>
        <w:rPr>
          <w:sz w:val="28"/>
          <w:szCs w:val="28"/>
        </w:rPr>
      </w:pPr>
    </w:p>
    <w:p w:rsidR="007E261D" w:rsidRPr="00655AFB" w:rsidRDefault="007E261D" w:rsidP="007E261D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655AFB">
        <w:rPr>
          <w:b/>
          <w:sz w:val="28"/>
          <w:szCs w:val="28"/>
        </w:rPr>
        <w:t>ПОЯСНИТЕЛЬНАЯ ЗАПИСКА</w:t>
      </w:r>
    </w:p>
    <w:p w:rsidR="007E261D" w:rsidRPr="00655AFB" w:rsidRDefault="007E261D" w:rsidP="007E261D">
      <w:pPr>
        <w:pStyle w:val="a5"/>
        <w:jc w:val="center"/>
        <w:rPr>
          <w:b/>
          <w:sz w:val="28"/>
          <w:szCs w:val="28"/>
        </w:rPr>
      </w:pPr>
    </w:p>
    <w:p w:rsidR="007E261D" w:rsidRPr="00655AFB" w:rsidRDefault="007E261D" w:rsidP="007E261D">
      <w:pPr>
        <w:ind w:firstLine="709"/>
        <w:jc w:val="both"/>
        <w:rPr>
          <w:b/>
          <w:sz w:val="28"/>
          <w:szCs w:val="28"/>
        </w:rPr>
      </w:pPr>
      <w:bookmarkStart w:id="1" w:name="OLE_LINK1"/>
      <w:bookmarkStart w:id="2" w:name="OLE_LINK2"/>
      <w:r>
        <w:rPr>
          <w:sz w:val="28"/>
          <w:szCs w:val="28"/>
        </w:rPr>
        <w:t>1.</w:t>
      </w:r>
      <w:r w:rsidRPr="00655AFB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655AFB">
        <w:rPr>
          <w:sz w:val="28"/>
          <w:szCs w:val="28"/>
        </w:rPr>
        <w:t xml:space="preserve">ель </w:t>
      </w:r>
      <w:r>
        <w:rPr>
          <w:sz w:val="28"/>
          <w:szCs w:val="28"/>
        </w:rPr>
        <w:t>г</w:t>
      </w:r>
      <w:r w:rsidRPr="00655AFB">
        <w:rPr>
          <w:sz w:val="28"/>
          <w:szCs w:val="28"/>
        </w:rPr>
        <w:t>осударственного экзамена</w:t>
      </w:r>
      <w:r>
        <w:rPr>
          <w:sz w:val="28"/>
          <w:szCs w:val="28"/>
        </w:rPr>
        <w:t>.</w:t>
      </w:r>
    </w:p>
    <w:p w:rsidR="007E261D" w:rsidRPr="00655AFB" w:rsidRDefault="007E261D" w:rsidP="007E2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55AF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55AFB">
        <w:rPr>
          <w:sz w:val="28"/>
          <w:szCs w:val="28"/>
        </w:rPr>
        <w:t xml:space="preserve">писок дисциплин, вынесенных на </w:t>
      </w:r>
      <w:r>
        <w:rPr>
          <w:sz w:val="28"/>
          <w:szCs w:val="28"/>
        </w:rPr>
        <w:t>г</w:t>
      </w:r>
      <w:r w:rsidRPr="00655AFB">
        <w:rPr>
          <w:sz w:val="28"/>
          <w:szCs w:val="28"/>
        </w:rPr>
        <w:t>осударственн</w:t>
      </w:r>
      <w:r>
        <w:rPr>
          <w:sz w:val="28"/>
          <w:szCs w:val="28"/>
        </w:rPr>
        <w:t>ый экзамен.</w:t>
      </w:r>
    </w:p>
    <w:p w:rsidR="007E261D" w:rsidRPr="00655AFB" w:rsidRDefault="007E261D" w:rsidP="007E2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55AF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55AFB">
        <w:rPr>
          <w:sz w:val="28"/>
          <w:szCs w:val="28"/>
        </w:rPr>
        <w:t>писок вопросов по каждой дисциплине</w:t>
      </w:r>
      <w:r>
        <w:rPr>
          <w:sz w:val="28"/>
          <w:szCs w:val="28"/>
        </w:rPr>
        <w:t>.</w:t>
      </w:r>
    </w:p>
    <w:p w:rsidR="007E261D" w:rsidRDefault="007E261D" w:rsidP="007E2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Перечень практических заданий, задач.</w:t>
      </w:r>
    </w:p>
    <w:p w:rsidR="007E261D" w:rsidRPr="00655AFB" w:rsidRDefault="007E261D" w:rsidP="007E2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Л</w:t>
      </w:r>
      <w:r w:rsidRPr="00655AFB">
        <w:rPr>
          <w:sz w:val="28"/>
          <w:szCs w:val="28"/>
        </w:rPr>
        <w:t>итература</w:t>
      </w:r>
      <w:bookmarkEnd w:id="1"/>
      <w:bookmarkEnd w:id="2"/>
      <w:r>
        <w:rPr>
          <w:sz w:val="28"/>
          <w:szCs w:val="28"/>
        </w:rPr>
        <w:t>.</w:t>
      </w:r>
    </w:p>
    <w:p w:rsidR="007E261D" w:rsidRPr="00655AFB" w:rsidRDefault="007E261D" w:rsidP="007E261D">
      <w:pPr>
        <w:pStyle w:val="a5"/>
        <w:rPr>
          <w:sz w:val="28"/>
          <w:szCs w:val="28"/>
        </w:rPr>
      </w:pPr>
    </w:p>
    <w:p w:rsidR="007E261D" w:rsidRPr="00E70551" w:rsidRDefault="007E261D" w:rsidP="007E261D">
      <w:pPr>
        <w:jc w:val="center"/>
        <w:rPr>
          <w:rStyle w:val="40"/>
          <w:b w:val="0"/>
          <w:sz w:val="28"/>
          <w:szCs w:val="28"/>
        </w:rPr>
      </w:pPr>
      <w:r>
        <w:rPr>
          <w:rStyle w:val="40"/>
          <w:b w:val="0"/>
          <w:sz w:val="28"/>
          <w:szCs w:val="28"/>
        </w:rPr>
        <w:br w:type="page"/>
      </w:r>
      <w:r w:rsidRPr="00E70551">
        <w:rPr>
          <w:rStyle w:val="40"/>
          <w:b w:val="0"/>
          <w:sz w:val="28"/>
          <w:szCs w:val="28"/>
        </w:rPr>
        <w:lastRenderedPageBreak/>
        <w:t xml:space="preserve">ПРИЛОЖЕНИЕ 2 </w:t>
      </w:r>
    </w:p>
    <w:p w:rsidR="007E261D" w:rsidRDefault="007E261D" w:rsidP="007E261D">
      <w:pPr>
        <w:jc w:val="center"/>
        <w:rPr>
          <w:rStyle w:val="40"/>
          <w:b w:val="0"/>
          <w:color w:val="000000"/>
          <w:sz w:val="28"/>
          <w:szCs w:val="28"/>
        </w:rPr>
      </w:pPr>
      <w:r w:rsidRPr="00567A61">
        <w:rPr>
          <w:sz w:val="28"/>
          <w:szCs w:val="28"/>
        </w:rPr>
        <w:t xml:space="preserve">Форма </w:t>
      </w:r>
      <w:r w:rsidRPr="00567A61">
        <w:rPr>
          <w:rStyle w:val="40"/>
          <w:b w:val="0"/>
          <w:color w:val="000000"/>
          <w:sz w:val="28"/>
          <w:szCs w:val="28"/>
        </w:rPr>
        <w:t>оформления экзаменационных билетов</w:t>
      </w:r>
      <w:r>
        <w:rPr>
          <w:rStyle w:val="40"/>
          <w:b w:val="0"/>
          <w:color w:val="000000"/>
          <w:sz w:val="28"/>
          <w:szCs w:val="28"/>
        </w:rPr>
        <w:t xml:space="preserve"> к утверждению </w:t>
      </w:r>
    </w:p>
    <w:p w:rsidR="007E261D" w:rsidRPr="00567A61" w:rsidRDefault="007E261D" w:rsidP="007E261D">
      <w:pPr>
        <w:jc w:val="center"/>
        <w:rPr>
          <w:b/>
          <w:color w:val="000000"/>
          <w:sz w:val="28"/>
          <w:szCs w:val="28"/>
        </w:rPr>
      </w:pPr>
      <w:r w:rsidRPr="00567A61">
        <w:rPr>
          <w:rStyle w:val="40"/>
          <w:b w:val="0"/>
          <w:color w:val="000000"/>
          <w:sz w:val="28"/>
          <w:szCs w:val="28"/>
        </w:rPr>
        <w:t>(к пункту 2.2)</w:t>
      </w:r>
    </w:p>
    <w:p w:rsidR="007E261D" w:rsidRPr="0003145C" w:rsidRDefault="007E261D" w:rsidP="007E261D">
      <w:pPr>
        <w:jc w:val="center"/>
        <w:rPr>
          <w:b/>
        </w:rPr>
      </w:pPr>
    </w:p>
    <w:p w:rsidR="007E261D" w:rsidRPr="00C122B5" w:rsidRDefault="007E261D" w:rsidP="007E261D">
      <w:pPr>
        <w:ind w:left="4248" w:firstLine="708"/>
        <w:jc w:val="both"/>
        <w:rPr>
          <w:sz w:val="28"/>
          <w:szCs w:val="28"/>
        </w:rPr>
      </w:pPr>
      <w:r w:rsidRPr="00C122B5">
        <w:rPr>
          <w:sz w:val="28"/>
          <w:szCs w:val="28"/>
          <w:lang w:val="be-BY"/>
        </w:rPr>
        <w:t>УТВЕРЖДАЮ</w:t>
      </w:r>
    </w:p>
    <w:p w:rsidR="007E261D" w:rsidRPr="0068262F" w:rsidRDefault="007E261D" w:rsidP="007E261D">
      <w:pPr>
        <w:ind w:left="4956"/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</w:rPr>
        <w:t>п</w:t>
      </w:r>
      <w:r w:rsidRPr="0068262F">
        <w:rPr>
          <w:sz w:val="28"/>
          <w:szCs w:val="28"/>
        </w:rPr>
        <w:t>р</w:t>
      </w:r>
      <w:proofErr w:type="spellEnd"/>
      <w:r w:rsidRPr="0068262F">
        <w:rPr>
          <w:sz w:val="28"/>
          <w:szCs w:val="28"/>
          <w:lang w:val="be-BY"/>
        </w:rPr>
        <w:t>оректор по учебной работе</w:t>
      </w:r>
      <w:r>
        <w:rPr>
          <w:sz w:val="28"/>
          <w:szCs w:val="28"/>
          <w:lang w:val="be-BY"/>
        </w:rPr>
        <w:br/>
        <w:t>и менеджменту качества</w:t>
      </w:r>
    </w:p>
    <w:p w:rsidR="007E261D" w:rsidRPr="0068262F" w:rsidRDefault="007E261D" w:rsidP="007E261D">
      <w:pPr>
        <w:ind w:left="4248" w:firstLine="708"/>
        <w:jc w:val="both"/>
        <w:rPr>
          <w:sz w:val="28"/>
          <w:szCs w:val="28"/>
          <w:lang w:val="be-BY"/>
        </w:rPr>
      </w:pPr>
      <w:r w:rsidRPr="0068262F">
        <w:rPr>
          <w:sz w:val="28"/>
          <w:szCs w:val="28"/>
          <w:lang w:val="be-BY"/>
        </w:rPr>
        <w:t>____</w:t>
      </w:r>
      <w:r>
        <w:rPr>
          <w:sz w:val="28"/>
          <w:szCs w:val="28"/>
          <w:lang w:val="be-BY"/>
        </w:rPr>
        <w:t>____</w:t>
      </w:r>
      <w:r w:rsidRPr="0068262F">
        <w:rPr>
          <w:sz w:val="28"/>
          <w:szCs w:val="28"/>
          <w:lang w:val="be-BY"/>
        </w:rPr>
        <w:t xml:space="preserve">_________ </w:t>
      </w:r>
      <w:r>
        <w:rPr>
          <w:sz w:val="28"/>
          <w:szCs w:val="28"/>
          <w:lang w:val="be-BY"/>
        </w:rPr>
        <w:t>Е</w:t>
      </w:r>
      <w:r w:rsidRPr="0068262F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Н</w:t>
      </w:r>
      <w:r w:rsidRPr="0068262F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>Живицкая</w:t>
      </w:r>
    </w:p>
    <w:p w:rsidR="007E261D" w:rsidRPr="0068262F" w:rsidRDefault="007E261D" w:rsidP="007E261D">
      <w:pPr>
        <w:ind w:left="4248" w:firstLine="708"/>
        <w:jc w:val="both"/>
        <w:rPr>
          <w:sz w:val="28"/>
          <w:szCs w:val="28"/>
          <w:lang w:val="be-BY"/>
        </w:rPr>
      </w:pPr>
      <w:r w:rsidRPr="0068262F">
        <w:rPr>
          <w:sz w:val="28"/>
          <w:szCs w:val="28"/>
          <w:lang w:val="be-BY"/>
        </w:rPr>
        <w:t>________</w:t>
      </w:r>
      <w:r>
        <w:rPr>
          <w:sz w:val="28"/>
          <w:szCs w:val="28"/>
          <w:lang w:val="be-BY"/>
        </w:rPr>
        <w:t>_</w:t>
      </w:r>
      <w:r w:rsidRPr="0068262F">
        <w:rPr>
          <w:sz w:val="28"/>
          <w:szCs w:val="28"/>
          <w:lang w:val="be-BY"/>
        </w:rPr>
        <w:t>__</w:t>
      </w:r>
      <w:r>
        <w:rPr>
          <w:sz w:val="28"/>
          <w:szCs w:val="28"/>
          <w:lang w:val="be-BY"/>
        </w:rPr>
        <w:t xml:space="preserve"> </w:t>
      </w:r>
      <w:r w:rsidRPr="0068262F">
        <w:rPr>
          <w:sz w:val="28"/>
          <w:szCs w:val="28"/>
          <w:lang w:val="be-BY"/>
        </w:rPr>
        <w:t>20</w:t>
      </w:r>
      <w:r>
        <w:rPr>
          <w:sz w:val="28"/>
          <w:szCs w:val="28"/>
          <w:lang w:val="be-BY"/>
        </w:rPr>
        <w:t>_</w:t>
      </w:r>
      <w:r w:rsidRPr="0068262F">
        <w:rPr>
          <w:sz w:val="28"/>
          <w:szCs w:val="28"/>
          <w:lang w:val="be-BY"/>
        </w:rPr>
        <w:t>_ г</w:t>
      </w:r>
      <w:r>
        <w:rPr>
          <w:sz w:val="28"/>
          <w:szCs w:val="28"/>
          <w:lang w:val="be-BY"/>
        </w:rPr>
        <w:t>.</w:t>
      </w:r>
    </w:p>
    <w:p w:rsidR="007E261D" w:rsidRPr="0068262F" w:rsidRDefault="007E261D" w:rsidP="007E261D">
      <w:pPr>
        <w:jc w:val="both"/>
        <w:rPr>
          <w:b/>
          <w:bCs/>
          <w:sz w:val="28"/>
          <w:szCs w:val="28"/>
          <w:lang w:val="be-BY"/>
        </w:rPr>
      </w:pPr>
    </w:p>
    <w:p w:rsidR="007E261D" w:rsidRPr="0068262F" w:rsidRDefault="007E261D" w:rsidP="007E261D">
      <w:pPr>
        <w:jc w:val="both"/>
        <w:rPr>
          <w:b/>
          <w:bCs/>
          <w:sz w:val="28"/>
          <w:szCs w:val="28"/>
          <w:lang w:val="be-BY"/>
        </w:rPr>
      </w:pPr>
    </w:p>
    <w:p w:rsidR="007E261D" w:rsidRPr="00C122B5" w:rsidRDefault="007E261D" w:rsidP="007E261D">
      <w:pPr>
        <w:jc w:val="center"/>
        <w:rPr>
          <w:sz w:val="28"/>
          <w:szCs w:val="28"/>
          <w:lang w:val="be-BY"/>
        </w:rPr>
      </w:pPr>
      <w:r w:rsidRPr="00C122B5">
        <w:rPr>
          <w:sz w:val="28"/>
          <w:szCs w:val="28"/>
          <w:lang w:val="be-BY"/>
        </w:rPr>
        <w:t>БИЛЕТЫ</w:t>
      </w:r>
    </w:p>
    <w:p w:rsidR="007E261D" w:rsidRPr="0068262F" w:rsidRDefault="007E261D" w:rsidP="007E261D">
      <w:pPr>
        <w:jc w:val="center"/>
        <w:rPr>
          <w:sz w:val="28"/>
          <w:szCs w:val="28"/>
          <w:lang w:val="be-BY"/>
        </w:rPr>
      </w:pPr>
      <w:r w:rsidRPr="0068262F">
        <w:rPr>
          <w:sz w:val="28"/>
          <w:szCs w:val="28"/>
          <w:lang w:val="be-BY"/>
        </w:rPr>
        <w:t>к государственному экзамену</w:t>
      </w:r>
    </w:p>
    <w:p w:rsidR="007E261D" w:rsidRDefault="007E261D" w:rsidP="007E261D">
      <w:pPr>
        <w:jc w:val="both"/>
        <w:rPr>
          <w:sz w:val="28"/>
          <w:szCs w:val="28"/>
          <w:lang w:val="be-BY"/>
        </w:rPr>
      </w:pPr>
      <w:r w:rsidRPr="0068262F">
        <w:rPr>
          <w:sz w:val="28"/>
          <w:szCs w:val="28"/>
          <w:lang w:val="be-BY"/>
        </w:rPr>
        <w:t xml:space="preserve">по </w:t>
      </w:r>
      <w:r>
        <w:rPr>
          <w:sz w:val="28"/>
          <w:szCs w:val="28"/>
          <w:lang w:val="be-BY"/>
        </w:rPr>
        <w:t>специальности</w:t>
      </w:r>
      <w:r w:rsidRPr="0068262F">
        <w:rPr>
          <w:sz w:val="28"/>
          <w:szCs w:val="28"/>
          <w:lang w:val="be-BY"/>
        </w:rPr>
        <w:t>___________________________________________________</w:t>
      </w:r>
    </w:p>
    <w:p w:rsidR="007E261D" w:rsidRPr="00062DD6" w:rsidRDefault="007E261D" w:rsidP="007E261D">
      <w:pPr>
        <w:ind w:left="2832" w:firstLine="708"/>
        <w:jc w:val="both"/>
        <w:rPr>
          <w:sz w:val="20"/>
          <w:szCs w:val="20"/>
          <w:lang w:val="be-BY"/>
        </w:rPr>
      </w:pPr>
      <w:r w:rsidRPr="00062DD6">
        <w:rPr>
          <w:sz w:val="20"/>
          <w:szCs w:val="20"/>
          <w:lang w:val="be-BY"/>
        </w:rPr>
        <w:t>(</w:t>
      </w:r>
      <w:r>
        <w:rPr>
          <w:sz w:val="20"/>
          <w:szCs w:val="20"/>
          <w:lang w:val="be-BY"/>
        </w:rPr>
        <w:t>код и на</w:t>
      </w:r>
      <w:r w:rsidRPr="00062DD6">
        <w:rPr>
          <w:sz w:val="20"/>
          <w:szCs w:val="20"/>
          <w:lang w:val="be-BY"/>
        </w:rPr>
        <w:t>именование специальности)</w:t>
      </w:r>
    </w:p>
    <w:p w:rsidR="007E261D" w:rsidRDefault="007E261D" w:rsidP="007E261D">
      <w:pPr>
        <w:jc w:val="both"/>
        <w:rPr>
          <w:sz w:val="28"/>
          <w:szCs w:val="28"/>
          <w:lang w:val="be-BY"/>
        </w:rPr>
      </w:pPr>
      <w:r w:rsidRPr="0068262F">
        <w:rPr>
          <w:sz w:val="28"/>
          <w:szCs w:val="28"/>
          <w:lang w:val="be-BY"/>
        </w:rPr>
        <w:t>специализация _____</w:t>
      </w:r>
      <w:r>
        <w:rPr>
          <w:sz w:val="28"/>
          <w:szCs w:val="28"/>
          <w:lang w:val="be-BY"/>
        </w:rPr>
        <w:t>______________________</w:t>
      </w:r>
      <w:r w:rsidRPr="0068262F">
        <w:rPr>
          <w:sz w:val="28"/>
          <w:szCs w:val="28"/>
          <w:lang w:val="be-BY"/>
        </w:rPr>
        <w:t>__________________________</w:t>
      </w:r>
    </w:p>
    <w:p w:rsidR="007E261D" w:rsidRPr="00062DD6" w:rsidRDefault="007E261D" w:rsidP="007E261D">
      <w:pPr>
        <w:ind w:left="2832" w:firstLine="708"/>
        <w:jc w:val="both"/>
        <w:rPr>
          <w:sz w:val="20"/>
          <w:szCs w:val="20"/>
          <w:lang w:val="be-BY"/>
        </w:rPr>
      </w:pPr>
      <w:r w:rsidRPr="00062DD6">
        <w:rPr>
          <w:sz w:val="20"/>
          <w:szCs w:val="20"/>
          <w:lang w:val="be-BY"/>
        </w:rPr>
        <w:t>(</w:t>
      </w:r>
      <w:r>
        <w:rPr>
          <w:sz w:val="20"/>
          <w:szCs w:val="20"/>
          <w:lang w:val="be-BY"/>
        </w:rPr>
        <w:t xml:space="preserve">код и </w:t>
      </w:r>
      <w:r w:rsidRPr="00062DD6">
        <w:rPr>
          <w:sz w:val="20"/>
          <w:szCs w:val="20"/>
          <w:lang w:val="be-BY"/>
        </w:rPr>
        <w:t>наименование специали</w:t>
      </w:r>
      <w:r>
        <w:rPr>
          <w:sz w:val="20"/>
          <w:szCs w:val="20"/>
          <w:lang w:val="be-BY"/>
        </w:rPr>
        <w:t>зации</w:t>
      </w:r>
      <w:r w:rsidRPr="00062DD6">
        <w:rPr>
          <w:sz w:val="20"/>
          <w:szCs w:val="20"/>
          <w:lang w:val="be-BY"/>
        </w:rPr>
        <w:t>)</w:t>
      </w:r>
    </w:p>
    <w:p w:rsidR="007E261D" w:rsidRPr="0068262F" w:rsidRDefault="007E261D" w:rsidP="007E261D">
      <w:pPr>
        <w:jc w:val="both"/>
        <w:rPr>
          <w:sz w:val="28"/>
          <w:szCs w:val="28"/>
          <w:lang w:val="be-BY"/>
        </w:rPr>
      </w:pPr>
    </w:p>
    <w:p w:rsidR="007E261D" w:rsidRPr="0068262F" w:rsidRDefault="007E261D" w:rsidP="007E261D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</w:t>
      </w:r>
      <w:r w:rsidRPr="0068262F">
        <w:rPr>
          <w:sz w:val="28"/>
          <w:szCs w:val="28"/>
          <w:lang w:val="be-BY"/>
        </w:rPr>
        <w:t>__ / 20__ учебный год</w:t>
      </w:r>
    </w:p>
    <w:p w:rsidR="007E261D" w:rsidRPr="0068262F" w:rsidRDefault="007E261D" w:rsidP="007E261D">
      <w:pPr>
        <w:jc w:val="both"/>
        <w:rPr>
          <w:sz w:val="28"/>
          <w:szCs w:val="28"/>
          <w:lang w:val="be-BY"/>
        </w:rPr>
      </w:pPr>
    </w:p>
    <w:p w:rsidR="007E261D" w:rsidRPr="0068262F" w:rsidRDefault="007E261D" w:rsidP="007E261D">
      <w:pPr>
        <w:jc w:val="center"/>
        <w:rPr>
          <w:sz w:val="28"/>
          <w:szCs w:val="28"/>
          <w:lang w:val="be-BY"/>
        </w:rPr>
      </w:pPr>
      <w:r w:rsidRPr="0068262F">
        <w:rPr>
          <w:sz w:val="28"/>
          <w:szCs w:val="28"/>
          <w:lang w:val="be-BY"/>
        </w:rPr>
        <w:t>Билет № 1</w:t>
      </w:r>
    </w:p>
    <w:p w:rsidR="007E261D" w:rsidRPr="0068262F" w:rsidRDefault="007E261D" w:rsidP="007E261D">
      <w:pPr>
        <w:jc w:val="both"/>
        <w:rPr>
          <w:sz w:val="28"/>
          <w:szCs w:val="28"/>
          <w:lang w:val="be-BY"/>
        </w:rPr>
      </w:pPr>
      <w:r w:rsidRPr="0068262F">
        <w:rPr>
          <w:sz w:val="28"/>
          <w:szCs w:val="28"/>
          <w:lang w:val="be-BY"/>
        </w:rPr>
        <w:t>1. ..................</w:t>
      </w:r>
    </w:p>
    <w:p w:rsidR="007E261D" w:rsidRPr="0068262F" w:rsidRDefault="007E261D" w:rsidP="007E261D">
      <w:pPr>
        <w:jc w:val="both"/>
        <w:rPr>
          <w:sz w:val="28"/>
          <w:szCs w:val="28"/>
          <w:lang w:val="be-BY"/>
        </w:rPr>
      </w:pPr>
      <w:r w:rsidRPr="0068262F">
        <w:rPr>
          <w:sz w:val="28"/>
          <w:szCs w:val="28"/>
          <w:lang w:val="be-BY"/>
        </w:rPr>
        <w:t>2. ..................</w:t>
      </w:r>
    </w:p>
    <w:p w:rsidR="007E261D" w:rsidRPr="0068262F" w:rsidRDefault="007E261D" w:rsidP="007E261D">
      <w:pPr>
        <w:jc w:val="both"/>
        <w:rPr>
          <w:sz w:val="28"/>
          <w:szCs w:val="28"/>
          <w:lang w:val="be-BY"/>
        </w:rPr>
      </w:pPr>
      <w:r w:rsidRPr="0068262F">
        <w:rPr>
          <w:sz w:val="28"/>
          <w:szCs w:val="28"/>
          <w:lang w:val="be-BY"/>
        </w:rPr>
        <w:t>3. ..................</w:t>
      </w:r>
    </w:p>
    <w:p w:rsidR="007E261D" w:rsidRPr="0068262F" w:rsidRDefault="007E261D" w:rsidP="007E261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Pr="0068262F">
        <w:rPr>
          <w:sz w:val="28"/>
          <w:szCs w:val="28"/>
          <w:lang w:val="be-BY"/>
        </w:rPr>
        <w:t>. ..................</w:t>
      </w:r>
    </w:p>
    <w:p w:rsidR="007E261D" w:rsidRPr="0068262F" w:rsidRDefault="007E261D" w:rsidP="007E261D">
      <w:pPr>
        <w:jc w:val="both"/>
        <w:rPr>
          <w:b/>
          <w:sz w:val="28"/>
          <w:szCs w:val="28"/>
        </w:rPr>
      </w:pPr>
    </w:p>
    <w:p w:rsidR="007E261D" w:rsidRPr="0068262F" w:rsidRDefault="007E261D" w:rsidP="007E261D">
      <w:pPr>
        <w:jc w:val="center"/>
        <w:rPr>
          <w:sz w:val="28"/>
          <w:szCs w:val="28"/>
        </w:rPr>
      </w:pPr>
      <w:r w:rsidRPr="0068262F">
        <w:rPr>
          <w:sz w:val="28"/>
          <w:szCs w:val="28"/>
        </w:rPr>
        <w:t>Билет № 2</w:t>
      </w:r>
    </w:p>
    <w:p w:rsidR="007E261D" w:rsidRPr="0068262F" w:rsidRDefault="007E261D" w:rsidP="007E261D">
      <w:pPr>
        <w:jc w:val="both"/>
        <w:rPr>
          <w:sz w:val="28"/>
          <w:szCs w:val="28"/>
          <w:lang w:val="be-BY"/>
        </w:rPr>
      </w:pPr>
      <w:r w:rsidRPr="0068262F">
        <w:rPr>
          <w:sz w:val="28"/>
          <w:szCs w:val="28"/>
          <w:lang w:val="be-BY"/>
        </w:rPr>
        <w:t>1. ..................</w:t>
      </w:r>
    </w:p>
    <w:p w:rsidR="007E261D" w:rsidRPr="0068262F" w:rsidRDefault="007E261D" w:rsidP="007E261D">
      <w:pPr>
        <w:jc w:val="both"/>
        <w:rPr>
          <w:sz w:val="28"/>
          <w:szCs w:val="28"/>
          <w:lang w:val="be-BY"/>
        </w:rPr>
      </w:pPr>
      <w:r w:rsidRPr="0068262F">
        <w:rPr>
          <w:sz w:val="28"/>
          <w:szCs w:val="28"/>
          <w:lang w:val="be-BY"/>
        </w:rPr>
        <w:t>2. ..................</w:t>
      </w:r>
    </w:p>
    <w:p w:rsidR="007E261D" w:rsidRPr="0068262F" w:rsidRDefault="007E261D" w:rsidP="007E261D">
      <w:pPr>
        <w:jc w:val="both"/>
        <w:rPr>
          <w:sz w:val="28"/>
          <w:szCs w:val="28"/>
          <w:lang w:val="be-BY"/>
        </w:rPr>
      </w:pPr>
      <w:r w:rsidRPr="0068262F">
        <w:rPr>
          <w:sz w:val="28"/>
          <w:szCs w:val="28"/>
          <w:lang w:val="be-BY"/>
        </w:rPr>
        <w:t>3. ..................</w:t>
      </w:r>
    </w:p>
    <w:p w:rsidR="007E261D" w:rsidRPr="0068262F" w:rsidRDefault="007E261D" w:rsidP="007E261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Pr="0068262F">
        <w:rPr>
          <w:sz w:val="28"/>
          <w:szCs w:val="28"/>
          <w:lang w:val="be-BY"/>
        </w:rPr>
        <w:t>. ..................</w:t>
      </w:r>
    </w:p>
    <w:p w:rsidR="007E261D" w:rsidRDefault="007E261D" w:rsidP="007E261D">
      <w:pPr>
        <w:jc w:val="both"/>
        <w:rPr>
          <w:sz w:val="28"/>
          <w:szCs w:val="28"/>
        </w:rPr>
      </w:pPr>
    </w:p>
    <w:p w:rsidR="007E261D" w:rsidRDefault="007E261D" w:rsidP="007E261D">
      <w:pPr>
        <w:jc w:val="both"/>
        <w:rPr>
          <w:sz w:val="28"/>
        </w:rPr>
      </w:pPr>
      <w:r>
        <w:rPr>
          <w:sz w:val="28"/>
        </w:rPr>
        <w:t>Рассмотрены и рекомендованы к утверждению на заседании кафедры</w:t>
      </w:r>
      <w:r w:rsidRPr="00EA2C39">
        <w:rPr>
          <w:sz w:val="28"/>
        </w:rPr>
        <w:t xml:space="preserve"> </w:t>
      </w:r>
      <w:r>
        <w:rPr>
          <w:sz w:val="28"/>
        </w:rPr>
        <w:t>__________________________________________________________________</w:t>
      </w:r>
    </w:p>
    <w:p w:rsidR="007E261D" w:rsidRPr="00831DA8" w:rsidRDefault="007E261D" w:rsidP="007E261D">
      <w:pPr>
        <w:jc w:val="center"/>
        <w:rPr>
          <w:sz w:val="20"/>
          <w:szCs w:val="20"/>
        </w:rPr>
      </w:pPr>
      <w:r w:rsidRPr="00831DA8">
        <w:rPr>
          <w:sz w:val="20"/>
          <w:szCs w:val="20"/>
        </w:rPr>
        <w:t>(название выпускающей кафедры)</w:t>
      </w:r>
    </w:p>
    <w:p w:rsidR="007E261D" w:rsidRPr="007A0164" w:rsidRDefault="007E261D" w:rsidP="007E261D">
      <w:pPr>
        <w:jc w:val="both"/>
        <w:rPr>
          <w:sz w:val="28"/>
        </w:rPr>
      </w:pPr>
      <w:r>
        <w:rPr>
          <w:sz w:val="28"/>
        </w:rPr>
        <w:t>протокол № __  от  ____________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</w:p>
    <w:p w:rsidR="007E261D" w:rsidRDefault="007E261D" w:rsidP="007E261D">
      <w:pPr>
        <w:rPr>
          <w:sz w:val="28"/>
        </w:rPr>
      </w:pPr>
      <w:r>
        <w:rPr>
          <w:sz w:val="28"/>
        </w:rPr>
        <w:t>Заведующий кафедрой</w:t>
      </w:r>
      <w:r>
        <w:t xml:space="preserve">                         _____________________/___________________/</w:t>
      </w:r>
    </w:p>
    <w:p w:rsidR="007E261D" w:rsidRDefault="007E261D" w:rsidP="007E261D">
      <w:pPr>
        <w:ind w:left="5760" w:firstLine="720"/>
        <w:jc w:val="center"/>
        <w:rPr>
          <w:sz w:val="28"/>
        </w:rPr>
      </w:pPr>
    </w:p>
    <w:p w:rsidR="007E261D" w:rsidRDefault="007E261D" w:rsidP="007E261D">
      <w:pPr>
        <w:jc w:val="both"/>
        <w:rPr>
          <w:sz w:val="28"/>
        </w:rPr>
      </w:pPr>
      <w:proofErr w:type="gramStart"/>
      <w:r w:rsidRPr="00F44F96">
        <w:rPr>
          <w:sz w:val="28"/>
        </w:rPr>
        <w:t>Одобрен</w:t>
      </w:r>
      <w:r>
        <w:rPr>
          <w:sz w:val="28"/>
        </w:rPr>
        <w:t>ы</w:t>
      </w:r>
      <w:proofErr w:type="gramEnd"/>
      <w:r w:rsidRPr="00F44F96">
        <w:rPr>
          <w:sz w:val="28"/>
        </w:rPr>
        <w:t xml:space="preserve"> и рекомендован</w:t>
      </w:r>
      <w:r>
        <w:rPr>
          <w:sz w:val="28"/>
        </w:rPr>
        <w:t>ы</w:t>
      </w:r>
      <w:r w:rsidRPr="00F44F96">
        <w:rPr>
          <w:sz w:val="28"/>
        </w:rPr>
        <w:t xml:space="preserve"> к утверждению Советом факультета </w:t>
      </w:r>
      <w:r>
        <w:rPr>
          <w:sz w:val="28"/>
        </w:rPr>
        <w:t>__________________________________________________________________</w:t>
      </w:r>
    </w:p>
    <w:p w:rsidR="007E261D" w:rsidRPr="00831DA8" w:rsidRDefault="007E261D" w:rsidP="007E261D">
      <w:pPr>
        <w:jc w:val="center"/>
        <w:rPr>
          <w:sz w:val="20"/>
          <w:szCs w:val="20"/>
        </w:rPr>
      </w:pPr>
      <w:r w:rsidRPr="00831DA8">
        <w:rPr>
          <w:sz w:val="20"/>
          <w:szCs w:val="20"/>
        </w:rPr>
        <w:t xml:space="preserve">(название </w:t>
      </w:r>
      <w:r>
        <w:rPr>
          <w:sz w:val="20"/>
          <w:szCs w:val="20"/>
        </w:rPr>
        <w:t>факультета, за которым закреплена специальность)</w:t>
      </w:r>
    </w:p>
    <w:p w:rsidR="007E261D" w:rsidRPr="007A0164" w:rsidRDefault="007E261D" w:rsidP="007E261D">
      <w:pPr>
        <w:jc w:val="both"/>
        <w:rPr>
          <w:sz w:val="28"/>
        </w:rPr>
      </w:pPr>
      <w:r>
        <w:rPr>
          <w:sz w:val="28"/>
        </w:rPr>
        <w:t>протокол № __ от  _____________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</w:p>
    <w:p w:rsidR="007E261D" w:rsidRDefault="007E261D" w:rsidP="007E261D">
      <w:pPr>
        <w:jc w:val="both"/>
        <w:rPr>
          <w:sz w:val="28"/>
        </w:rPr>
      </w:pPr>
      <w:r>
        <w:rPr>
          <w:sz w:val="28"/>
        </w:rPr>
        <w:t xml:space="preserve">Председатель                       </w:t>
      </w:r>
      <w:r>
        <w:t>_____________________/___________________/</w:t>
      </w:r>
    </w:p>
    <w:p w:rsidR="007E261D" w:rsidRPr="0002799F" w:rsidRDefault="007E261D" w:rsidP="007E261D">
      <w:pPr>
        <w:jc w:val="center"/>
        <w:rPr>
          <w:rStyle w:val="40"/>
          <w:b w:val="0"/>
          <w:sz w:val="28"/>
          <w:szCs w:val="28"/>
        </w:rPr>
      </w:pPr>
      <w:r>
        <w:rPr>
          <w:sz w:val="28"/>
          <w:szCs w:val="28"/>
        </w:rPr>
        <w:br w:type="page"/>
      </w:r>
      <w:r w:rsidRPr="0002799F">
        <w:rPr>
          <w:rStyle w:val="40"/>
          <w:b w:val="0"/>
          <w:sz w:val="28"/>
          <w:szCs w:val="28"/>
        </w:rPr>
        <w:lastRenderedPageBreak/>
        <w:t xml:space="preserve">ПРИЛОЖЕНИЕ 3 </w:t>
      </w:r>
    </w:p>
    <w:p w:rsidR="007E261D" w:rsidRDefault="007E261D" w:rsidP="007E261D">
      <w:pPr>
        <w:jc w:val="center"/>
        <w:rPr>
          <w:rStyle w:val="40"/>
          <w:b w:val="0"/>
          <w:color w:val="000000"/>
          <w:sz w:val="28"/>
          <w:szCs w:val="28"/>
        </w:rPr>
      </w:pPr>
      <w:r w:rsidRPr="00567A61">
        <w:rPr>
          <w:sz w:val="28"/>
          <w:szCs w:val="28"/>
        </w:rPr>
        <w:t xml:space="preserve">Форма </w:t>
      </w:r>
      <w:r w:rsidRPr="00567A61">
        <w:rPr>
          <w:rStyle w:val="40"/>
          <w:b w:val="0"/>
          <w:color w:val="000000"/>
          <w:sz w:val="28"/>
          <w:szCs w:val="28"/>
        </w:rPr>
        <w:t>экзаменационн</w:t>
      </w:r>
      <w:r>
        <w:rPr>
          <w:rStyle w:val="40"/>
          <w:b w:val="0"/>
          <w:color w:val="000000"/>
          <w:sz w:val="28"/>
          <w:szCs w:val="28"/>
        </w:rPr>
        <w:t>ого</w:t>
      </w:r>
      <w:r w:rsidRPr="00567A61">
        <w:rPr>
          <w:rStyle w:val="40"/>
          <w:b w:val="0"/>
          <w:color w:val="000000"/>
          <w:sz w:val="28"/>
          <w:szCs w:val="28"/>
        </w:rPr>
        <w:t xml:space="preserve"> билет</w:t>
      </w:r>
      <w:r>
        <w:rPr>
          <w:rStyle w:val="40"/>
          <w:b w:val="0"/>
          <w:color w:val="000000"/>
          <w:sz w:val="28"/>
          <w:szCs w:val="28"/>
        </w:rPr>
        <w:t xml:space="preserve">а </w:t>
      </w:r>
    </w:p>
    <w:p w:rsidR="007E261D" w:rsidRDefault="007E261D" w:rsidP="007E261D">
      <w:pPr>
        <w:jc w:val="center"/>
        <w:rPr>
          <w:bCs/>
          <w:lang w:val="be-BY"/>
        </w:rPr>
      </w:pPr>
      <w:r w:rsidRPr="00567A61">
        <w:rPr>
          <w:rStyle w:val="40"/>
          <w:b w:val="0"/>
          <w:color w:val="000000"/>
          <w:sz w:val="28"/>
          <w:szCs w:val="28"/>
        </w:rPr>
        <w:t>(к пункту 2.2)</w:t>
      </w:r>
    </w:p>
    <w:p w:rsidR="007E261D" w:rsidRDefault="007E261D" w:rsidP="007E261D">
      <w:pPr>
        <w:jc w:val="center"/>
        <w:rPr>
          <w:bCs/>
          <w:lang w:val="be-BY"/>
        </w:rPr>
      </w:pPr>
    </w:p>
    <w:p w:rsidR="007E261D" w:rsidRPr="00F72C5A" w:rsidRDefault="007E261D" w:rsidP="007E261D">
      <w:pPr>
        <w:jc w:val="center"/>
        <w:rPr>
          <w:bCs/>
          <w:sz w:val="28"/>
          <w:szCs w:val="28"/>
        </w:rPr>
      </w:pPr>
      <w:r w:rsidRPr="00F72C5A">
        <w:rPr>
          <w:bCs/>
          <w:sz w:val="28"/>
          <w:szCs w:val="28"/>
          <w:lang w:val="be-BY"/>
        </w:rPr>
        <w:t xml:space="preserve">Учреждение образования </w:t>
      </w:r>
      <w:r w:rsidRPr="00F72C5A">
        <w:rPr>
          <w:sz w:val="28"/>
          <w:szCs w:val="28"/>
        </w:rPr>
        <w:t>«</w:t>
      </w:r>
      <w:r w:rsidRPr="00F72C5A">
        <w:rPr>
          <w:bCs/>
          <w:sz w:val="28"/>
          <w:szCs w:val="28"/>
          <w:lang w:val="be-BY"/>
        </w:rPr>
        <w:t>Белорусский государственный университет</w:t>
      </w:r>
      <w:r w:rsidRPr="00F72C5A">
        <w:rPr>
          <w:bCs/>
          <w:sz w:val="28"/>
          <w:szCs w:val="28"/>
          <w:lang w:val="be-BY"/>
        </w:rPr>
        <w:br/>
        <w:t>информатики и радиоэлектроники</w:t>
      </w:r>
      <w:r w:rsidRPr="00F72C5A">
        <w:rPr>
          <w:sz w:val="28"/>
          <w:szCs w:val="28"/>
        </w:rPr>
        <w:t>»</w:t>
      </w:r>
    </w:p>
    <w:p w:rsidR="007E261D" w:rsidRPr="00F72C5A" w:rsidRDefault="007E261D" w:rsidP="007E261D">
      <w:pPr>
        <w:jc w:val="center"/>
        <w:rPr>
          <w:bCs/>
          <w:sz w:val="28"/>
          <w:szCs w:val="28"/>
          <w:u w:val="single"/>
          <w:lang w:val="be-BY"/>
        </w:rPr>
      </w:pPr>
    </w:p>
    <w:p w:rsidR="007E261D" w:rsidRDefault="007E261D" w:rsidP="007E261D">
      <w:pPr>
        <w:pStyle w:val="1"/>
        <w:rPr>
          <w:b w:val="0"/>
          <w:sz w:val="28"/>
          <w:szCs w:val="28"/>
        </w:rPr>
      </w:pPr>
      <w:r w:rsidRPr="00F72C5A">
        <w:rPr>
          <w:b w:val="0"/>
          <w:sz w:val="28"/>
          <w:szCs w:val="28"/>
        </w:rPr>
        <w:t xml:space="preserve">ГОСУДАРСТВЕННЫЙ ЭКЗАМЕН </w:t>
      </w:r>
    </w:p>
    <w:p w:rsidR="007E261D" w:rsidRDefault="007E261D" w:rsidP="007E261D">
      <w:pPr>
        <w:pStyle w:val="1"/>
        <w:keepNext w:val="0"/>
        <w:jc w:val="both"/>
        <w:rPr>
          <w:sz w:val="20"/>
          <w:lang w:val="be-BY"/>
        </w:rPr>
      </w:pPr>
      <w:r>
        <w:rPr>
          <w:b w:val="0"/>
          <w:sz w:val="28"/>
          <w:szCs w:val="28"/>
        </w:rPr>
        <w:t>п</w:t>
      </w:r>
      <w:r w:rsidRPr="00F72C5A">
        <w:rPr>
          <w:b w:val="0"/>
          <w:sz w:val="28"/>
          <w:szCs w:val="28"/>
        </w:rPr>
        <w:t>о специальности___________________________________________</w:t>
      </w:r>
      <w:r>
        <w:rPr>
          <w:b w:val="0"/>
          <w:sz w:val="28"/>
          <w:szCs w:val="28"/>
        </w:rPr>
        <w:t>__________</w:t>
      </w:r>
    </w:p>
    <w:p w:rsidR="007E261D" w:rsidRPr="00B812B0" w:rsidRDefault="007E261D" w:rsidP="007E261D">
      <w:pPr>
        <w:pStyle w:val="1"/>
        <w:keepNext w:val="0"/>
        <w:rPr>
          <w:b w:val="0"/>
          <w:sz w:val="20"/>
          <w:lang w:val="be-BY"/>
        </w:rPr>
      </w:pPr>
      <w:r w:rsidRPr="00B812B0">
        <w:rPr>
          <w:b w:val="0"/>
          <w:sz w:val="20"/>
          <w:lang w:val="be-BY"/>
        </w:rPr>
        <w:t>(код и наименование специальности)</w:t>
      </w:r>
    </w:p>
    <w:p w:rsidR="007E261D" w:rsidRPr="00F72C5A" w:rsidRDefault="007E261D" w:rsidP="007E261D">
      <w:pPr>
        <w:pStyle w:val="1"/>
        <w:keepNext w:val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>специализация</w:t>
      </w:r>
      <w:r>
        <w:rPr>
          <w:b w:val="0"/>
          <w:sz w:val="28"/>
          <w:szCs w:val="28"/>
        </w:rPr>
        <w:t xml:space="preserve"> </w:t>
      </w:r>
      <w:r w:rsidRPr="00F72C5A">
        <w:rPr>
          <w:b w:val="0"/>
          <w:sz w:val="28"/>
          <w:szCs w:val="28"/>
        </w:rPr>
        <w:t>______________________________________________________</w:t>
      </w:r>
      <w:r>
        <w:rPr>
          <w:b w:val="0"/>
          <w:sz w:val="28"/>
          <w:szCs w:val="28"/>
        </w:rPr>
        <w:t>_</w:t>
      </w:r>
    </w:p>
    <w:p w:rsidR="007E261D" w:rsidRPr="00874FBB" w:rsidRDefault="007E261D" w:rsidP="007E261D">
      <w:pPr>
        <w:ind w:left="2832" w:firstLine="708"/>
        <w:jc w:val="both"/>
        <w:rPr>
          <w:sz w:val="20"/>
          <w:szCs w:val="20"/>
          <w:lang w:val="be-BY"/>
        </w:rPr>
      </w:pPr>
      <w:r w:rsidRPr="00874FBB">
        <w:rPr>
          <w:sz w:val="20"/>
          <w:szCs w:val="20"/>
          <w:lang w:val="be-BY"/>
        </w:rPr>
        <w:t>(к</w:t>
      </w:r>
      <w:r>
        <w:rPr>
          <w:sz w:val="20"/>
          <w:szCs w:val="20"/>
          <w:lang w:val="be-BY"/>
        </w:rPr>
        <w:t>од</w:t>
      </w:r>
      <w:r w:rsidRPr="00F72C5A">
        <w:rPr>
          <w:sz w:val="20"/>
          <w:szCs w:val="20"/>
          <w:lang w:val="be-BY"/>
        </w:rPr>
        <w:t xml:space="preserve"> </w:t>
      </w:r>
      <w:r>
        <w:rPr>
          <w:sz w:val="20"/>
          <w:szCs w:val="20"/>
          <w:lang w:val="be-BY"/>
        </w:rPr>
        <w:t xml:space="preserve">и </w:t>
      </w:r>
      <w:r w:rsidRPr="00F72C5A">
        <w:rPr>
          <w:sz w:val="20"/>
          <w:szCs w:val="20"/>
          <w:lang w:val="be-BY"/>
        </w:rPr>
        <w:t>наименование</w:t>
      </w:r>
      <w:r w:rsidRPr="00874FBB">
        <w:rPr>
          <w:sz w:val="20"/>
          <w:szCs w:val="20"/>
          <w:lang w:val="be-BY"/>
        </w:rPr>
        <w:t xml:space="preserve"> специализации)</w:t>
      </w:r>
    </w:p>
    <w:p w:rsidR="007E261D" w:rsidRPr="00F72C5A" w:rsidRDefault="007E261D" w:rsidP="007E261D">
      <w:pPr>
        <w:spacing w:line="360" w:lineRule="auto"/>
        <w:jc w:val="center"/>
        <w:rPr>
          <w:sz w:val="28"/>
          <w:szCs w:val="28"/>
          <w:lang w:val="be-BY"/>
        </w:rPr>
      </w:pPr>
    </w:p>
    <w:p w:rsidR="007E261D" w:rsidRPr="00C122B5" w:rsidRDefault="007E261D" w:rsidP="007E261D">
      <w:pPr>
        <w:pStyle w:val="1"/>
        <w:rPr>
          <w:b w:val="0"/>
          <w:sz w:val="40"/>
          <w:szCs w:val="40"/>
        </w:rPr>
      </w:pPr>
      <w:r w:rsidRPr="00C122B5">
        <w:rPr>
          <w:b w:val="0"/>
          <w:sz w:val="40"/>
          <w:szCs w:val="40"/>
        </w:rPr>
        <w:t>Экзаменационный билет № ___</w:t>
      </w:r>
    </w:p>
    <w:p w:rsidR="007E261D" w:rsidRPr="00C122B5" w:rsidRDefault="007E261D" w:rsidP="007E261D">
      <w:pPr>
        <w:ind w:left="2124" w:firstLine="708"/>
        <w:rPr>
          <w:bCs/>
          <w:sz w:val="28"/>
          <w:szCs w:val="28"/>
          <w:lang w:val="be-BY"/>
        </w:rPr>
      </w:pPr>
      <w:r w:rsidRPr="00C122B5">
        <w:rPr>
          <w:bCs/>
          <w:sz w:val="28"/>
          <w:szCs w:val="28"/>
          <w:lang w:val="be-BY"/>
        </w:rPr>
        <w:t>20 ___ / 20 ____ учебный год</w:t>
      </w:r>
    </w:p>
    <w:p w:rsidR="007E261D" w:rsidRPr="00C122B5" w:rsidRDefault="007E261D" w:rsidP="007E261D">
      <w:pPr>
        <w:jc w:val="both"/>
        <w:rPr>
          <w:sz w:val="20"/>
          <w:lang w:val="be-BY"/>
        </w:rPr>
      </w:pPr>
    </w:p>
    <w:p w:rsidR="007E261D" w:rsidRPr="00C122B5" w:rsidRDefault="007E261D" w:rsidP="007E261D">
      <w:pPr>
        <w:pStyle w:val="a3"/>
      </w:pPr>
      <w:r w:rsidRPr="00C122B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61D" w:rsidRPr="0038463E" w:rsidRDefault="007E261D" w:rsidP="007E261D">
      <w:pPr>
        <w:pStyle w:val="2"/>
        <w:rPr>
          <w:b w:val="0"/>
          <w:szCs w:val="28"/>
        </w:rPr>
      </w:pPr>
    </w:p>
    <w:p w:rsidR="007E261D" w:rsidRDefault="007E261D" w:rsidP="007E261D">
      <w:pPr>
        <w:pStyle w:val="2"/>
        <w:jc w:val="both"/>
        <w:rPr>
          <w:b w:val="0"/>
          <w:szCs w:val="28"/>
        </w:rPr>
      </w:pPr>
      <w:r w:rsidRPr="0038463E">
        <w:rPr>
          <w:b w:val="0"/>
          <w:szCs w:val="28"/>
        </w:rPr>
        <w:t>Заведующий кафедрой  _____________________/___________________/</w:t>
      </w:r>
    </w:p>
    <w:p w:rsidR="007E261D" w:rsidRPr="00134236" w:rsidRDefault="007E261D" w:rsidP="007E261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134236">
        <w:rPr>
          <w:sz w:val="18"/>
          <w:szCs w:val="18"/>
        </w:rPr>
        <w:t>(название выпускающей кафедры)</w:t>
      </w:r>
    </w:p>
    <w:p w:rsidR="007E261D" w:rsidRPr="0038463E" w:rsidRDefault="007E261D" w:rsidP="007E261D">
      <w:pPr>
        <w:spacing w:line="360" w:lineRule="auto"/>
        <w:jc w:val="both"/>
        <w:rPr>
          <w:bCs/>
          <w:sz w:val="28"/>
          <w:szCs w:val="28"/>
          <w:lang w:val="be-BY"/>
        </w:rPr>
      </w:pPr>
    </w:p>
    <w:p w:rsidR="007E261D" w:rsidRPr="0038463E" w:rsidRDefault="007E261D" w:rsidP="007E261D">
      <w:pPr>
        <w:jc w:val="both"/>
        <w:rPr>
          <w:sz w:val="28"/>
          <w:szCs w:val="28"/>
        </w:rPr>
      </w:pPr>
    </w:p>
    <w:p w:rsidR="007E261D" w:rsidRPr="0038463E" w:rsidRDefault="007E261D" w:rsidP="007E261D">
      <w:pPr>
        <w:jc w:val="both"/>
        <w:rPr>
          <w:bCs/>
          <w:sz w:val="28"/>
          <w:szCs w:val="28"/>
          <w:lang w:val="be-BY"/>
        </w:rPr>
      </w:pPr>
      <w:r w:rsidRPr="0038463E">
        <w:rPr>
          <w:bCs/>
          <w:color w:val="000000"/>
          <w:sz w:val="28"/>
          <w:szCs w:val="28"/>
          <w:lang w:val="be-BY"/>
        </w:rPr>
        <w:t>Э</w:t>
      </w:r>
      <w:r w:rsidRPr="0038463E">
        <w:rPr>
          <w:bCs/>
          <w:sz w:val="28"/>
          <w:szCs w:val="28"/>
          <w:lang w:val="be-BY"/>
        </w:rPr>
        <w:t>кзаменационный билет утвержден проректором по учебной работе и менеджменту качества</w:t>
      </w:r>
    </w:p>
    <w:p w:rsidR="007E261D" w:rsidRPr="0038463E" w:rsidRDefault="007E261D" w:rsidP="007E261D">
      <w:pPr>
        <w:jc w:val="both"/>
        <w:rPr>
          <w:bCs/>
          <w:sz w:val="28"/>
          <w:szCs w:val="28"/>
          <w:lang w:val="be-BY"/>
        </w:rPr>
      </w:pPr>
      <w:r w:rsidRPr="0038463E">
        <w:rPr>
          <w:bCs/>
          <w:sz w:val="28"/>
          <w:szCs w:val="28"/>
          <w:lang w:val="be-BY"/>
        </w:rPr>
        <w:t>_____________</w:t>
      </w:r>
      <w:r>
        <w:rPr>
          <w:bCs/>
          <w:sz w:val="28"/>
          <w:szCs w:val="28"/>
          <w:lang w:val="be-BY"/>
        </w:rPr>
        <w:t>_______</w:t>
      </w:r>
      <w:r w:rsidRPr="0038463E">
        <w:rPr>
          <w:bCs/>
          <w:sz w:val="28"/>
          <w:szCs w:val="28"/>
          <w:lang w:val="be-BY"/>
        </w:rPr>
        <w:t>___ 20__</w:t>
      </w:r>
      <w:r>
        <w:rPr>
          <w:bCs/>
          <w:sz w:val="28"/>
          <w:szCs w:val="28"/>
          <w:lang w:val="be-BY"/>
        </w:rPr>
        <w:t>г.</w:t>
      </w:r>
    </w:p>
    <w:p w:rsidR="007E261D" w:rsidRPr="0038463E" w:rsidRDefault="007E261D" w:rsidP="007E261D">
      <w:pPr>
        <w:ind w:left="5760" w:firstLine="720"/>
        <w:jc w:val="center"/>
        <w:rPr>
          <w:sz w:val="28"/>
          <w:szCs w:val="28"/>
        </w:rPr>
      </w:pPr>
    </w:p>
    <w:p w:rsidR="007E261D" w:rsidRDefault="007E261D" w:rsidP="007E261D">
      <w:pPr>
        <w:jc w:val="both"/>
        <w:rPr>
          <w:sz w:val="28"/>
          <w:szCs w:val="28"/>
        </w:rPr>
      </w:pPr>
      <w:r w:rsidRPr="0038463E">
        <w:rPr>
          <w:bCs/>
          <w:sz w:val="28"/>
          <w:szCs w:val="28"/>
          <w:lang w:val="be-BY"/>
        </w:rPr>
        <w:t>Экзаменационный билет о</w:t>
      </w:r>
      <w:proofErr w:type="spellStart"/>
      <w:r w:rsidRPr="0038463E">
        <w:rPr>
          <w:sz w:val="28"/>
          <w:szCs w:val="28"/>
        </w:rPr>
        <w:t>добрен</w:t>
      </w:r>
      <w:proofErr w:type="spellEnd"/>
      <w:r w:rsidRPr="0038463E">
        <w:rPr>
          <w:sz w:val="28"/>
          <w:szCs w:val="28"/>
        </w:rPr>
        <w:t xml:space="preserve"> Советом факультета _________________</w:t>
      </w:r>
    </w:p>
    <w:p w:rsidR="007E261D" w:rsidRPr="00546BB6" w:rsidRDefault="007E261D" w:rsidP="007E261D">
      <w:pPr>
        <w:ind w:left="4956" w:firstLine="708"/>
        <w:jc w:val="center"/>
        <w:rPr>
          <w:sz w:val="20"/>
          <w:szCs w:val="20"/>
        </w:rPr>
      </w:pPr>
      <w:r w:rsidRPr="00546BB6">
        <w:rPr>
          <w:sz w:val="20"/>
          <w:szCs w:val="20"/>
        </w:rPr>
        <w:t xml:space="preserve">(за </w:t>
      </w:r>
      <w:proofErr w:type="gramStart"/>
      <w:r w:rsidRPr="00546BB6">
        <w:rPr>
          <w:sz w:val="20"/>
          <w:szCs w:val="20"/>
        </w:rPr>
        <w:t>которым</w:t>
      </w:r>
      <w:proofErr w:type="gramEnd"/>
      <w:r w:rsidRPr="00546BB6">
        <w:rPr>
          <w:sz w:val="20"/>
          <w:szCs w:val="20"/>
        </w:rPr>
        <w:t xml:space="preserve"> закреплена специальность)</w:t>
      </w:r>
    </w:p>
    <w:p w:rsidR="007E261D" w:rsidRPr="0038463E" w:rsidRDefault="007E261D" w:rsidP="007E261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463E">
        <w:rPr>
          <w:sz w:val="28"/>
          <w:szCs w:val="28"/>
        </w:rPr>
        <w:t>ротокол № __ от 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7E261D" w:rsidRPr="0038463E" w:rsidRDefault="007E261D" w:rsidP="007E261D">
      <w:pPr>
        <w:jc w:val="both"/>
        <w:rPr>
          <w:sz w:val="28"/>
          <w:szCs w:val="28"/>
        </w:rPr>
      </w:pPr>
    </w:p>
    <w:p w:rsidR="007E261D" w:rsidRDefault="007E261D" w:rsidP="007E261D">
      <w:pPr>
        <w:jc w:val="both"/>
        <w:rPr>
          <w:sz w:val="28"/>
          <w:szCs w:val="28"/>
        </w:rPr>
      </w:pPr>
      <w:r w:rsidRPr="0038463E">
        <w:rPr>
          <w:bCs/>
          <w:sz w:val="28"/>
          <w:szCs w:val="28"/>
          <w:lang w:val="be-BY"/>
        </w:rPr>
        <w:t xml:space="preserve">Экзаменационный билет </w:t>
      </w:r>
      <w:r w:rsidRPr="0038463E">
        <w:rPr>
          <w:sz w:val="28"/>
          <w:szCs w:val="28"/>
        </w:rPr>
        <w:t>обсужден на заседании кафедры _______________</w:t>
      </w:r>
    </w:p>
    <w:p w:rsidR="007E261D" w:rsidRPr="00134236" w:rsidRDefault="007E261D" w:rsidP="007E261D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4236">
        <w:rPr>
          <w:sz w:val="18"/>
          <w:szCs w:val="18"/>
        </w:rPr>
        <w:t>(название выпускающей кафедры)</w:t>
      </w:r>
    </w:p>
    <w:p w:rsidR="007E261D" w:rsidRPr="0038463E" w:rsidRDefault="007E261D" w:rsidP="007E261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463E">
        <w:rPr>
          <w:sz w:val="28"/>
          <w:szCs w:val="28"/>
        </w:rPr>
        <w:t>ротокол № __  от  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7E261D" w:rsidRPr="0002799F" w:rsidRDefault="007E261D" w:rsidP="007E261D">
      <w:pPr>
        <w:jc w:val="center"/>
        <w:rPr>
          <w:sz w:val="28"/>
          <w:szCs w:val="28"/>
        </w:rPr>
      </w:pPr>
      <w:r w:rsidRPr="0038463E">
        <w:rPr>
          <w:sz w:val="28"/>
          <w:szCs w:val="28"/>
        </w:rPr>
        <w:br w:type="page"/>
      </w:r>
      <w:r w:rsidRPr="0002799F">
        <w:rPr>
          <w:rStyle w:val="40"/>
          <w:b w:val="0"/>
          <w:sz w:val="28"/>
          <w:szCs w:val="28"/>
        </w:rPr>
        <w:lastRenderedPageBreak/>
        <w:t>ПРИЛОЖЕНИЕ</w:t>
      </w:r>
      <w:r w:rsidRPr="0002799F">
        <w:rPr>
          <w:sz w:val="28"/>
          <w:szCs w:val="28"/>
        </w:rPr>
        <w:t xml:space="preserve"> 4</w:t>
      </w:r>
    </w:p>
    <w:p w:rsidR="007E261D" w:rsidRPr="0002799F" w:rsidRDefault="007E261D" w:rsidP="007E261D">
      <w:pPr>
        <w:jc w:val="center"/>
        <w:rPr>
          <w:sz w:val="28"/>
          <w:szCs w:val="28"/>
        </w:rPr>
      </w:pPr>
      <w:r w:rsidRPr="0002799F">
        <w:rPr>
          <w:sz w:val="28"/>
          <w:szCs w:val="28"/>
        </w:rPr>
        <w:t>Перечень справочных и нормативно-технических материалов, которые разрешено использовать на государственном экзамене</w:t>
      </w:r>
    </w:p>
    <w:p w:rsidR="007E261D" w:rsidRPr="0002799F" w:rsidRDefault="007E261D" w:rsidP="007E261D">
      <w:pPr>
        <w:jc w:val="center"/>
        <w:rPr>
          <w:sz w:val="28"/>
          <w:szCs w:val="28"/>
        </w:rPr>
      </w:pPr>
      <w:r w:rsidRPr="0002799F">
        <w:rPr>
          <w:sz w:val="28"/>
          <w:szCs w:val="28"/>
        </w:rPr>
        <w:t>(к пункту 2.6)</w:t>
      </w:r>
    </w:p>
    <w:p w:rsidR="007E261D" w:rsidRPr="0002799F" w:rsidRDefault="007E261D" w:rsidP="007E261D">
      <w:pPr>
        <w:rPr>
          <w:sz w:val="28"/>
          <w:szCs w:val="28"/>
        </w:rPr>
      </w:pPr>
    </w:p>
    <w:p w:rsidR="007E261D" w:rsidRPr="0002799F" w:rsidRDefault="007E261D" w:rsidP="007E261D">
      <w:pPr>
        <w:ind w:left="5400"/>
        <w:rPr>
          <w:sz w:val="28"/>
          <w:szCs w:val="28"/>
        </w:rPr>
      </w:pPr>
      <w:r w:rsidRPr="0002799F">
        <w:rPr>
          <w:sz w:val="28"/>
          <w:szCs w:val="28"/>
        </w:rPr>
        <w:t xml:space="preserve">УТВЕРЖДАЮ </w:t>
      </w:r>
    </w:p>
    <w:p w:rsidR="007E261D" w:rsidRPr="0002799F" w:rsidRDefault="007E261D" w:rsidP="007E261D">
      <w:pPr>
        <w:ind w:left="5400"/>
        <w:rPr>
          <w:sz w:val="28"/>
          <w:szCs w:val="28"/>
        </w:rPr>
      </w:pPr>
      <w:r w:rsidRPr="0002799F">
        <w:rPr>
          <w:sz w:val="28"/>
          <w:szCs w:val="28"/>
        </w:rPr>
        <w:t>председатель ГЭК</w:t>
      </w:r>
    </w:p>
    <w:p w:rsidR="007E261D" w:rsidRPr="0002799F" w:rsidRDefault="007E261D" w:rsidP="007E261D">
      <w:pPr>
        <w:ind w:left="5400"/>
        <w:rPr>
          <w:sz w:val="28"/>
          <w:szCs w:val="28"/>
        </w:rPr>
      </w:pPr>
      <w:r w:rsidRPr="0002799F">
        <w:rPr>
          <w:sz w:val="28"/>
          <w:szCs w:val="28"/>
        </w:rPr>
        <w:t xml:space="preserve">                          </w:t>
      </w:r>
      <w:r w:rsidRPr="003A1897">
        <w:rPr>
          <w:b/>
        </w:rPr>
        <w:t>/</w:t>
      </w:r>
      <w:r w:rsidRPr="0002799F">
        <w:rPr>
          <w:sz w:val="28"/>
          <w:szCs w:val="28"/>
        </w:rPr>
        <w:t>___________</w:t>
      </w:r>
      <w:r w:rsidRPr="003A1897">
        <w:rPr>
          <w:b/>
        </w:rPr>
        <w:t>/</w:t>
      </w:r>
    </w:p>
    <w:p w:rsidR="007E261D" w:rsidRPr="0002799F" w:rsidRDefault="007E261D" w:rsidP="007E261D">
      <w:pPr>
        <w:ind w:left="5400"/>
        <w:rPr>
          <w:sz w:val="28"/>
          <w:szCs w:val="28"/>
        </w:rPr>
      </w:pPr>
      <w:r w:rsidRPr="0002799F">
        <w:rPr>
          <w:sz w:val="28"/>
          <w:szCs w:val="28"/>
        </w:rPr>
        <w:t>________ 20__</w:t>
      </w:r>
      <w:r>
        <w:rPr>
          <w:sz w:val="28"/>
          <w:szCs w:val="28"/>
        </w:rPr>
        <w:t>г.</w:t>
      </w:r>
    </w:p>
    <w:p w:rsidR="007E261D" w:rsidRPr="0002799F" w:rsidRDefault="007E261D" w:rsidP="007E261D">
      <w:pPr>
        <w:rPr>
          <w:sz w:val="28"/>
          <w:szCs w:val="28"/>
        </w:rPr>
      </w:pPr>
    </w:p>
    <w:p w:rsidR="007E261D" w:rsidRPr="0002799F" w:rsidRDefault="007E261D" w:rsidP="007E261D">
      <w:pPr>
        <w:rPr>
          <w:sz w:val="28"/>
          <w:szCs w:val="28"/>
        </w:rPr>
      </w:pPr>
    </w:p>
    <w:p w:rsidR="007E261D" w:rsidRPr="0002799F" w:rsidRDefault="007E261D" w:rsidP="007E261D">
      <w:pPr>
        <w:jc w:val="center"/>
        <w:rPr>
          <w:sz w:val="28"/>
          <w:szCs w:val="28"/>
        </w:rPr>
      </w:pPr>
      <w:r w:rsidRPr="0002799F">
        <w:rPr>
          <w:sz w:val="28"/>
          <w:szCs w:val="28"/>
        </w:rPr>
        <w:t xml:space="preserve">Перечень </w:t>
      </w:r>
    </w:p>
    <w:p w:rsidR="007E261D" w:rsidRDefault="007E261D" w:rsidP="007E261D">
      <w:pPr>
        <w:jc w:val="center"/>
        <w:rPr>
          <w:sz w:val="28"/>
          <w:szCs w:val="28"/>
        </w:rPr>
      </w:pPr>
      <w:r w:rsidRPr="0002799F">
        <w:rPr>
          <w:sz w:val="28"/>
          <w:szCs w:val="28"/>
        </w:rPr>
        <w:t xml:space="preserve">справочных и нормативно-технических материалов, электронной техники, которые разрешено использовать на государственном экзамене </w:t>
      </w:r>
    </w:p>
    <w:p w:rsidR="007E261D" w:rsidRDefault="007E261D" w:rsidP="007E261D">
      <w:pPr>
        <w:jc w:val="both"/>
        <w:rPr>
          <w:sz w:val="28"/>
          <w:szCs w:val="28"/>
        </w:rPr>
      </w:pPr>
      <w:r w:rsidRPr="0002799F">
        <w:rPr>
          <w:sz w:val="28"/>
          <w:szCs w:val="28"/>
        </w:rPr>
        <w:t>по специальности________________________________________</w:t>
      </w:r>
      <w:r>
        <w:rPr>
          <w:sz w:val="28"/>
          <w:szCs w:val="28"/>
        </w:rPr>
        <w:t>_____________</w:t>
      </w:r>
    </w:p>
    <w:p w:rsidR="007E261D" w:rsidRPr="00F72C5A" w:rsidRDefault="007E261D" w:rsidP="007E261D">
      <w:pPr>
        <w:jc w:val="center"/>
        <w:rPr>
          <w:sz w:val="20"/>
          <w:szCs w:val="20"/>
          <w:lang w:val="be-BY"/>
        </w:rPr>
      </w:pPr>
      <w:r w:rsidRPr="00F72C5A">
        <w:rPr>
          <w:sz w:val="20"/>
          <w:szCs w:val="20"/>
          <w:lang w:val="be-BY"/>
        </w:rPr>
        <w:t>(</w:t>
      </w:r>
      <w:r>
        <w:rPr>
          <w:sz w:val="20"/>
          <w:szCs w:val="20"/>
          <w:lang w:val="be-BY"/>
        </w:rPr>
        <w:t>код</w:t>
      </w:r>
      <w:r w:rsidRPr="00F72C5A">
        <w:rPr>
          <w:sz w:val="20"/>
          <w:szCs w:val="20"/>
          <w:lang w:val="be-BY"/>
        </w:rPr>
        <w:t xml:space="preserve"> </w:t>
      </w:r>
      <w:r>
        <w:rPr>
          <w:sz w:val="20"/>
          <w:szCs w:val="20"/>
          <w:lang w:val="be-BY"/>
        </w:rPr>
        <w:t xml:space="preserve">и </w:t>
      </w:r>
      <w:r w:rsidRPr="00F72C5A">
        <w:rPr>
          <w:sz w:val="20"/>
          <w:szCs w:val="20"/>
          <w:lang w:val="be-BY"/>
        </w:rPr>
        <w:t>наименование</w:t>
      </w:r>
      <w:r w:rsidRPr="00874FBB">
        <w:rPr>
          <w:sz w:val="20"/>
          <w:szCs w:val="20"/>
          <w:lang w:val="be-BY"/>
        </w:rPr>
        <w:t xml:space="preserve"> </w:t>
      </w:r>
      <w:r w:rsidRPr="00F72C5A">
        <w:rPr>
          <w:sz w:val="20"/>
          <w:szCs w:val="20"/>
          <w:lang w:val="be-BY"/>
        </w:rPr>
        <w:t>специальности)</w:t>
      </w:r>
    </w:p>
    <w:p w:rsidR="007E261D" w:rsidRPr="0002799F" w:rsidRDefault="007E261D" w:rsidP="007E261D">
      <w:pPr>
        <w:jc w:val="center"/>
        <w:rPr>
          <w:sz w:val="28"/>
          <w:szCs w:val="28"/>
        </w:rPr>
      </w:pPr>
    </w:p>
    <w:p w:rsidR="007E261D" w:rsidRPr="0002799F" w:rsidRDefault="007E261D" w:rsidP="007E261D">
      <w:pPr>
        <w:rPr>
          <w:sz w:val="28"/>
          <w:szCs w:val="28"/>
        </w:rPr>
      </w:pPr>
    </w:p>
    <w:p w:rsidR="007E261D" w:rsidRPr="0002799F" w:rsidRDefault="007E261D" w:rsidP="007E261D">
      <w:pPr>
        <w:rPr>
          <w:sz w:val="28"/>
          <w:szCs w:val="28"/>
        </w:rPr>
      </w:pPr>
      <w:r w:rsidRPr="0002799F">
        <w:rPr>
          <w:sz w:val="28"/>
          <w:szCs w:val="28"/>
        </w:rPr>
        <w:t>1.</w:t>
      </w:r>
      <w:r w:rsidRPr="0002799F">
        <w:rPr>
          <w:sz w:val="26"/>
        </w:rPr>
        <w:t xml:space="preserve"> </w:t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  <w:t>  </w:t>
      </w:r>
    </w:p>
    <w:p w:rsidR="007E261D" w:rsidRPr="0002799F" w:rsidRDefault="007E261D" w:rsidP="007E261D">
      <w:pPr>
        <w:rPr>
          <w:sz w:val="28"/>
          <w:szCs w:val="28"/>
        </w:rPr>
      </w:pPr>
      <w:r w:rsidRPr="0002799F">
        <w:rPr>
          <w:sz w:val="28"/>
          <w:szCs w:val="28"/>
        </w:rPr>
        <w:t>2.</w:t>
      </w:r>
      <w:r w:rsidRPr="0002799F">
        <w:rPr>
          <w:sz w:val="26"/>
        </w:rPr>
        <w:t xml:space="preserve"> </w:t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  <w:t>  </w:t>
      </w:r>
    </w:p>
    <w:p w:rsidR="007E261D" w:rsidRPr="0002799F" w:rsidRDefault="007E261D" w:rsidP="007E261D">
      <w:pPr>
        <w:rPr>
          <w:sz w:val="28"/>
          <w:szCs w:val="28"/>
        </w:rPr>
      </w:pPr>
      <w:r w:rsidRPr="0002799F">
        <w:rPr>
          <w:sz w:val="28"/>
          <w:szCs w:val="28"/>
        </w:rPr>
        <w:t>3.</w:t>
      </w:r>
      <w:r w:rsidRPr="0002799F">
        <w:rPr>
          <w:sz w:val="26"/>
        </w:rPr>
        <w:t xml:space="preserve"> </w:t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  <w:t>  </w:t>
      </w:r>
    </w:p>
    <w:p w:rsidR="007E261D" w:rsidRPr="0002799F" w:rsidRDefault="007E261D" w:rsidP="007E261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02799F">
        <w:rPr>
          <w:sz w:val="28"/>
          <w:szCs w:val="28"/>
        </w:rPr>
        <w:t>.</w:t>
      </w:r>
      <w:r w:rsidRPr="0002799F">
        <w:rPr>
          <w:sz w:val="26"/>
        </w:rPr>
        <w:t xml:space="preserve"> </w:t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  <w:t>  </w:t>
      </w:r>
    </w:p>
    <w:p w:rsidR="007E261D" w:rsidRPr="0002799F" w:rsidRDefault="007E261D" w:rsidP="007E261D">
      <w:pPr>
        <w:rPr>
          <w:sz w:val="28"/>
          <w:szCs w:val="28"/>
        </w:rPr>
      </w:pPr>
    </w:p>
    <w:p w:rsidR="007E261D" w:rsidRPr="0002799F" w:rsidRDefault="007E261D" w:rsidP="007E261D">
      <w:pPr>
        <w:rPr>
          <w:sz w:val="28"/>
          <w:szCs w:val="28"/>
        </w:rPr>
      </w:pPr>
    </w:p>
    <w:p w:rsidR="007E261D" w:rsidRPr="0002799F" w:rsidRDefault="007E261D" w:rsidP="007E261D">
      <w:pPr>
        <w:rPr>
          <w:sz w:val="28"/>
          <w:szCs w:val="28"/>
        </w:rPr>
      </w:pPr>
    </w:p>
    <w:p w:rsidR="007E261D" w:rsidRPr="00874FBB" w:rsidRDefault="007E261D" w:rsidP="007E261D">
      <w:pPr>
        <w:jc w:val="both"/>
        <w:rPr>
          <w:sz w:val="28"/>
          <w:szCs w:val="28"/>
        </w:rPr>
      </w:pPr>
      <w:r w:rsidRPr="00874FBB">
        <w:rPr>
          <w:sz w:val="28"/>
          <w:szCs w:val="28"/>
        </w:rPr>
        <w:t xml:space="preserve">Перечень обсужден на заседании кафедры </w:t>
      </w:r>
      <w:r>
        <w:rPr>
          <w:sz w:val="28"/>
          <w:szCs w:val="28"/>
        </w:rPr>
        <w:t>_____________________</w:t>
      </w:r>
    </w:p>
    <w:p w:rsidR="007E261D" w:rsidRPr="00874FBB" w:rsidRDefault="007E261D" w:rsidP="007E261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874FBB">
        <w:rPr>
          <w:sz w:val="28"/>
          <w:szCs w:val="28"/>
        </w:rPr>
        <w:t>ротокол № __  от 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7E261D" w:rsidRPr="00874FBB" w:rsidRDefault="007E261D" w:rsidP="007E261D">
      <w:pPr>
        <w:rPr>
          <w:sz w:val="28"/>
          <w:szCs w:val="28"/>
        </w:rPr>
      </w:pPr>
    </w:p>
    <w:p w:rsidR="007E261D" w:rsidRPr="0002799F" w:rsidRDefault="007E261D" w:rsidP="007E261D">
      <w:pPr>
        <w:rPr>
          <w:sz w:val="28"/>
          <w:szCs w:val="28"/>
        </w:rPr>
      </w:pPr>
      <w:r w:rsidRPr="0002799F">
        <w:rPr>
          <w:sz w:val="28"/>
          <w:szCs w:val="28"/>
        </w:rPr>
        <w:t xml:space="preserve">Заведующий выпускающей кафедрой    _____________ </w:t>
      </w:r>
      <w:r w:rsidRPr="003A1897">
        <w:rPr>
          <w:b/>
        </w:rPr>
        <w:t>/</w:t>
      </w:r>
      <w:r w:rsidRPr="0002799F">
        <w:rPr>
          <w:sz w:val="28"/>
          <w:szCs w:val="28"/>
        </w:rPr>
        <w:t xml:space="preserve"> _____________</w:t>
      </w:r>
      <w:r w:rsidRPr="003A1897">
        <w:rPr>
          <w:b/>
        </w:rPr>
        <w:t>/</w:t>
      </w:r>
    </w:p>
    <w:p w:rsidR="007E261D" w:rsidRPr="0002799F" w:rsidRDefault="007E261D" w:rsidP="007E261D">
      <w:pPr>
        <w:rPr>
          <w:sz w:val="28"/>
          <w:szCs w:val="28"/>
        </w:rPr>
      </w:pPr>
    </w:p>
    <w:p w:rsidR="007E261D" w:rsidRPr="0002799F" w:rsidRDefault="007E261D" w:rsidP="007E261D">
      <w:pPr>
        <w:rPr>
          <w:sz w:val="28"/>
          <w:szCs w:val="28"/>
        </w:rPr>
      </w:pPr>
      <w:r w:rsidRPr="0002799F">
        <w:rPr>
          <w:sz w:val="28"/>
          <w:szCs w:val="28"/>
        </w:rPr>
        <w:t>Технический секретарь ГЭК         _____________</w:t>
      </w:r>
      <w:r>
        <w:rPr>
          <w:sz w:val="28"/>
          <w:szCs w:val="28"/>
        </w:rPr>
        <w:t>_____</w:t>
      </w:r>
      <w:r w:rsidRPr="0002799F">
        <w:rPr>
          <w:sz w:val="28"/>
          <w:szCs w:val="28"/>
        </w:rPr>
        <w:t xml:space="preserve"> </w:t>
      </w:r>
      <w:r w:rsidRPr="003A1897">
        <w:rPr>
          <w:b/>
        </w:rPr>
        <w:t>/</w:t>
      </w:r>
      <w:r>
        <w:rPr>
          <w:sz w:val="28"/>
          <w:szCs w:val="28"/>
        </w:rPr>
        <w:t xml:space="preserve"> </w:t>
      </w:r>
      <w:r w:rsidRPr="0002799F">
        <w:rPr>
          <w:sz w:val="28"/>
          <w:szCs w:val="28"/>
        </w:rPr>
        <w:t>_____________</w:t>
      </w:r>
      <w:r w:rsidRPr="003A1897">
        <w:rPr>
          <w:b/>
        </w:rPr>
        <w:t>/</w:t>
      </w:r>
    </w:p>
    <w:p w:rsidR="007E261D" w:rsidRPr="0002799F" w:rsidRDefault="007E261D" w:rsidP="007E261D">
      <w:pPr>
        <w:rPr>
          <w:sz w:val="28"/>
          <w:szCs w:val="28"/>
        </w:rPr>
      </w:pPr>
    </w:p>
    <w:p w:rsidR="007E261D" w:rsidRPr="0002799F" w:rsidRDefault="007E261D" w:rsidP="007E261D">
      <w:pPr>
        <w:rPr>
          <w:sz w:val="28"/>
          <w:szCs w:val="28"/>
        </w:rPr>
      </w:pPr>
    </w:p>
    <w:p w:rsidR="007E261D" w:rsidRPr="0002799F" w:rsidRDefault="007E261D" w:rsidP="007E261D">
      <w:pPr>
        <w:rPr>
          <w:sz w:val="28"/>
          <w:szCs w:val="28"/>
        </w:rPr>
      </w:pPr>
    </w:p>
    <w:p w:rsidR="007E261D" w:rsidRPr="0002799F" w:rsidRDefault="007E261D" w:rsidP="007E261D">
      <w:pPr>
        <w:jc w:val="center"/>
        <w:rPr>
          <w:sz w:val="28"/>
          <w:szCs w:val="28"/>
        </w:rPr>
      </w:pPr>
    </w:p>
    <w:p w:rsidR="007E261D" w:rsidRPr="0002799F" w:rsidRDefault="007E261D" w:rsidP="007E261D">
      <w:pPr>
        <w:jc w:val="center"/>
        <w:rPr>
          <w:sz w:val="28"/>
          <w:szCs w:val="28"/>
        </w:rPr>
      </w:pPr>
    </w:p>
    <w:p w:rsidR="007E261D" w:rsidRPr="0002799F" w:rsidRDefault="007E261D" w:rsidP="007E261D">
      <w:pPr>
        <w:jc w:val="center"/>
        <w:rPr>
          <w:sz w:val="28"/>
          <w:szCs w:val="28"/>
        </w:rPr>
      </w:pPr>
    </w:p>
    <w:p w:rsidR="007E261D" w:rsidRPr="0002799F" w:rsidRDefault="007E261D" w:rsidP="007E261D">
      <w:pPr>
        <w:jc w:val="center"/>
        <w:rPr>
          <w:sz w:val="28"/>
          <w:szCs w:val="28"/>
        </w:rPr>
      </w:pPr>
    </w:p>
    <w:p w:rsidR="007E261D" w:rsidRPr="0002799F" w:rsidRDefault="007E261D" w:rsidP="007E261D">
      <w:pPr>
        <w:jc w:val="center"/>
        <w:rPr>
          <w:sz w:val="28"/>
          <w:szCs w:val="28"/>
        </w:rPr>
      </w:pPr>
    </w:p>
    <w:p w:rsidR="007E261D" w:rsidRDefault="007E261D" w:rsidP="007E261D">
      <w:pPr>
        <w:jc w:val="center"/>
        <w:rPr>
          <w:sz w:val="28"/>
          <w:szCs w:val="28"/>
        </w:rPr>
      </w:pPr>
    </w:p>
    <w:p w:rsidR="007E261D" w:rsidRDefault="007E261D" w:rsidP="007E261D">
      <w:pPr>
        <w:jc w:val="center"/>
        <w:rPr>
          <w:sz w:val="28"/>
          <w:szCs w:val="28"/>
        </w:rPr>
      </w:pPr>
    </w:p>
    <w:p w:rsidR="007E261D" w:rsidRDefault="007E261D" w:rsidP="007E261D">
      <w:pPr>
        <w:jc w:val="center"/>
        <w:rPr>
          <w:sz w:val="28"/>
          <w:szCs w:val="28"/>
        </w:rPr>
      </w:pPr>
    </w:p>
    <w:p w:rsidR="007E261D" w:rsidRDefault="007E261D" w:rsidP="007E261D">
      <w:pPr>
        <w:jc w:val="center"/>
        <w:rPr>
          <w:sz w:val="28"/>
          <w:szCs w:val="28"/>
        </w:rPr>
      </w:pPr>
    </w:p>
    <w:p w:rsidR="007E261D" w:rsidRDefault="007E261D" w:rsidP="007E261D">
      <w:pPr>
        <w:jc w:val="center"/>
        <w:rPr>
          <w:sz w:val="28"/>
          <w:szCs w:val="28"/>
        </w:rPr>
      </w:pPr>
    </w:p>
    <w:p w:rsidR="007E261D" w:rsidRDefault="007E261D" w:rsidP="007E261D">
      <w:pPr>
        <w:jc w:val="center"/>
        <w:rPr>
          <w:sz w:val="28"/>
          <w:szCs w:val="28"/>
        </w:rPr>
      </w:pPr>
    </w:p>
    <w:p w:rsidR="007E261D" w:rsidRPr="0002799F" w:rsidRDefault="007E261D" w:rsidP="007E261D">
      <w:pPr>
        <w:jc w:val="center"/>
        <w:rPr>
          <w:caps/>
          <w:sz w:val="28"/>
          <w:szCs w:val="28"/>
        </w:rPr>
      </w:pPr>
      <w:r w:rsidRPr="0002799F">
        <w:rPr>
          <w:caps/>
          <w:sz w:val="28"/>
          <w:szCs w:val="28"/>
        </w:rPr>
        <w:lastRenderedPageBreak/>
        <w:t>Приложение 5</w:t>
      </w:r>
    </w:p>
    <w:p w:rsidR="007E261D" w:rsidRPr="0002799F" w:rsidRDefault="007E261D" w:rsidP="007E261D">
      <w:pPr>
        <w:jc w:val="center"/>
        <w:rPr>
          <w:sz w:val="28"/>
          <w:szCs w:val="28"/>
        </w:rPr>
      </w:pPr>
      <w:r w:rsidRPr="0002799F">
        <w:rPr>
          <w:caps/>
          <w:sz w:val="28"/>
          <w:szCs w:val="28"/>
        </w:rPr>
        <w:t xml:space="preserve"> Ф</w:t>
      </w:r>
      <w:r w:rsidRPr="0002799F">
        <w:rPr>
          <w:sz w:val="28"/>
          <w:szCs w:val="28"/>
        </w:rPr>
        <w:t xml:space="preserve">орма протокола заседания ГЭК по проведению государственного экзамена </w:t>
      </w:r>
    </w:p>
    <w:p w:rsidR="007E261D" w:rsidRPr="0002799F" w:rsidRDefault="007E261D" w:rsidP="007E261D">
      <w:pPr>
        <w:jc w:val="center"/>
        <w:rPr>
          <w:caps/>
          <w:sz w:val="28"/>
          <w:szCs w:val="28"/>
        </w:rPr>
      </w:pPr>
      <w:r w:rsidRPr="0002799F">
        <w:rPr>
          <w:sz w:val="28"/>
          <w:szCs w:val="28"/>
        </w:rPr>
        <w:t>(к пункту 2.9)</w:t>
      </w:r>
    </w:p>
    <w:p w:rsidR="007E261D" w:rsidRPr="00756493" w:rsidRDefault="007E261D" w:rsidP="007E261D">
      <w:pPr>
        <w:jc w:val="center"/>
      </w:pPr>
      <w:r w:rsidRPr="00756493">
        <w:t>ПРОТОКОЛ № ____</w:t>
      </w:r>
    </w:p>
    <w:p w:rsidR="007E261D" w:rsidRPr="003B04C7" w:rsidRDefault="007E261D" w:rsidP="007E261D">
      <w:pPr>
        <w:jc w:val="center"/>
        <w:rPr>
          <w:sz w:val="28"/>
          <w:szCs w:val="28"/>
        </w:rPr>
      </w:pPr>
      <w:r w:rsidRPr="003B04C7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г</w:t>
      </w:r>
      <w:r w:rsidRPr="003B04C7">
        <w:rPr>
          <w:sz w:val="28"/>
          <w:szCs w:val="28"/>
        </w:rPr>
        <w:t>осударственной экзаменационной комиссии</w:t>
      </w:r>
    </w:p>
    <w:p w:rsidR="007E261D" w:rsidRPr="00874FBB" w:rsidRDefault="007E261D" w:rsidP="007E261D">
      <w:pPr>
        <w:pStyle w:val="1"/>
        <w:jc w:val="left"/>
        <w:rPr>
          <w:b w:val="0"/>
          <w:sz w:val="28"/>
          <w:szCs w:val="28"/>
        </w:rPr>
      </w:pPr>
      <w:r w:rsidRPr="00874FBB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с</w:t>
      </w:r>
      <w:r w:rsidRPr="00874FBB">
        <w:rPr>
          <w:b w:val="0"/>
          <w:sz w:val="28"/>
          <w:szCs w:val="28"/>
        </w:rPr>
        <w:t>пециальности____________________________________________________</w:t>
      </w:r>
    </w:p>
    <w:p w:rsidR="007E261D" w:rsidRDefault="007E261D" w:rsidP="007E261D">
      <w:pPr>
        <w:ind w:left="2832" w:firstLine="708"/>
        <w:jc w:val="both"/>
        <w:rPr>
          <w:sz w:val="20"/>
          <w:szCs w:val="20"/>
          <w:lang w:val="be-BY"/>
        </w:rPr>
      </w:pPr>
      <w:r w:rsidRPr="0002799F">
        <w:rPr>
          <w:sz w:val="20"/>
          <w:szCs w:val="20"/>
          <w:lang w:val="be-BY"/>
        </w:rPr>
        <w:t>(</w:t>
      </w:r>
      <w:r>
        <w:rPr>
          <w:sz w:val="20"/>
          <w:szCs w:val="20"/>
          <w:lang w:val="be-BY"/>
        </w:rPr>
        <w:t>код</w:t>
      </w:r>
      <w:r w:rsidRPr="0002799F">
        <w:rPr>
          <w:sz w:val="20"/>
          <w:szCs w:val="20"/>
          <w:lang w:val="be-BY"/>
        </w:rPr>
        <w:t xml:space="preserve"> и наименование специальности)</w:t>
      </w:r>
    </w:p>
    <w:p w:rsidR="007E261D" w:rsidRPr="0002799F" w:rsidRDefault="007E261D" w:rsidP="007E261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</w:t>
      </w:r>
      <w:r w:rsidRPr="00874FBB">
        <w:rPr>
          <w:sz w:val="28"/>
          <w:szCs w:val="28"/>
          <w:lang w:val="be-BY"/>
        </w:rPr>
        <w:t xml:space="preserve">ециализация </w:t>
      </w:r>
      <w:r w:rsidRPr="0002799F">
        <w:rPr>
          <w:sz w:val="28"/>
          <w:szCs w:val="28"/>
          <w:lang w:val="be-BY"/>
        </w:rPr>
        <w:t>_____________________________________________________</w:t>
      </w:r>
    </w:p>
    <w:p w:rsidR="007E261D" w:rsidRPr="0002799F" w:rsidRDefault="007E261D" w:rsidP="007E261D">
      <w:pPr>
        <w:ind w:left="2832" w:firstLine="708"/>
        <w:jc w:val="both"/>
        <w:rPr>
          <w:sz w:val="20"/>
          <w:szCs w:val="20"/>
          <w:lang w:val="be-BY"/>
        </w:rPr>
      </w:pPr>
      <w:r w:rsidRPr="0002799F">
        <w:rPr>
          <w:sz w:val="20"/>
          <w:szCs w:val="20"/>
          <w:lang w:val="be-BY"/>
        </w:rPr>
        <w:t>(</w:t>
      </w:r>
      <w:r>
        <w:rPr>
          <w:sz w:val="20"/>
          <w:szCs w:val="20"/>
          <w:lang w:val="be-BY"/>
        </w:rPr>
        <w:t>код</w:t>
      </w:r>
      <w:r w:rsidRPr="0002799F">
        <w:rPr>
          <w:sz w:val="20"/>
          <w:szCs w:val="20"/>
          <w:lang w:val="be-BY"/>
        </w:rPr>
        <w:t xml:space="preserve"> и наименование специализации)</w:t>
      </w:r>
    </w:p>
    <w:p w:rsidR="007E261D" w:rsidRPr="0002799F" w:rsidRDefault="007E261D" w:rsidP="007E261D">
      <w:pPr>
        <w:ind w:firstLine="720"/>
        <w:rPr>
          <w:lang w:val="be-BY"/>
        </w:rPr>
      </w:pPr>
    </w:p>
    <w:p w:rsidR="007E261D" w:rsidRPr="0002799F" w:rsidRDefault="007E261D" w:rsidP="007E261D">
      <w:pPr>
        <w:ind w:firstLine="720"/>
      </w:pPr>
      <w:r w:rsidRPr="0002799F">
        <w:t xml:space="preserve">Присутствовали: председатель </w:t>
      </w:r>
      <w:r>
        <w:t xml:space="preserve"> </w:t>
      </w:r>
      <w:r w:rsidRPr="0002799F">
        <w:t>___________________________________</w:t>
      </w:r>
      <w:r>
        <w:t>_</w:t>
      </w:r>
    </w:p>
    <w:p w:rsidR="007E261D" w:rsidRPr="0002799F" w:rsidRDefault="007E261D" w:rsidP="007E261D">
      <w:pPr>
        <w:ind w:left="2160" w:firstLine="388"/>
      </w:pPr>
      <w:r w:rsidRPr="0002799F">
        <w:t>члены</w:t>
      </w:r>
      <w:r>
        <w:t xml:space="preserve">  </w:t>
      </w:r>
      <w:r w:rsidRPr="0002799F">
        <w:t>_______________________________________</w:t>
      </w:r>
      <w:r>
        <w:t>___</w:t>
      </w:r>
    </w:p>
    <w:p w:rsidR="007E261D" w:rsidRPr="0002799F" w:rsidRDefault="007E261D" w:rsidP="007E261D">
      <w:pPr>
        <w:ind w:left="2160" w:firstLine="720"/>
      </w:pPr>
      <w:r w:rsidRPr="0002799F">
        <w:tab/>
        <w:t>________________________________________</w:t>
      </w:r>
    </w:p>
    <w:p w:rsidR="007E261D" w:rsidRPr="0002799F" w:rsidRDefault="007E261D" w:rsidP="007E261D">
      <w:pPr>
        <w:ind w:left="2160" w:firstLine="720"/>
      </w:pPr>
      <w:r w:rsidRPr="0002799F">
        <w:tab/>
        <w:t>________________________________________</w:t>
      </w:r>
    </w:p>
    <w:p w:rsidR="007E261D" w:rsidRPr="0002799F" w:rsidRDefault="007E261D" w:rsidP="007E261D">
      <w:pPr>
        <w:ind w:left="2160" w:firstLine="720"/>
      </w:pPr>
      <w:r w:rsidRPr="0002799F">
        <w:tab/>
        <w:t>________________________________________</w:t>
      </w:r>
    </w:p>
    <w:p w:rsidR="007E261D" w:rsidRPr="0002799F" w:rsidRDefault="007E261D" w:rsidP="007E261D">
      <w:pPr>
        <w:jc w:val="center"/>
        <w:rPr>
          <w:b/>
        </w:rPr>
      </w:pPr>
    </w:p>
    <w:p w:rsidR="007E261D" w:rsidRPr="00874FBB" w:rsidRDefault="007E261D" w:rsidP="007E261D">
      <w:pPr>
        <w:spacing w:line="360" w:lineRule="auto"/>
        <w:ind w:firstLine="720"/>
        <w:jc w:val="both"/>
        <w:rPr>
          <w:sz w:val="28"/>
          <w:szCs w:val="28"/>
        </w:rPr>
      </w:pPr>
      <w:r w:rsidRPr="00874FBB">
        <w:rPr>
          <w:sz w:val="28"/>
          <w:szCs w:val="28"/>
        </w:rPr>
        <w:t>О сдаче государственного экзамена по дисциплинам специальности.</w:t>
      </w:r>
    </w:p>
    <w:p w:rsidR="007E261D" w:rsidRPr="0002799F" w:rsidRDefault="007E261D" w:rsidP="007E261D">
      <w:pPr>
        <w:spacing w:line="360" w:lineRule="auto"/>
        <w:ind w:firstLine="720"/>
        <w:jc w:val="both"/>
        <w:rPr>
          <w:u w:val="single"/>
        </w:rPr>
      </w:pPr>
      <w:r w:rsidRPr="0002799F">
        <w:t xml:space="preserve">Экзамен проходил </w:t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smartTag w:uri="urn:schemas-microsoft-com:office:smarttags" w:element="metricconverter">
        <w:smartTagPr>
          <w:attr w:name="ProductID" w:val="2011 г"/>
        </w:smartTagPr>
        <w:r w:rsidRPr="0002799F">
          <w:t xml:space="preserve">2011 </w:t>
        </w:r>
        <w:r>
          <w:t>г</w:t>
        </w:r>
      </w:smartTag>
      <w:r>
        <w:t>.</w:t>
      </w:r>
      <w:r w:rsidRPr="0002799F">
        <w:t xml:space="preserve"> в ауд. </w:t>
      </w:r>
      <w:r w:rsidRPr="0002799F">
        <w:rPr>
          <w:u w:val="single"/>
        </w:rPr>
        <w:tab/>
      </w:r>
      <w:r w:rsidRPr="0002799F">
        <w:rPr>
          <w:u w:val="single"/>
        </w:rPr>
        <w:tab/>
      </w:r>
    </w:p>
    <w:p w:rsidR="007E261D" w:rsidRPr="0002799F" w:rsidRDefault="007E261D" w:rsidP="007E261D">
      <w:pPr>
        <w:spacing w:line="360" w:lineRule="auto"/>
        <w:ind w:firstLine="720"/>
        <w:jc w:val="both"/>
      </w:pPr>
      <w:r w:rsidRPr="0002799F">
        <w:t>с</w:t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t xml:space="preserve"> по</w:t>
      </w:r>
      <w:r w:rsidRPr="0002799F">
        <w:rPr>
          <w:u w:val="single"/>
        </w:rPr>
        <w:t xml:space="preserve"> </w:t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  <w:t xml:space="preserve"> </w:t>
      </w:r>
      <w:r w:rsidRPr="0002799F">
        <w:t>часов</w:t>
      </w:r>
    </w:p>
    <w:p w:rsidR="007E261D" w:rsidRPr="0002799F" w:rsidRDefault="007E261D" w:rsidP="007E261D">
      <w:pPr>
        <w:ind w:firstLine="720"/>
        <w:jc w:val="both"/>
        <w:rPr>
          <w:u w:val="single"/>
        </w:rPr>
      </w:pPr>
      <w:r w:rsidRPr="0002799F">
        <w:t>Признать, что нижеперечисленные студенты групп</w:t>
      </w:r>
      <w:r>
        <w:t xml:space="preserve">  </w:t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</w:p>
    <w:p w:rsidR="007E261D" w:rsidRPr="0002799F" w:rsidRDefault="007E261D" w:rsidP="007E261D">
      <w:pPr>
        <w:jc w:val="both"/>
      </w:pPr>
      <w:r w:rsidRPr="0002799F">
        <w:t>сдали государственный экзамен с оценками:</w:t>
      </w:r>
    </w:p>
    <w:p w:rsidR="007E261D" w:rsidRPr="0002799F" w:rsidRDefault="007E261D" w:rsidP="007E261D">
      <w:pPr>
        <w:ind w:firstLine="720"/>
        <w:jc w:val="both"/>
        <w:rPr>
          <w:u w:val="single"/>
        </w:rPr>
      </w:pPr>
      <w:r w:rsidRPr="0002799F">
        <w:t>Группа</w:t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</w:p>
    <w:p w:rsidR="007E261D" w:rsidRPr="0002799F" w:rsidRDefault="007E261D" w:rsidP="007E261D">
      <w:pPr>
        <w:ind w:firstLine="720"/>
        <w:jc w:val="both"/>
        <w:rPr>
          <w:sz w:val="1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10"/>
        <w:gridCol w:w="1210"/>
        <w:gridCol w:w="1210"/>
        <w:gridCol w:w="1211"/>
        <w:gridCol w:w="1537"/>
      </w:tblGrid>
      <w:tr w:rsidR="007E261D" w:rsidRPr="0002799F" w:rsidTr="00FB311A">
        <w:tc>
          <w:tcPr>
            <w:tcW w:w="3261" w:type="dxa"/>
            <w:vMerge w:val="restart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  <w:r w:rsidRPr="0002799F">
              <w:t>Фамилия, имя, отчество студента</w:t>
            </w:r>
          </w:p>
        </w:tc>
        <w:tc>
          <w:tcPr>
            <w:tcW w:w="4841" w:type="dxa"/>
            <w:gridSpan w:val="4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  <w:r w:rsidRPr="0002799F">
              <w:t>Оценки ответов на вопросы экзаменационного билета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  <w:r w:rsidRPr="0002799F">
              <w:t>Общая оценка</w:t>
            </w:r>
          </w:p>
        </w:tc>
      </w:tr>
      <w:tr w:rsidR="007E261D" w:rsidRPr="0002799F" w:rsidTr="00FB311A">
        <w:tc>
          <w:tcPr>
            <w:tcW w:w="3261" w:type="dxa"/>
            <w:vMerge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  <w:r w:rsidRPr="0002799F">
              <w:t>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  <w:r w:rsidRPr="0002799F">
              <w:t>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  <w:r w:rsidRPr="0002799F">
              <w:t>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  <w:r w:rsidRPr="0002799F">
              <w:t>4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</w:tr>
      <w:tr w:rsidR="007E261D" w:rsidRPr="0002799F" w:rsidTr="00FB311A">
        <w:tc>
          <w:tcPr>
            <w:tcW w:w="3261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</w:tr>
      <w:tr w:rsidR="007E261D" w:rsidRPr="0002799F" w:rsidTr="00FB311A">
        <w:tc>
          <w:tcPr>
            <w:tcW w:w="3261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</w:tr>
      <w:tr w:rsidR="007E261D" w:rsidRPr="0002799F" w:rsidTr="00FB311A">
        <w:tc>
          <w:tcPr>
            <w:tcW w:w="3261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</w:tr>
      <w:tr w:rsidR="007E261D" w:rsidRPr="0002799F" w:rsidTr="00FB311A">
        <w:tc>
          <w:tcPr>
            <w:tcW w:w="3261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</w:tr>
      <w:tr w:rsidR="007E261D" w:rsidRPr="0002799F" w:rsidTr="00FB311A">
        <w:tc>
          <w:tcPr>
            <w:tcW w:w="3261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</w:tr>
      <w:tr w:rsidR="007E261D" w:rsidRPr="0002799F" w:rsidTr="00FB311A">
        <w:tc>
          <w:tcPr>
            <w:tcW w:w="3261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7E261D" w:rsidRPr="0002799F" w:rsidRDefault="007E261D" w:rsidP="00FB311A">
            <w:pPr>
              <w:jc w:val="center"/>
            </w:pPr>
          </w:p>
        </w:tc>
      </w:tr>
    </w:tbl>
    <w:p w:rsidR="007E261D" w:rsidRPr="0002799F" w:rsidRDefault="007E261D" w:rsidP="007E261D">
      <w:pPr>
        <w:ind w:firstLine="720"/>
        <w:jc w:val="both"/>
      </w:pPr>
    </w:p>
    <w:p w:rsidR="007E261D" w:rsidRPr="0002799F" w:rsidRDefault="007E261D" w:rsidP="007E261D">
      <w:pPr>
        <w:ind w:firstLine="720"/>
        <w:jc w:val="both"/>
        <w:rPr>
          <w:u w:val="single"/>
        </w:rPr>
      </w:pPr>
      <w:r w:rsidRPr="0002799F">
        <w:t>Отметить, что</w:t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  <w:t>    </w:t>
      </w:r>
    </w:p>
    <w:p w:rsidR="007E261D" w:rsidRPr="0002799F" w:rsidRDefault="007E261D" w:rsidP="007E261D">
      <w:pPr>
        <w:rPr>
          <w:u w:val="single"/>
        </w:rPr>
      </w:pP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  <w:t>     </w:t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  <w:t>     </w:t>
      </w:r>
    </w:p>
    <w:p w:rsidR="007E261D" w:rsidRPr="0002799F" w:rsidRDefault="007E261D" w:rsidP="007E261D">
      <w:pPr>
        <w:ind w:firstLine="720"/>
        <w:rPr>
          <w:u w:val="single"/>
        </w:rPr>
      </w:pPr>
      <w:r w:rsidRPr="0002799F">
        <w:t xml:space="preserve">Особые мнения членов </w:t>
      </w:r>
      <w:r>
        <w:t>г</w:t>
      </w:r>
      <w:r w:rsidRPr="0002799F">
        <w:t>осударственной экзаменационной комиссии:  </w:t>
      </w:r>
      <w:r w:rsidRPr="0002799F">
        <w:rPr>
          <w:u w:val="single"/>
        </w:rPr>
        <w:tab/>
      </w:r>
      <w:r w:rsidRPr="0002799F">
        <w:rPr>
          <w:u w:val="single"/>
        </w:rPr>
        <w:tab/>
        <w:t>     </w:t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  <w:t>     </w:t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  <w:t>     </w:t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  <w:t>     </w:t>
      </w:r>
    </w:p>
    <w:p w:rsidR="007E261D" w:rsidRPr="0002799F" w:rsidRDefault="007E261D" w:rsidP="007E261D"/>
    <w:p w:rsidR="007E261D" w:rsidRPr="0002799F" w:rsidRDefault="007E261D" w:rsidP="007E261D">
      <w:pPr>
        <w:rPr>
          <w:u w:val="single"/>
        </w:rPr>
      </w:pPr>
      <w:r w:rsidRPr="0002799F">
        <w:t xml:space="preserve">Председатель </w:t>
      </w: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</w:p>
    <w:p w:rsidR="007E261D" w:rsidRPr="0002799F" w:rsidRDefault="007E261D" w:rsidP="007E261D"/>
    <w:p w:rsidR="007E261D" w:rsidRPr="0002799F" w:rsidRDefault="007E261D" w:rsidP="007E261D">
      <w:pPr>
        <w:rPr>
          <w:u w:val="single"/>
        </w:rPr>
      </w:pPr>
      <w:r w:rsidRPr="0002799F">
        <w:t xml:space="preserve">Члены </w:t>
      </w:r>
      <w:r>
        <w:t>г</w:t>
      </w:r>
      <w:r w:rsidRPr="0002799F">
        <w:t xml:space="preserve">осударственной экзаменационной комиссии </w:t>
      </w:r>
      <w:r w:rsidRPr="0002799F">
        <w:tab/>
      </w:r>
      <w:r w:rsidRPr="0002799F">
        <w:tab/>
      </w:r>
      <w:r w:rsidRPr="0002799F">
        <w:rPr>
          <w:u w:val="single"/>
        </w:rPr>
        <w:t>   </w:t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</w:p>
    <w:p w:rsidR="007E261D" w:rsidRPr="0002799F" w:rsidRDefault="007E261D" w:rsidP="007E261D">
      <w:pPr>
        <w:rPr>
          <w:u w:val="single"/>
        </w:rPr>
      </w:pP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</w:p>
    <w:p w:rsidR="007E261D" w:rsidRPr="0002799F" w:rsidRDefault="007E261D" w:rsidP="007E261D">
      <w:pPr>
        <w:rPr>
          <w:u w:val="single"/>
        </w:rPr>
      </w:pP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</w:p>
    <w:p w:rsidR="007E261D" w:rsidRPr="0002799F" w:rsidRDefault="007E261D" w:rsidP="007E261D"/>
    <w:p w:rsidR="007E261D" w:rsidRPr="0002799F" w:rsidRDefault="007E261D" w:rsidP="007E261D">
      <w:pPr>
        <w:rPr>
          <w:u w:val="single"/>
        </w:rPr>
      </w:pPr>
      <w:r w:rsidRPr="0002799F">
        <w:t>Технический секретарь</w:t>
      </w: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</w:p>
    <w:p w:rsidR="007E261D" w:rsidRPr="0002799F" w:rsidRDefault="007E261D" w:rsidP="007E261D">
      <w:pPr>
        <w:jc w:val="center"/>
        <w:rPr>
          <w:caps/>
          <w:sz w:val="28"/>
          <w:szCs w:val="28"/>
        </w:rPr>
      </w:pPr>
      <w:r w:rsidRPr="0002799F">
        <w:rPr>
          <w:caps/>
          <w:sz w:val="28"/>
          <w:szCs w:val="28"/>
        </w:rPr>
        <w:lastRenderedPageBreak/>
        <w:t xml:space="preserve">Приложение 6 </w:t>
      </w:r>
    </w:p>
    <w:p w:rsidR="007E261D" w:rsidRDefault="007E261D" w:rsidP="007E261D">
      <w:pPr>
        <w:jc w:val="center"/>
        <w:rPr>
          <w:sz w:val="28"/>
          <w:szCs w:val="28"/>
        </w:rPr>
      </w:pPr>
      <w:r w:rsidRPr="0002799F">
        <w:rPr>
          <w:caps/>
          <w:sz w:val="28"/>
          <w:szCs w:val="28"/>
        </w:rPr>
        <w:t xml:space="preserve"> Ф</w:t>
      </w:r>
      <w:r w:rsidRPr="0002799F">
        <w:rPr>
          <w:sz w:val="28"/>
          <w:szCs w:val="28"/>
        </w:rPr>
        <w:t xml:space="preserve">орма протокола заседания по вопросам апелляции студентов </w:t>
      </w:r>
    </w:p>
    <w:p w:rsidR="007E261D" w:rsidRPr="0002799F" w:rsidRDefault="007E261D" w:rsidP="007E261D">
      <w:pPr>
        <w:jc w:val="center"/>
        <w:rPr>
          <w:caps/>
          <w:sz w:val="28"/>
          <w:szCs w:val="28"/>
        </w:rPr>
      </w:pPr>
      <w:r w:rsidRPr="0002799F">
        <w:rPr>
          <w:sz w:val="28"/>
          <w:szCs w:val="28"/>
        </w:rPr>
        <w:t>(к пункту 2.12)</w:t>
      </w:r>
    </w:p>
    <w:p w:rsidR="007E261D" w:rsidRPr="0002799F" w:rsidRDefault="007E261D" w:rsidP="007E261D">
      <w:pPr>
        <w:jc w:val="center"/>
        <w:rPr>
          <w:b/>
        </w:rPr>
      </w:pPr>
    </w:p>
    <w:p w:rsidR="007E261D" w:rsidRPr="00F7278C" w:rsidRDefault="007E261D" w:rsidP="007E261D">
      <w:pPr>
        <w:jc w:val="center"/>
        <w:rPr>
          <w:sz w:val="26"/>
        </w:rPr>
      </w:pPr>
      <w:r w:rsidRPr="00F7278C">
        <w:rPr>
          <w:sz w:val="26"/>
        </w:rPr>
        <w:t>ПРОТОКОЛ № ____</w:t>
      </w:r>
    </w:p>
    <w:p w:rsidR="007E261D" w:rsidRPr="00F7278C" w:rsidRDefault="007E261D" w:rsidP="007E261D">
      <w:pPr>
        <w:jc w:val="center"/>
        <w:rPr>
          <w:sz w:val="26"/>
        </w:rPr>
      </w:pPr>
      <w:r w:rsidRPr="00F7278C">
        <w:rPr>
          <w:sz w:val="26"/>
        </w:rPr>
        <w:t xml:space="preserve">заседания </w:t>
      </w:r>
      <w:r>
        <w:rPr>
          <w:sz w:val="26"/>
        </w:rPr>
        <w:t>г</w:t>
      </w:r>
      <w:r w:rsidRPr="00F7278C">
        <w:rPr>
          <w:sz w:val="26"/>
        </w:rPr>
        <w:t>осударственной экзаменационной комиссии</w:t>
      </w:r>
    </w:p>
    <w:p w:rsidR="007E261D" w:rsidRPr="00F7278C" w:rsidRDefault="007E261D" w:rsidP="007E261D">
      <w:pPr>
        <w:jc w:val="center"/>
        <w:rPr>
          <w:sz w:val="26"/>
        </w:rPr>
      </w:pPr>
      <w:r w:rsidRPr="00F7278C">
        <w:rPr>
          <w:sz w:val="26"/>
        </w:rPr>
        <w:t>по вопросам апелляции</w:t>
      </w:r>
    </w:p>
    <w:p w:rsidR="007E261D" w:rsidRPr="0002799F" w:rsidRDefault="007E261D" w:rsidP="007E261D">
      <w:pPr>
        <w:jc w:val="center"/>
        <w:rPr>
          <w:b/>
          <w:sz w:val="22"/>
        </w:rPr>
      </w:pPr>
    </w:p>
    <w:p w:rsidR="007E261D" w:rsidRPr="00874FBB" w:rsidRDefault="007E261D" w:rsidP="007E261D">
      <w:pPr>
        <w:pStyle w:val="1"/>
        <w:jc w:val="left"/>
        <w:rPr>
          <w:b w:val="0"/>
          <w:sz w:val="28"/>
          <w:szCs w:val="28"/>
        </w:rPr>
      </w:pPr>
      <w:r w:rsidRPr="00874FBB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с</w:t>
      </w:r>
      <w:r w:rsidRPr="00874FBB">
        <w:rPr>
          <w:b w:val="0"/>
          <w:sz w:val="28"/>
          <w:szCs w:val="28"/>
        </w:rPr>
        <w:t>пециальности____________________________________________________</w:t>
      </w:r>
    </w:p>
    <w:p w:rsidR="007E261D" w:rsidRDefault="007E261D" w:rsidP="007E261D">
      <w:pPr>
        <w:ind w:left="2832" w:firstLine="708"/>
        <w:jc w:val="both"/>
        <w:rPr>
          <w:sz w:val="20"/>
          <w:szCs w:val="20"/>
          <w:lang w:val="be-BY"/>
        </w:rPr>
      </w:pPr>
      <w:r w:rsidRPr="0002799F">
        <w:rPr>
          <w:sz w:val="20"/>
          <w:szCs w:val="20"/>
          <w:lang w:val="be-BY"/>
        </w:rPr>
        <w:t>(</w:t>
      </w:r>
      <w:r>
        <w:rPr>
          <w:sz w:val="20"/>
          <w:szCs w:val="20"/>
          <w:lang w:val="be-BY"/>
        </w:rPr>
        <w:t>код</w:t>
      </w:r>
      <w:r w:rsidRPr="0002799F">
        <w:rPr>
          <w:sz w:val="20"/>
          <w:szCs w:val="20"/>
          <w:lang w:val="be-BY"/>
        </w:rPr>
        <w:t xml:space="preserve"> и наименование специальности)</w:t>
      </w:r>
    </w:p>
    <w:p w:rsidR="007E261D" w:rsidRPr="0002799F" w:rsidRDefault="007E261D" w:rsidP="007E261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</w:t>
      </w:r>
      <w:r w:rsidRPr="00874FBB">
        <w:rPr>
          <w:sz w:val="28"/>
          <w:szCs w:val="28"/>
          <w:lang w:val="be-BY"/>
        </w:rPr>
        <w:t xml:space="preserve">ециализация </w:t>
      </w:r>
      <w:r w:rsidRPr="0002799F">
        <w:rPr>
          <w:sz w:val="28"/>
          <w:szCs w:val="28"/>
          <w:lang w:val="be-BY"/>
        </w:rPr>
        <w:t>_____________________________________________________</w:t>
      </w:r>
    </w:p>
    <w:p w:rsidR="007E261D" w:rsidRPr="0002799F" w:rsidRDefault="007E261D" w:rsidP="007E261D">
      <w:pPr>
        <w:ind w:left="2832" w:firstLine="708"/>
        <w:jc w:val="both"/>
        <w:rPr>
          <w:sz w:val="20"/>
          <w:szCs w:val="20"/>
          <w:lang w:val="be-BY"/>
        </w:rPr>
      </w:pPr>
      <w:r w:rsidRPr="0002799F">
        <w:rPr>
          <w:sz w:val="20"/>
          <w:szCs w:val="20"/>
          <w:lang w:val="be-BY"/>
        </w:rPr>
        <w:t>(</w:t>
      </w:r>
      <w:r>
        <w:rPr>
          <w:sz w:val="20"/>
          <w:szCs w:val="20"/>
          <w:lang w:val="be-BY"/>
        </w:rPr>
        <w:t>код</w:t>
      </w:r>
      <w:r w:rsidRPr="0002799F">
        <w:rPr>
          <w:sz w:val="20"/>
          <w:szCs w:val="20"/>
          <w:lang w:val="be-BY"/>
        </w:rPr>
        <w:t xml:space="preserve"> и наименование специализации)</w:t>
      </w:r>
    </w:p>
    <w:p w:rsidR="007E261D" w:rsidRPr="0002799F" w:rsidRDefault="007E261D" w:rsidP="007E261D">
      <w:pPr>
        <w:ind w:firstLine="720"/>
        <w:rPr>
          <w:sz w:val="26"/>
          <w:lang w:val="be-BY"/>
        </w:rPr>
      </w:pPr>
    </w:p>
    <w:p w:rsidR="007E261D" w:rsidRPr="0002799F" w:rsidRDefault="007E261D" w:rsidP="007E261D">
      <w:pPr>
        <w:ind w:firstLine="720"/>
      </w:pPr>
      <w:r w:rsidRPr="0002799F">
        <w:t xml:space="preserve">Присутствовали: председатель </w:t>
      </w:r>
      <w:r>
        <w:t xml:space="preserve"> </w:t>
      </w:r>
      <w:r w:rsidRPr="0002799F">
        <w:t>___________________________________</w:t>
      </w:r>
      <w:r>
        <w:t>_</w:t>
      </w:r>
    </w:p>
    <w:p w:rsidR="007E261D" w:rsidRPr="0002799F" w:rsidRDefault="007E261D" w:rsidP="007E261D">
      <w:pPr>
        <w:ind w:left="2160" w:firstLine="388"/>
      </w:pPr>
      <w:r w:rsidRPr="0002799F">
        <w:t>члены</w:t>
      </w:r>
      <w:r>
        <w:t xml:space="preserve">  </w:t>
      </w:r>
      <w:r w:rsidRPr="0002799F">
        <w:t>_______________________________________</w:t>
      </w:r>
      <w:r>
        <w:t>___</w:t>
      </w:r>
    </w:p>
    <w:p w:rsidR="007E261D" w:rsidRPr="0002799F" w:rsidRDefault="007E261D" w:rsidP="007E261D">
      <w:pPr>
        <w:ind w:left="2160" w:firstLine="720"/>
      </w:pPr>
      <w:r w:rsidRPr="0002799F">
        <w:tab/>
        <w:t>________________________________________</w:t>
      </w:r>
    </w:p>
    <w:p w:rsidR="007E261D" w:rsidRPr="0002799F" w:rsidRDefault="007E261D" w:rsidP="007E261D">
      <w:pPr>
        <w:ind w:left="2160" w:firstLine="720"/>
      </w:pPr>
      <w:r w:rsidRPr="0002799F">
        <w:tab/>
        <w:t>________________________________________</w:t>
      </w:r>
    </w:p>
    <w:p w:rsidR="007E261D" w:rsidRPr="0002799F" w:rsidRDefault="007E261D" w:rsidP="007E261D">
      <w:pPr>
        <w:ind w:left="2160" w:firstLine="720"/>
      </w:pPr>
      <w:r w:rsidRPr="0002799F">
        <w:tab/>
        <w:t>________________________________________</w:t>
      </w:r>
    </w:p>
    <w:p w:rsidR="007E261D" w:rsidRPr="0002799F" w:rsidRDefault="007E261D" w:rsidP="007E261D">
      <w:pPr>
        <w:jc w:val="center"/>
        <w:rPr>
          <w:b/>
          <w:sz w:val="26"/>
        </w:rPr>
      </w:pPr>
    </w:p>
    <w:p w:rsidR="007E261D" w:rsidRPr="003074A0" w:rsidRDefault="007E261D" w:rsidP="007E261D">
      <w:pPr>
        <w:ind w:firstLine="720"/>
        <w:jc w:val="both"/>
        <w:rPr>
          <w:sz w:val="28"/>
          <w:szCs w:val="28"/>
        </w:rPr>
      </w:pPr>
      <w:r w:rsidRPr="003074A0">
        <w:rPr>
          <w:sz w:val="28"/>
          <w:szCs w:val="28"/>
        </w:rPr>
        <w:t>Об апелляции к результатам оценки государственного экзамена.</w:t>
      </w:r>
    </w:p>
    <w:p w:rsidR="007E261D" w:rsidRPr="003074A0" w:rsidRDefault="007E261D" w:rsidP="007E261D">
      <w:pPr>
        <w:ind w:firstLine="720"/>
        <w:jc w:val="both"/>
        <w:rPr>
          <w:sz w:val="28"/>
          <w:szCs w:val="28"/>
          <w:u w:val="single"/>
        </w:rPr>
      </w:pPr>
      <w:r w:rsidRPr="003074A0">
        <w:rPr>
          <w:sz w:val="28"/>
          <w:szCs w:val="28"/>
        </w:rPr>
        <w:t xml:space="preserve">Апелляция рассматривалась </w:t>
      </w:r>
      <w:r w:rsidRPr="003074A0">
        <w:rPr>
          <w:sz w:val="28"/>
          <w:szCs w:val="28"/>
          <w:u w:val="single"/>
        </w:rPr>
        <w:tab/>
      </w:r>
      <w:r w:rsidRPr="003074A0">
        <w:rPr>
          <w:sz w:val="28"/>
          <w:szCs w:val="28"/>
          <w:u w:val="single"/>
        </w:rPr>
        <w:tab/>
      </w:r>
      <w:r w:rsidRPr="003074A0">
        <w:rPr>
          <w:sz w:val="28"/>
          <w:szCs w:val="28"/>
          <w:u w:val="single"/>
        </w:rPr>
        <w:tab/>
      </w:r>
      <w:r w:rsidRPr="003074A0">
        <w:rPr>
          <w:sz w:val="28"/>
          <w:szCs w:val="28"/>
          <w:u w:val="single"/>
        </w:rPr>
        <w:tab/>
      </w:r>
      <w:r w:rsidRPr="003074A0">
        <w:rPr>
          <w:sz w:val="28"/>
          <w:szCs w:val="28"/>
        </w:rPr>
        <w:t xml:space="preserve">2011  в ауд. </w:t>
      </w:r>
      <w:r w:rsidRPr="003074A0">
        <w:rPr>
          <w:sz w:val="28"/>
          <w:szCs w:val="28"/>
          <w:u w:val="single"/>
        </w:rPr>
        <w:tab/>
      </w:r>
      <w:r w:rsidRPr="003074A0">
        <w:rPr>
          <w:sz w:val="28"/>
          <w:szCs w:val="28"/>
          <w:u w:val="single"/>
        </w:rPr>
        <w:tab/>
      </w:r>
    </w:p>
    <w:p w:rsidR="007E261D" w:rsidRPr="0002799F" w:rsidRDefault="007E261D" w:rsidP="007E261D">
      <w:pPr>
        <w:ind w:firstLine="720"/>
        <w:jc w:val="both"/>
        <w:rPr>
          <w:sz w:val="26"/>
        </w:rPr>
      </w:pPr>
      <w:r w:rsidRPr="0002799F">
        <w:rPr>
          <w:sz w:val="26"/>
        </w:rPr>
        <w:t>с</w:t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</w:rPr>
        <w:t xml:space="preserve">  по</w:t>
      </w:r>
      <w:r w:rsidRPr="0002799F">
        <w:rPr>
          <w:sz w:val="26"/>
          <w:u w:val="single"/>
        </w:rPr>
        <w:t xml:space="preserve"> </w:t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  <w:t xml:space="preserve"> </w:t>
      </w:r>
      <w:r w:rsidRPr="0002799F">
        <w:rPr>
          <w:sz w:val="26"/>
        </w:rPr>
        <w:t>часов</w:t>
      </w:r>
    </w:p>
    <w:p w:rsidR="007E261D" w:rsidRPr="0002799F" w:rsidRDefault="007E261D" w:rsidP="007E261D">
      <w:pPr>
        <w:ind w:firstLine="720"/>
        <w:jc w:val="both"/>
        <w:rPr>
          <w:sz w:val="26"/>
        </w:rPr>
      </w:pPr>
    </w:p>
    <w:p w:rsidR="007E261D" w:rsidRPr="0002799F" w:rsidRDefault="007E261D" w:rsidP="007E261D">
      <w:pPr>
        <w:ind w:firstLine="720"/>
        <w:jc w:val="both"/>
        <w:rPr>
          <w:sz w:val="26"/>
          <w:u w:val="single"/>
        </w:rPr>
      </w:pPr>
      <w:r w:rsidRPr="0002799F">
        <w:rPr>
          <w:sz w:val="26"/>
        </w:rPr>
        <w:t>Студент группы</w:t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</w:rPr>
        <w:t>факультета</w:t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  <w:t>             </w:t>
      </w:r>
    </w:p>
    <w:p w:rsidR="007E261D" w:rsidRPr="0002799F" w:rsidRDefault="007E261D" w:rsidP="007E261D">
      <w:pPr>
        <w:jc w:val="both"/>
        <w:rPr>
          <w:sz w:val="26"/>
          <w:u w:val="single"/>
        </w:rPr>
      </w:pP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  <w:t>    </w:t>
      </w:r>
    </w:p>
    <w:p w:rsidR="007E261D" w:rsidRPr="0002799F" w:rsidRDefault="007E261D" w:rsidP="007E261D">
      <w:pPr>
        <w:jc w:val="center"/>
        <w:rPr>
          <w:sz w:val="22"/>
        </w:rPr>
      </w:pPr>
      <w:r w:rsidRPr="0002799F">
        <w:rPr>
          <w:sz w:val="22"/>
        </w:rPr>
        <w:t>(фамилия, имя, отчество)</w:t>
      </w:r>
    </w:p>
    <w:p w:rsidR="007E261D" w:rsidRPr="0002799F" w:rsidRDefault="007E261D" w:rsidP="007E261D">
      <w:pPr>
        <w:jc w:val="both"/>
        <w:rPr>
          <w:sz w:val="10"/>
        </w:rPr>
      </w:pPr>
    </w:p>
    <w:p w:rsidR="007E261D" w:rsidRPr="0002799F" w:rsidRDefault="007E261D" w:rsidP="007E261D">
      <w:pPr>
        <w:jc w:val="both"/>
        <w:rPr>
          <w:sz w:val="26"/>
        </w:rPr>
      </w:pPr>
      <w:r w:rsidRPr="0002799F">
        <w:rPr>
          <w:sz w:val="26"/>
        </w:rPr>
        <w:t>Вопросы:</w:t>
      </w:r>
    </w:p>
    <w:p w:rsidR="007E261D" w:rsidRPr="0002799F" w:rsidRDefault="007E261D" w:rsidP="007E261D">
      <w:pPr>
        <w:jc w:val="both"/>
        <w:rPr>
          <w:sz w:val="26"/>
        </w:rPr>
      </w:pPr>
      <w:r w:rsidRPr="0002799F">
        <w:rPr>
          <w:sz w:val="26"/>
        </w:rPr>
        <w:t xml:space="preserve">1. </w:t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  <w:t>   </w:t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  <w:t>   </w:t>
      </w:r>
    </w:p>
    <w:p w:rsidR="007E261D" w:rsidRPr="0002799F" w:rsidRDefault="007E261D" w:rsidP="007E261D">
      <w:pPr>
        <w:jc w:val="both"/>
        <w:rPr>
          <w:sz w:val="26"/>
        </w:rPr>
      </w:pPr>
      <w:r w:rsidRPr="0002799F">
        <w:rPr>
          <w:sz w:val="26"/>
        </w:rPr>
        <w:t xml:space="preserve">2. </w:t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  <w:t>   </w:t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  <w:t>   </w:t>
      </w:r>
    </w:p>
    <w:p w:rsidR="007E261D" w:rsidRPr="0002799F" w:rsidRDefault="007E261D" w:rsidP="007E261D">
      <w:pPr>
        <w:jc w:val="both"/>
        <w:rPr>
          <w:sz w:val="26"/>
        </w:rPr>
      </w:pPr>
      <w:r w:rsidRPr="0002799F">
        <w:rPr>
          <w:sz w:val="26"/>
        </w:rPr>
        <w:t xml:space="preserve">3. </w:t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  <w:t>   </w:t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  <w:t>   </w:t>
      </w:r>
    </w:p>
    <w:p w:rsidR="007E261D" w:rsidRPr="0002799F" w:rsidRDefault="007E261D" w:rsidP="007E261D">
      <w:pPr>
        <w:jc w:val="center"/>
        <w:rPr>
          <w:sz w:val="18"/>
        </w:rPr>
      </w:pPr>
    </w:p>
    <w:p w:rsidR="007E261D" w:rsidRPr="0002799F" w:rsidRDefault="007E261D" w:rsidP="007E261D">
      <w:pPr>
        <w:rPr>
          <w:sz w:val="26"/>
          <w:u w:val="single"/>
        </w:rPr>
      </w:pPr>
      <w:r w:rsidRPr="0002799F">
        <w:rPr>
          <w:sz w:val="26"/>
        </w:rPr>
        <w:t>Общая характеристика ответов студента на вопросы</w:t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  <w:t>    </w:t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  <w:t>    </w:t>
      </w:r>
    </w:p>
    <w:p w:rsidR="007E261D" w:rsidRPr="0002799F" w:rsidRDefault="007E261D" w:rsidP="007E261D">
      <w:pPr>
        <w:rPr>
          <w:sz w:val="26"/>
          <w:u w:val="single"/>
        </w:rPr>
      </w:pPr>
      <w:r w:rsidRPr="0002799F">
        <w:rPr>
          <w:sz w:val="26"/>
        </w:rPr>
        <w:t>Признать, что студент (курсант) сдал государственный экзамен с оценкой</w:t>
      </w:r>
      <w:r w:rsidRPr="0002799F">
        <w:rPr>
          <w:sz w:val="26"/>
          <w:u w:val="single"/>
        </w:rPr>
        <w:t>   </w:t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  <w:t>    </w:t>
      </w:r>
    </w:p>
    <w:p w:rsidR="007E261D" w:rsidRPr="0002799F" w:rsidRDefault="007E261D" w:rsidP="007E261D">
      <w:pPr>
        <w:rPr>
          <w:sz w:val="26"/>
          <w:u w:val="single"/>
        </w:rPr>
      </w:pPr>
    </w:p>
    <w:p w:rsidR="007E261D" w:rsidRPr="0002799F" w:rsidRDefault="007E261D" w:rsidP="007E261D">
      <w:pPr>
        <w:rPr>
          <w:u w:val="single"/>
        </w:rPr>
      </w:pPr>
      <w:r w:rsidRPr="0002799F">
        <w:rPr>
          <w:sz w:val="26"/>
        </w:rPr>
        <w:t xml:space="preserve">Особые мнения членов </w:t>
      </w:r>
      <w:r>
        <w:rPr>
          <w:sz w:val="26"/>
        </w:rPr>
        <w:t>г</w:t>
      </w:r>
      <w:r w:rsidRPr="0002799F">
        <w:rPr>
          <w:sz w:val="26"/>
        </w:rPr>
        <w:t>осударственной экзаменационной комиссии:  </w:t>
      </w:r>
      <w:r w:rsidRPr="0002799F">
        <w:rPr>
          <w:sz w:val="26"/>
          <w:u w:val="single"/>
        </w:rPr>
        <w:tab/>
      </w:r>
      <w:r w:rsidRPr="0002799F">
        <w:rPr>
          <w:u w:val="single"/>
        </w:rPr>
        <w:t>     </w:t>
      </w:r>
      <w:r w:rsidRPr="0002799F">
        <w:rPr>
          <w:u w:val="single"/>
        </w:rPr>
        <w:tab/>
        <w:t>     </w:t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  <w:t>     </w:t>
      </w:r>
      <w:r w:rsidRPr="0002799F">
        <w:rPr>
          <w:u w:val="single"/>
        </w:rPr>
        <w:tab/>
        <w:t>     </w:t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</w:r>
      <w:r w:rsidRPr="0002799F">
        <w:rPr>
          <w:u w:val="single"/>
        </w:rPr>
        <w:tab/>
        <w:t>     </w:t>
      </w:r>
    </w:p>
    <w:p w:rsidR="007E261D" w:rsidRPr="0002799F" w:rsidRDefault="007E261D" w:rsidP="007E261D"/>
    <w:p w:rsidR="007E261D" w:rsidRPr="0002799F" w:rsidRDefault="007E261D" w:rsidP="007E261D">
      <w:pPr>
        <w:rPr>
          <w:sz w:val="26"/>
          <w:u w:val="single"/>
        </w:rPr>
      </w:pPr>
      <w:r w:rsidRPr="0002799F">
        <w:rPr>
          <w:sz w:val="26"/>
        </w:rPr>
        <w:t xml:space="preserve">Председатель </w:t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</w:p>
    <w:p w:rsidR="007E261D" w:rsidRPr="0002799F" w:rsidRDefault="007E261D" w:rsidP="007E261D">
      <w:pPr>
        <w:rPr>
          <w:sz w:val="26"/>
        </w:rPr>
      </w:pPr>
    </w:p>
    <w:p w:rsidR="007E261D" w:rsidRPr="0002799F" w:rsidRDefault="007E261D" w:rsidP="007E261D">
      <w:pPr>
        <w:rPr>
          <w:sz w:val="26"/>
          <w:u w:val="single"/>
        </w:rPr>
      </w:pPr>
      <w:r w:rsidRPr="0002799F">
        <w:rPr>
          <w:sz w:val="26"/>
        </w:rPr>
        <w:t xml:space="preserve">Члены </w:t>
      </w:r>
      <w:r>
        <w:rPr>
          <w:sz w:val="26"/>
        </w:rPr>
        <w:t>г</w:t>
      </w:r>
      <w:r w:rsidRPr="0002799F">
        <w:rPr>
          <w:sz w:val="26"/>
        </w:rPr>
        <w:t xml:space="preserve">осударственной экзаменационной комиссии </w:t>
      </w:r>
      <w:r w:rsidRPr="0002799F">
        <w:rPr>
          <w:sz w:val="26"/>
        </w:rPr>
        <w:tab/>
      </w:r>
      <w:r w:rsidRPr="0002799F">
        <w:rPr>
          <w:sz w:val="26"/>
          <w:u w:val="single"/>
        </w:rPr>
        <w:t>   </w:t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</w:p>
    <w:p w:rsidR="007E261D" w:rsidRPr="0002799F" w:rsidRDefault="007E261D" w:rsidP="007E261D">
      <w:pPr>
        <w:rPr>
          <w:sz w:val="26"/>
          <w:u w:val="single"/>
        </w:rPr>
      </w:pP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</w:p>
    <w:p w:rsidR="007E261D" w:rsidRPr="0002799F" w:rsidRDefault="007E261D" w:rsidP="007E261D">
      <w:pPr>
        <w:rPr>
          <w:sz w:val="26"/>
          <w:u w:val="single"/>
        </w:rPr>
      </w:pP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</w:p>
    <w:p w:rsidR="007E261D" w:rsidRDefault="007E261D" w:rsidP="007E261D">
      <w:pPr>
        <w:rPr>
          <w:color w:val="000000"/>
          <w:sz w:val="26"/>
          <w:u w:val="single"/>
        </w:rPr>
      </w:pPr>
      <w:r w:rsidRPr="0002799F">
        <w:rPr>
          <w:sz w:val="26"/>
        </w:rPr>
        <w:t>Технический секретарь</w:t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</w:rPr>
        <w:tab/>
      </w:r>
      <w:r w:rsidRPr="0002799F">
        <w:rPr>
          <w:sz w:val="26"/>
          <w:u w:val="single"/>
        </w:rPr>
        <w:tab/>
      </w:r>
      <w:r w:rsidRPr="0002799F">
        <w:rPr>
          <w:sz w:val="26"/>
          <w:u w:val="single"/>
        </w:rPr>
        <w:tab/>
      </w:r>
      <w:r w:rsidRPr="001C688C">
        <w:rPr>
          <w:color w:val="000000"/>
          <w:sz w:val="26"/>
          <w:u w:val="single"/>
        </w:rPr>
        <w:tab/>
      </w:r>
      <w:r w:rsidRPr="001C688C">
        <w:rPr>
          <w:color w:val="000000"/>
          <w:sz w:val="26"/>
          <w:u w:val="single"/>
        </w:rPr>
        <w:tab/>
      </w:r>
    </w:p>
    <w:p w:rsidR="007E261D" w:rsidRDefault="007E261D" w:rsidP="007E261D">
      <w:pPr>
        <w:jc w:val="center"/>
        <w:rPr>
          <w:caps/>
          <w:sz w:val="28"/>
          <w:szCs w:val="28"/>
        </w:rPr>
      </w:pPr>
      <w:r w:rsidRPr="0002799F">
        <w:rPr>
          <w:caps/>
          <w:sz w:val="28"/>
          <w:szCs w:val="28"/>
        </w:rPr>
        <w:lastRenderedPageBreak/>
        <w:t xml:space="preserve">Приложение </w:t>
      </w:r>
      <w:r>
        <w:rPr>
          <w:caps/>
          <w:sz w:val="28"/>
          <w:szCs w:val="28"/>
        </w:rPr>
        <w:t>7</w:t>
      </w:r>
    </w:p>
    <w:p w:rsidR="007E261D" w:rsidRDefault="007E261D" w:rsidP="007E261D">
      <w:pPr>
        <w:jc w:val="center"/>
        <w:rPr>
          <w:sz w:val="28"/>
          <w:szCs w:val="28"/>
        </w:rPr>
      </w:pPr>
      <w:r w:rsidRPr="003A1897">
        <w:rPr>
          <w:sz w:val="28"/>
          <w:szCs w:val="28"/>
        </w:rPr>
        <w:t>Форма отчета председателя ГЭК о результатах проведения государственного экзамена (к пункту 2.8)</w:t>
      </w:r>
    </w:p>
    <w:p w:rsidR="007E261D" w:rsidRDefault="007E261D" w:rsidP="007E261D">
      <w:pPr>
        <w:jc w:val="center"/>
        <w:rPr>
          <w:sz w:val="28"/>
          <w:szCs w:val="28"/>
        </w:rPr>
      </w:pPr>
    </w:p>
    <w:p w:rsidR="007E261D" w:rsidRPr="00273626" w:rsidRDefault="007E261D" w:rsidP="007E261D">
      <w:pPr>
        <w:jc w:val="center"/>
        <w:rPr>
          <w:sz w:val="28"/>
          <w:szCs w:val="28"/>
        </w:rPr>
      </w:pPr>
      <w:r w:rsidRPr="00273626">
        <w:rPr>
          <w:sz w:val="28"/>
          <w:szCs w:val="28"/>
        </w:rPr>
        <w:t>Отчет</w:t>
      </w:r>
    </w:p>
    <w:p w:rsidR="007E261D" w:rsidRDefault="007E261D" w:rsidP="007E261D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сдачи  итоговой аттестации в форме государственного экзамена обучающимися по специальности 1-40 01 01 «Программное обеспечение информационных технологий» в 20__  20__ учебном году</w:t>
      </w:r>
    </w:p>
    <w:p w:rsidR="007E261D" w:rsidRDefault="007E261D" w:rsidP="007E261D">
      <w:pPr>
        <w:jc w:val="center"/>
        <w:rPr>
          <w:sz w:val="28"/>
          <w:szCs w:val="28"/>
        </w:rPr>
      </w:pPr>
    </w:p>
    <w:p w:rsidR="007E261D" w:rsidRDefault="007E261D" w:rsidP="007E261D">
      <w:pPr>
        <w:rPr>
          <w:sz w:val="28"/>
          <w:szCs w:val="28"/>
        </w:rPr>
      </w:pPr>
      <w:r>
        <w:rPr>
          <w:sz w:val="28"/>
          <w:szCs w:val="28"/>
        </w:rPr>
        <w:tab/>
        <w:t>Государственная экзаменационная комиссия  в составе</w:t>
      </w:r>
    </w:p>
    <w:p w:rsidR="007E261D" w:rsidRDefault="007E261D" w:rsidP="007E261D">
      <w:pPr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Pr="00D131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_____________________________</w:t>
      </w:r>
    </w:p>
    <w:p w:rsidR="007E261D" w:rsidRDefault="007E261D" w:rsidP="007E261D">
      <w:pPr>
        <w:rPr>
          <w:sz w:val="28"/>
          <w:szCs w:val="28"/>
        </w:rPr>
      </w:pPr>
      <w:r>
        <w:rPr>
          <w:sz w:val="28"/>
          <w:szCs w:val="28"/>
        </w:rPr>
        <w:t>членов</w:t>
      </w:r>
      <w:r>
        <w:rPr>
          <w:sz w:val="32"/>
          <w:szCs w:val="28"/>
        </w:rPr>
        <w:t xml:space="preserve"> </w:t>
      </w:r>
      <w:r w:rsidRPr="00D1315F">
        <w:rPr>
          <w:sz w:val="32"/>
          <w:szCs w:val="28"/>
        </w:rPr>
        <w:t xml:space="preserve">  </w:t>
      </w:r>
      <w:r>
        <w:rPr>
          <w:sz w:val="28"/>
          <w:szCs w:val="28"/>
        </w:rPr>
        <w:t>__________________________________</w:t>
      </w:r>
    </w:p>
    <w:p w:rsidR="007E261D" w:rsidRDefault="007E261D" w:rsidP="007E261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724E9">
        <w:rPr>
          <w:sz w:val="22"/>
          <w:szCs w:val="22"/>
        </w:rPr>
        <w:t xml:space="preserve">   </w:t>
      </w:r>
      <w:r>
        <w:rPr>
          <w:sz w:val="28"/>
          <w:szCs w:val="28"/>
        </w:rPr>
        <w:t>__________________________________</w:t>
      </w:r>
    </w:p>
    <w:p w:rsidR="007E261D" w:rsidRDefault="007E261D" w:rsidP="007E261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724E9">
        <w:t xml:space="preserve">   </w:t>
      </w:r>
      <w:r>
        <w:rPr>
          <w:sz w:val="28"/>
          <w:szCs w:val="28"/>
        </w:rPr>
        <w:t xml:space="preserve"> __________________________________</w:t>
      </w:r>
    </w:p>
    <w:p w:rsidR="007E261D" w:rsidRDefault="007E261D" w:rsidP="007E261D">
      <w:pPr>
        <w:rPr>
          <w:sz w:val="28"/>
          <w:szCs w:val="28"/>
        </w:rPr>
      </w:pPr>
    </w:p>
    <w:p w:rsidR="007E261D" w:rsidRPr="00DF64C1" w:rsidRDefault="007E261D" w:rsidP="007E2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провела итоговую </w:t>
      </w:r>
      <w:r w:rsidRPr="00DF64C1">
        <w:rPr>
          <w:sz w:val="28"/>
          <w:szCs w:val="28"/>
        </w:rPr>
        <w:t>аттестацию обучающихся по специальности 1-40 01 01 «Программное обеспечение информационных технологий» в период  с __________ по __________    очной  (дневной) формы обучения, в период  с __________ по __________  очной  (вечерней) формы обучения сокращенной подготовки</w:t>
      </w:r>
      <w:r>
        <w:rPr>
          <w:sz w:val="28"/>
          <w:szCs w:val="28"/>
        </w:rPr>
        <w:t>,</w:t>
      </w:r>
      <w:r w:rsidRPr="00DF64C1">
        <w:rPr>
          <w:sz w:val="28"/>
          <w:szCs w:val="28"/>
        </w:rPr>
        <w:t xml:space="preserve"> интегрированной со средним специальным образованием,  в период  с __________ по __________ заочной   формы обучения  сокращенной подготовки</w:t>
      </w:r>
      <w:r>
        <w:rPr>
          <w:sz w:val="28"/>
          <w:szCs w:val="28"/>
        </w:rPr>
        <w:t>,</w:t>
      </w:r>
      <w:r w:rsidRPr="00DF64C1">
        <w:rPr>
          <w:sz w:val="28"/>
          <w:szCs w:val="28"/>
        </w:rPr>
        <w:t xml:space="preserve"> интегрированной со средним специальным образованием, в период  с __________ по __________  очной  (вечерней) формы обучения, в период  с __________ по __________  заочной  (в том числе дистанционной) формы обучения.</w:t>
      </w:r>
    </w:p>
    <w:p w:rsidR="007E261D" w:rsidRDefault="007E261D" w:rsidP="007E261D">
      <w:pPr>
        <w:rPr>
          <w:sz w:val="22"/>
          <w:szCs w:val="22"/>
        </w:rPr>
      </w:pPr>
    </w:p>
    <w:p w:rsidR="007E261D" w:rsidRPr="00736FBD" w:rsidRDefault="007E261D" w:rsidP="007E261D">
      <w:r w:rsidRPr="00736FBD">
        <w:t>Примечание: Отчет заполняется отдельно для каждой формы обучения</w:t>
      </w:r>
      <w:r>
        <w:t>.</w:t>
      </w:r>
    </w:p>
    <w:p w:rsidR="007E261D" w:rsidRDefault="007E261D" w:rsidP="007E261D">
      <w:pPr>
        <w:rPr>
          <w:sz w:val="28"/>
          <w:szCs w:val="28"/>
        </w:rPr>
      </w:pPr>
    </w:p>
    <w:p w:rsidR="007E261D" w:rsidRDefault="007E261D" w:rsidP="007E261D">
      <w:pPr>
        <w:rPr>
          <w:sz w:val="28"/>
          <w:szCs w:val="28"/>
        </w:rPr>
      </w:pPr>
      <w:r>
        <w:rPr>
          <w:sz w:val="28"/>
          <w:szCs w:val="28"/>
        </w:rPr>
        <w:t>Результаты сдачи государственного экзамена:</w:t>
      </w:r>
    </w:p>
    <w:p w:rsidR="007E261D" w:rsidRDefault="007E261D" w:rsidP="00273626">
      <w:pPr>
        <w:ind w:left="900"/>
        <w:rPr>
          <w:sz w:val="28"/>
          <w:szCs w:val="28"/>
        </w:rPr>
      </w:pPr>
      <w:r>
        <w:rPr>
          <w:sz w:val="28"/>
          <w:szCs w:val="28"/>
        </w:rPr>
        <w:t>обучающимися очной (дневной) формы обучения</w:t>
      </w:r>
    </w:p>
    <w:p w:rsidR="007E261D" w:rsidRDefault="007E261D" w:rsidP="007E261D">
      <w:pPr>
        <w:rPr>
          <w:color w:val="0000FF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64"/>
        <w:gridCol w:w="776"/>
        <w:gridCol w:w="1131"/>
        <w:gridCol w:w="849"/>
        <w:gridCol w:w="1059"/>
        <w:gridCol w:w="741"/>
        <w:gridCol w:w="1167"/>
        <w:gridCol w:w="813"/>
        <w:gridCol w:w="1098"/>
        <w:gridCol w:w="702"/>
      </w:tblGrid>
      <w:tr w:rsidR="007E261D" w:rsidTr="00273626">
        <w:trPr>
          <w:trHeight w:val="349"/>
        </w:trPr>
        <w:tc>
          <w:tcPr>
            <w:tcW w:w="1188" w:type="dxa"/>
            <w:vMerge w:val="restart"/>
            <w:shd w:val="clear" w:color="auto" w:fill="auto"/>
          </w:tcPr>
          <w:p w:rsidR="007E261D" w:rsidRPr="00B00882" w:rsidRDefault="007E261D" w:rsidP="00FB311A">
            <w:pPr>
              <w:jc w:val="center"/>
              <w:rPr>
                <w:sz w:val="22"/>
                <w:szCs w:val="22"/>
              </w:rPr>
            </w:pPr>
            <w:r w:rsidRPr="00B00882">
              <w:rPr>
                <w:sz w:val="22"/>
                <w:szCs w:val="22"/>
              </w:rPr>
              <w:t>Отметки в баллах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Наименование дисциплин, включенных в программу государственного экзамена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 xml:space="preserve">Итоговая </w:t>
            </w:r>
          </w:p>
          <w:p w:rsidR="007E261D" w:rsidRDefault="007E261D" w:rsidP="00FB311A">
            <w:pPr>
              <w:jc w:val="center"/>
            </w:pPr>
            <w:r>
              <w:t>отметка</w:t>
            </w:r>
          </w:p>
        </w:tc>
      </w:tr>
      <w:tr w:rsidR="007E261D" w:rsidTr="00273626">
        <w:tc>
          <w:tcPr>
            <w:tcW w:w="1188" w:type="dxa"/>
            <w:vMerge/>
            <w:shd w:val="clear" w:color="auto" w:fill="auto"/>
          </w:tcPr>
          <w:p w:rsidR="007E261D" w:rsidRDefault="007E261D" w:rsidP="00FB311A"/>
        </w:tc>
        <w:tc>
          <w:tcPr>
            <w:tcW w:w="1440" w:type="dxa"/>
            <w:gridSpan w:val="2"/>
            <w:shd w:val="clear" w:color="auto" w:fill="auto"/>
          </w:tcPr>
          <w:p w:rsidR="007E261D" w:rsidRDefault="007E261D" w:rsidP="00FB311A">
            <w:pPr>
              <w:jc w:val="center"/>
            </w:pPr>
            <w:proofErr w:type="spellStart"/>
            <w:r>
              <w:t>Ххххххххххххххххх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</w:tcPr>
          <w:p w:rsidR="007E261D" w:rsidRDefault="007E261D" w:rsidP="00FB311A">
            <w:pPr>
              <w:jc w:val="center"/>
            </w:pPr>
            <w:proofErr w:type="spellStart"/>
            <w:r>
              <w:t>Ххххххххххххххххх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7E261D" w:rsidRDefault="007E261D" w:rsidP="00FB311A">
            <w:pPr>
              <w:jc w:val="center"/>
            </w:pPr>
            <w:proofErr w:type="spellStart"/>
            <w:r>
              <w:t>Ххххххххххххххххх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</w:tcPr>
          <w:p w:rsidR="007E261D" w:rsidRDefault="007E261D" w:rsidP="00FB311A">
            <w:pPr>
              <w:jc w:val="center"/>
            </w:pPr>
            <w:proofErr w:type="spellStart"/>
            <w:r>
              <w:t>Ххххххххххххххххх</w:t>
            </w:r>
            <w:proofErr w:type="spellEnd"/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E261D" w:rsidRDefault="007E261D" w:rsidP="00FB311A">
            <w:pPr>
              <w:jc w:val="center"/>
            </w:pPr>
          </w:p>
        </w:tc>
      </w:tr>
      <w:tr w:rsidR="007E261D" w:rsidTr="00273626">
        <w:tc>
          <w:tcPr>
            <w:tcW w:w="1188" w:type="dxa"/>
            <w:vMerge/>
            <w:shd w:val="clear" w:color="auto" w:fill="auto"/>
          </w:tcPr>
          <w:p w:rsidR="007E261D" w:rsidRDefault="007E261D" w:rsidP="00FB311A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7E261D" w:rsidRDefault="007E261D" w:rsidP="00FB311A">
            <w:pPr>
              <w:ind w:left="-54"/>
              <w:jc w:val="center"/>
            </w:pPr>
            <w:r>
              <w:t>Кол-во</w:t>
            </w:r>
          </w:p>
        </w:tc>
        <w:tc>
          <w:tcPr>
            <w:tcW w:w="776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%</w:t>
            </w:r>
          </w:p>
        </w:tc>
        <w:tc>
          <w:tcPr>
            <w:tcW w:w="1131" w:type="dxa"/>
            <w:shd w:val="clear" w:color="auto" w:fill="auto"/>
          </w:tcPr>
          <w:p w:rsidR="007E261D" w:rsidRDefault="007E261D" w:rsidP="00FB311A">
            <w:pPr>
              <w:ind w:left="-66"/>
              <w:jc w:val="center"/>
            </w:pPr>
            <w:proofErr w:type="spellStart"/>
            <w:r>
              <w:t>Количес-тво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%</w:t>
            </w:r>
          </w:p>
        </w:tc>
        <w:tc>
          <w:tcPr>
            <w:tcW w:w="1059" w:type="dxa"/>
            <w:shd w:val="clear" w:color="auto" w:fill="auto"/>
          </w:tcPr>
          <w:p w:rsidR="007E261D" w:rsidRDefault="007E261D" w:rsidP="00FB311A">
            <w:pPr>
              <w:ind w:left="-100"/>
              <w:jc w:val="center"/>
            </w:pPr>
            <w:proofErr w:type="spellStart"/>
            <w:r>
              <w:t>Количес-тво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%</w:t>
            </w:r>
          </w:p>
        </w:tc>
        <w:tc>
          <w:tcPr>
            <w:tcW w:w="1167" w:type="dxa"/>
            <w:shd w:val="clear" w:color="auto" w:fill="auto"/>
          </w:tcPr>
          <w:p w:rsidR="007E261D" w:rsidRDefault="007E261D" w:rsidP="00FB311A">
            <w:pPr>
              <w:jc w:val="center"/>
            </w:pPr>
            <w:proofErr w:type="spellStart"/>
            <w:r>
              <w:t>Количес-тво</w:t>
            </w:r>
            <w:proofErr w:type="spellEnd"/>
          </w:p>
        </w:tc>
        <w:tc>
          <w:tcPr>
            <w:tcW w:w="813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%</w:t>
            </w:r>
          </w:p>
        </w:tc>
        <w:tc>
          <w:tcPr>
            <w:tcW w:w="1098" w:type="dxa"/>
            <w:shd w:val="clear" w:color="auto" w:fill="auto"/>
          </w:tcPr>
          <w:p w:rsidR="007E261D" w:rsidRDefault="007E261D" w:rsidP="00FB311A">
            <w:pPr>
              <w:ind w:left="-87"/>
              <w:jc w:val="center"/>
            </w:pPr>
            <w:proofErr w:type="spellStart"/>
            <w:r>
              <w:t>Количес-тво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%</w:t>
            </w:r>
          </w:p>
        </w:tc>
      </w:tr>
      <w:tr w:rsidR="007E261D" w:rsidRPr="00B00882" w:rsidTr="00273626">
        <w:trPr>
          <w:tblHeader/>
        </w:trPr>
        <w:tc>
          <w:tcPr>
            <w:tcW w:w="1188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1</w:t>
            </w:r>
          </w:p>
        </w:tc>
        <w:tc>
          <w:tcPr>
            <w:tcW w:w="664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2</w:t>
            </w:r>
          </w:p>
        </w:tc>
        <w:tc>
          <w:tcPr>
            <w:tcW w:w="776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3</w:t>
            </w:r>
          </w:p>
        </w:tc>
        <w:tc>
          <w:tcPr>
            <w:tcW w:w="1131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4</w:t>
            </w:r>
          </w:p>
        </w:tc>
        <w:tc>
          <w:tcPr>
            <w:tcW w:w="849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5</w:t>
            </w:r>
          </w:p>
        </w:tc>
        <w:tc>
          <w:tcPr>
            <w:tcW w:w="1059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6</w:t>
            </w:r>
          </w:p>
        </w:tc>
        <w:tc>
          <w:tcPr>
            <w:tcW w:w="741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7</w:t>
            </w:r>
          </w:p>
        </w:tc>
        <w:tc>
          <w:tcPr>
            <w:tcW w:w="1167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8</w:t>
            </w:r>
          </w:p>
        </w:tc>
        <w:tc>
          <w:tcPr>
            <w:tcW w:w="813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9</w:t>
            </w:r>
          </w:p>
        </w:tc>
        <w:tc>
          <w:tcPr>
            <w:tcW w:w="1098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10</w:t>
            </w:r>
          </w:p>
        </w:tc>
        <w:tc>
          <w:tcPr>
            <w:tcW w:w="702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11</w:t>
            </w:r>
          </w:p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«1»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«2»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«3»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«4»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«5»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«6»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«7»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</w:tbl>
    <w:p w:rsidR="007E261D" w:rsidRDefault="007E261D" w:rsidP="007E261D"/>
    <w:p w:rsidR="007E261D" w:rsidRDefault="007E261D" w:rsidP="007E261D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64"/>
        <w:gridCol w:w="776"/>
        <w:gridCol w:w="1131"/>
        <w:gridCol w:w="849"/>
        <w:gridCol w:w="1059"/>
        <w:gridCol w:w="741"/>
        <w:gridCol w:w="1167"/>
        <w:gridCol w:w="813"/>
        <w:gridCol w:w="1098"/>
        <w:gridCol w:w="702"/>
      </w:tblGrid>
      <w:tr w:rsidR="007E261D" w:rsidRPr="00B00882" w:rsidTr="00273626">
        <w:trPr>
          <w:tblHeader/>
        </w:trPr>
        <w:tc>
          <w:tcPr>
            <w:tcW w:w="1188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lastRenderedPageBreak/>
              <w:t>1</w:t>
            </w:r>
          </w:p>
        </w:tc>
        <w:tc>
          <w:tcPr>
            <w:tcW w:w="664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2</w:t>
            </w:r>
          </w:p>
        </w:tc>
        <w:tc>
          <w:tcPr>
            <w:tcW w:w="776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3</w:t>
            </w:r>
          </w:p>
        </w:tc>
        <w:tc>
          <w:tcPr>
            <w:tcW w:w="1131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4</w:t>
            </w:r>
          </w:p>
        </w:tc>
        <w:tc>
          <w:tcPr>
            <w:tcW w:w="849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5</w:t>
            </w:r>
          </w:p>
        </w:tc>
        <w:tc>
          <w:tcPr>
            <w:tcW w:w="1059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6</w:t>
            </w:r>
          </w:p>
        </w:tc>
        <w:tc>
          <w:tcPr>
            <w:tcW w:w="741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7</w:t>
            </w:r>
          </w:p>
        </w:tc>
        <w:tc>
          <w:tcPr>
            <w:tcW w:w="1167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8</w:t>
            </w:r>
          </w:p>
        </w:tc>
        <w:tc>
          <w:tcPr>
            <w:tcW w:w="813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9</w:t>
            </w:r>
          </w:p>
        </w:tc>
        <w:tc>
          <w:tcPr>
            <w:tcW w:w="1098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10</w:t>
            </w:r>
          </w:p>
        </w:tc>
        <w:tc>
          <w:tcPr>
            <w:tcW w:w="702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11</w:t>
            </w:r>
          </w:p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«8»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«9»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«10»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Pr="00B00882" w:rsidRDefault="007E261D" w:rsidP="00FB311A">
            <w:pPr>
              <w:jc w:val="center"/>
              <w:rPr>
                <w:sz w:val="22"/>
                <w:szCs w:val="22"/>
              </w:rPr>
            </w:pPr>
            <w:r w:rsidRPr="00B00882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E261D" w:rsidRDefault="007E261D" w:rsidP="00FB311A"/>
          <w:p w:rsidR="007E261D" w:rsidRDefault="007E261D" w:rsidP="00FB311A"/>
        </w:tc>
        <w:tc>
          <w:tcPr>
            <w:tcW w:w="1980" w:type="dxa"/>
            <w:gridSpan w:val="2"/>
            <w:shd w:val="clear" w:color="auto" w:fill="auto"/>
          </w:tcPr>
          <w:p w:rsidR="007E261D" w:rsidRDefault="007E261D" w:rsidP="00FB311A"/>
        </w:tc>
        <w:tc>
          <w:tcPr>
            <w:tcW w:w="1800" w:type="dxa"/>
            <w:gridSpan w:val="2"/>
            <w:shd w:val="clear" w:color="auto" w:fill="auto"/>
          </w:tcPr>
          <w:p w:rsidR="007E261D" w:rsidRDefault="007E261D" w:rsidP="00FB311A"/>
        </w:tc>
        <w:tc>
          <w:tcPr>
            <w:tcW w:w="1980" w:type="dxa"/>
            <w:gridSpan w:val="2"/>
            <w:shd w:val="clear" w:color="auto" w:fill="auto"/>
          </w:tcPr>
          <w:p w:rsidR="007E261D" w:rsidRDefault="007E261D" w:rsidP="00FB311A"/>
        </w:tc>
        <w:tc>
          <w:tcPr>
            <w:tcW w:w="1800" w:type="dxa"/>
            <w:gridSpan w:val="2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Pr="00B00882" w:rsidRDefault="007E261D" w:rsidP="00FB311A">
            <w:pPr>
              <w:jc w:val="center"/>
              <w:rPr>
                <w:sz w:val="22"/>
                <w:szCs w:val="22"/>
              </w:rPr>
            </w:pPr>
            <w:r w:rsidRPr="00B00882">
              <w:rPr>
                <w:sz w:val="22"/>
                <w:szCs w:val="22"/>
              </w:rPr>
              <w:t>Всего сдавали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>
            <w:pPr>
              <w:ind w:left="-94"/>
            </w:pPr>
          </w:p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Pr="00B00882" w:rsidRDefault="007E261D" w:rsidP="00FB311A">
            <w:pPr>
              <w:jc w:val="center"/>
              <w:rPr>
                <w:sz w:val="22"/>
                <w:szCs w:val="22"/>
              </w:rPr>
            </w:pPr>
            <w:r w:rsidRPr="00B00882">
              <w:rPr>
                <w:sz w:val="22"/>
                <w:szCs w:val="22"/>
              </w:rPr>
              <w:t>Не явились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Pr="00B00882" w:rsidRDefault="007E261D" w:rsidP="00FB311A">
            <w:pPr>
              <w:jc w:val="center"/>
              <w:rPr>
                <w:sz w:val="22"/>
                <w:szCs w:val="22"/>
              </w:rPr>
            </w:pPr>
            <w:r w:rsidRPr="00B00882">
              <w:rPr>
                <w:sz w:val="22"/>
                <w:szCs w:val="22"/>
              </w:rPr>
              <w:t xml:space="preserve">Не допущено 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</w:tbl>
    <w:p w:rsidR="007E261D" w:rsidRDefault="007E261D" w:rsidP="00273626">
      <w:pPr>
        <w:spacing w:before="40" w:after="40"/>
        <w:ind w:left="900"/>
        <w:rPr>
          <w:sz w:val="28"/>
          <w:szCs w:val="28"/>
        </w:rPr>
      </w:pPr>
      <w:r>
        <w:rPr>
          <w:sz w:val="28"/>
          <w:szCs w:val="28"/>
        </w:rPr>
        <w:t>обучающимися очной (вечерней) формы обучения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64"/>
        <w:gridCol w:w="776"/>
        <w:gridCol w:w="1131"/>
        <w:gridCol w:w="849"/>
        <w:gridCol w:w="1059"/>
        <w:gridCol w:w="741"/>
        <w:gridCol w:w="1167"/>
        <w:gridCol w:w="813"/>
        <w:gridCol w:w="1098"/>
        <w:gridCol w:w="702"/>
      </w:tblGrid>
      <w:tr w:rsidR="007E261D" w:rsidTr="00273626">
        <w:trPr>
          <w:trHeight w:val="349"/>
        </w:trPr>
        <w:tc>
          <w:tcPr>
            <w:tcW w:w="1188" w:type="dxa"/>
            <w:vMerge w:val="restart"/>
            <w:shd w:val="clear" w:color="auto" w:fill="auto"/>
          </w:tcPr>
          <w:p w:rsidR="007E261D" w:rsidRPr="00B00882" w:rsidRDefault="007E261D" w:rsidP="00FB311A">
            <w:pPr>
              <w:jc w:val="center"/>
              <w:rPr>
                <w:sz w:val="22"/>
                <w:szCs w:val="22"/>
              </w:rPr>
            </w:pPr>
            <w:r w:rsidRPr="00B00882">
              <w:rPr>
                <w:sz w:val="22"/>
                <w:szCs w:val="22"/>
              </w:rPr>
              <w:t>Отметки в баллах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Наименование дисциплин, включенных в программу государственного экзамена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 xml:space="preserve">Итоговая </w:t>
            </w:r>
          </w:p>
          <w:p w:rsidR="007E261D" w:rsidRDefault="007E261D" w:rsidP="00FB311A">
            <w:pPr>
              <w:jc w:val="center"/>
            </w:pPr>
            <w:r>
              <w:t>отметка</w:t>
            </w:r>
          </w:p>
        </w:tc>
      </w:tr>
      <w:tr w:rsidR="007E261D" w:rsidTr="00273626">
        <w:tc>
          <w:tcPr>
            <w:tcW w:w="1188" w:type="dxa"/>
            <w:vMerge/>
            <w:shd w:val="clear" w:color="auto" w:fill="auto"/>
          </w:tcPr>
          <w:p w:rsidR="007E261D" w:rsidRDefault="007E261D" w:rsidP="00FB311A"/>
        </w:tc>
        <w:tc>
          <w:tcPr>
            <w:tcW w:w="1440" w:type="dxa"/>
            <w:gridSpan w:val="2"/>
            <w:shd w:val="clear" w:color="auto" w:fill="auto"/>
          </w:tcPr>
          <w:p w:rsidR="007E261D" w:rsidRDefault="007E261D" w:rsidP="00FB311A">
            <w:pPr>
              <w:jc w:val="center"/>
            </w:pPr>
            <w:proofErr w:type="spellStart"/>
            <w:r>
              <w:t>Ххххххххххххххххх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</w:tcPr>
          <w:p w:rsidR="007E261D" w:rsidRDefault="007E261D" w:rsidP="00FB311A">
            <w:pPr>
              <w:jc w:val="center"/>
            </w:pPr>
            <w:proofErr w:type="spellStart"/>
            <w:r>
              <w:t>Ххххххххххххххххх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7E261D" w:rsidRDefault="007E261D" w:rsidP="00FB311A">
            <w:pPr>
              <w:jc w:val="center"/>
            </w:pPr>
            <w:proofErr w:type="spellStart"/>
            <w:r>
              <w:t>Ххххххххххххххххх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</w:tcPr>
          <w:p w:rsidR="007E261D" w:rsidRDefault="007E261D" w:rsidP="00FB311A">
            <w:pPr>
              <w:jc w:val="center"/>
            </w:pPr>
            <w:proofErr w:type="spellStart"/>
            <w:r>
              <w:t>Ххххххххххххххххх</w:t>
            </w:r>
            <w:proofErr w:type="spellEnd"/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E261D" w:rsidRDefault="007E261D" w:rsidP="00FB311A">
            <w:pPr>
              <w:jc w:val="center"/>
            </w:pPr>
          </w:p>
        </w:tc>
      </w:tr>
      <w:tr w:rsidR="007E261D" w:rsidTr="00273626">
        <w:tc>
          <w:tcPr>
            <w:tcW w:w="1188" w:type="dxa"/>
            <w:vMerge/>
            <w:shd w:val="clear" w:color="auto" w:fill="auto"/>
          </w:tcPr>
          <w:p w:rsidR="007E261D" w:rsidRDefault="007E261D" w:rsidP="00FB311A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7E261D" w:rsidRDefault="007E261D" w:rsidP="00FB311A">
            <w:pPr>
              <w:ind w:left="-68"/>
              <w:jc w:val="center"/>
            </w:pPr>
            <w:r>
              <w:t>Кол-во</w:t>
            </w:r>
          </w:p>
        </w:tc>
        <w:tc>
          <w:tcPr>
            <w:tcW w:w="776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%</w:t>
            </w:r>
          </w:p>
        </w:tc>
        <w:tc>
          <w:tcPr>
            <w:tcW w:w="1131" w:type="dxa"/>
            <w:shd w:val="clear" w:color="auto" w:fill="auto"/>
          </w:tcPr>
          <w:p w:rsidR="007E261D" w:rsidRDefault="007E261D" w:rsidP="00FB311A">
            <w:pPr>
              <w:ind w:left="-80"/>
              <w:jc w:val="center"/>
            </w:pPr>
            <w:proofErr w:type="spellStart"/>
            <w:r>
              <w:t>Количес-тво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%</w:t>
            </w:r>
          </w:p>
        </w:tc>
        <w:tc>
          <w:tcPr>
            <w:tcW w:w="1059" w:type="dxa"/>
            <w:shd w:val="clear" w:color="auto" w:fill="auto"/>
          </w:tcPr>
          <w:p w:rsidR="007E261D" w:rsidRDefault="007E261D" w:rsidP="00FB311A">
            <w:pPr>
              <w:jc w:val="center"/>
            </w:pPr>
            <w:proofErr w:type="spellStart"/>
            <w:r>
              <w:t>Количе-ство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%</w:t>
            </w:r>
          </w:p>
        </w:tc>
        <w:tc>
          <w:tcPr>
            <w:tcW w:w="1167" w:type="dxa"/>
            <w:shd w:val="clear" w:color="auto" w:fill="auto"/>
          </w:tcPr>
          <w:p w:rsidR="007E261D" w:rsidRDefault="007E261D" w:rsidP="00FB311A">
            <w:pPr>
              <w:jc w:val="center"/>
            </w:pPr>
            <w:proofErr w:type="spellStart"/>
            <w:r>
              <w:t>Количес-тво</w:t>
            </w:r>
            <w:proofErr w:type="spellEnd"/>
          </w:p>
        </w:tc>
        <w:tc>
          <w:tcPr>
            <w:tcW w:w="813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%</w:t>
            </w:r>
          </w:p>
        </w:tc>
        <w:tc>
          <w:tcPr>
            <w:tcW w:w="1098" w:type="dxa"/>
            <w:shd w:val="clear" w:color="auto" w:fill="auto"/>
          </w:tcPr>
          <w:p w:rsidR="007E261D" w:rsidRDefault="007E261D" w:rsidP="00FB311A">
            <w:pPr>
              <w:ind w:left="-87"/>
              <w:jc w:val="center"/>
            </w:pPr>
            <w:proofErr w:type="spellStart"/>
            <w:r>
              <w:t>Количес-тво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%</w:t>
            </w:r>
          </w:p>
        </w:tc>
      </w:tr>
      <w:tr w:rsidR="007E261D" w:rsidRPr="00B00882" w:rsidTr="00273626">
        <w:trPr>
          <w:tblHeader/>
        </w:trPr>
        <w:tc>
          <w:tcPr>
            <w:tcW w:w="1188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1</w:t>
            </w:r>
          </w:p>
        </w:tc>
        <w:tc>
          <w:tcPr>
            <w:tcW w:w="664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2</w:t>
            </w:r>
          </w:p>
        </w:tc>
        <w:tc>
          <w:tcPr>
            <w:tcW w:w="776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3</w:t>
            </w:r>
          </w:p>
        </w:tc>
        <w:tc>
          <w:tcPr>
            <w:tcW w:w="1131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4</w:t>
            </w:r>
          </w:p>
        </w:tc>
        <w:tc>
          <w:tcPr>
            <w:tcW w:w="849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5</w:t>
            </w:r>
          </w:p>
        </w:tc>
        <w:tc>
          <w:tcPr>
            <w:tcW w:w="1059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6</w:t>
            </w:r>
          </w:p>
        </w:tc>
        <w:tc>
          <w:tcPr>
            <w:tcW w:w="741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7</w:t>
            </w:r>
          </w:p>
        </w:tc>
        <w:tc>
          <w:tcPr>
            <w:tcW w:w="1167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8</w:t>
            </w:r>
          </w:p>
        </w:tc>
        <w:tc>
          <w:tcPr>
            <w:tcW w:w="813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9</w:t>
            </w:r>
          </w:p>
        </w:tc>
        <w:tc>
          <w:tcPr>
            <w:tcW w:w="1098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10</w:t>
            </w:r>
          </w:p>
        </w:tc>
        <w:tc>
          <w:tcPr>
            <w:tcW w:w="702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11</w:t>
            </w:r>
          </w:p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«1»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«2»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«3»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«4»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«5»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«6»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«7»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«8»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«9»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«10»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Pr="00B00882" w:rsidRDefault="007E261D" w:rsidP="00FB311A">
            <w:pPr>
              <w:jc w:val="center"/>
              <w:rPr>
                <w:sz w:val="22"/>
                <w:szCs w:val="22"/>
              </w:rPr>
            </w:pPr>
            <w:r w:rsidRPr="00B00882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E261D" w:rsidRDefault="007E261D" w:rsidP="00FB311A"/>
        </w:tc>
        <w:tc>
          <w:tcPr>
            <w:tcW w:w="1980" w:type="dxa"/>
            <w:gridSpan w:val="2"/>
            <w:shd w:val="clear" w:color="auto" w:fill="auto"/>
          </w:tcPr>
          <w:p w:rsidR="007E261D" w:rsidRDefault="007E261D" w:rsidP="00FB311A"/>
        </w:tc>
        <w:tc>
          <w:tcPr>
            <w:tcW w:w="1800" w:type="dxa"/>
            <w:gridSpan w:val="2"/>
            <w:shd w:val="clear" w:color="auto" w:fill="auto"/>
          </w:tcPr>
          <w:p w:rsidR="007E261D" w:rsidRDefault="007E261D" w:rsidP="00FB311A"/>
        </w:tc>
        <w:tc>
          <w:tcPr>
            <w:tcW w:w="1980" w:type="dxa"/>
            <w:gridSpan w:val="2"/>
            <w:shd w:val="clear" w:color="auto" w:fill="auto"/>
          </w:tcPr>
          <w:p w:rsidR="007E261D" w:rsidRDefault="007E261D" w:rsidP="00FB311A"/>
        </w:tc>
        <w:tc>
          <w:tcPr>
            <w:tcW w:w="1800" w:type="dxa"/>
            <w:gridSpan w:val="2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Pr="00B00882" w:rsidRDefault="007E261D" w:rsidP="00FB311A">
            <w:pPr>
              <w:jc w:val="center"/>
              <w:rPr>
                <w:sz w:val="22"/>
                <w:szCs w:val="22"/>
              </w:rPr>
            </w:pPr>
            <w:r w:rsidRPr="00B00882">
              <w:rPr>
                <w:sz w:val="22"/>
                <w:szCs w:val="22"/>
              </w:rPr>
              <w:t>Всего сдавали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Pr="00B00882" w:rsidRDefault="007E261D" w:rsidP="00FB311A">
            <w:pPr>
              <w:jc w:val="center"/>
              <w:rPr>
                <w:sz w:val="22"/>
                <w:szCs w:val="22"/>
              </w:rPr>
            </w:pPr>
            <w:r w:rsidRPr="00B00882">
              <w:rPr>
                <w:sz w:val="22"/>
                <w:szCs w:val="22"/>
              </w:rPr>
              <w:t>Не явились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Pr="00B00882" w:rsidRDefault="007E261D" w:rsidP="00FB311A">
            <w:pPr>
              <w:jc w:val="center"/>
              <w:rPr>
                <w:sz w:val="22"/>
                <w:szCs w:val="22"/>
              </w:rPr>
            </w:pPr>
            <w:r w:rsidRPr="00B00882">
              <w:rPr>
                <w:sz w:val="22"/>
                <w:szCs w:val="22"/>
              </w:rPr>
              <w:t xml:space="preserve">Не допущено 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</w:tbl>
    <w:p w:rsidR="007E261D" w:rsidRPr="003F3901" w:rsidRDefault="007E261D" w:rsidP="00273626">
      <w:pPr>
        <w:spacing w:before="40" w:after="40"/>
        <w:ind w:left="900"/>
        <w:jc w:val="both"/>
        <w:rPr>
          <w:sz w:val="28"/>
          <w:szCs w:val="28"/>
        </w:rPr>
      </w:pPr>
      <w:r w:rsidRPr="003F3901">
        <w:rPr>
          <w:sz w:val="28"/>
          <w:szCs w:val="28"/>
        </w:rPr>
        <w:t>очной  (вечерней) формы обучения сокращенной подготовки, интегрированной со средним специальным образованием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64"/>
        <w:gridCol w:w="776"/>
        <w:gridCol w:w="1131"/>
        <w:gridCol w:w="849"/>
        <w:gridCol w:w="1059"/>
        <w:gridCol w:w="741"/>
        <w:gridCol w:w="1167"/>
        <w:gridCol w:w="813"/>
        <w:gridCol w:w="1098"/>
        <w:gridCol w:w="702"/>
      </w:tblGrid>
      <w:tr w:rsidR="007E261D" w:rsidTr="00273626">
        <w:trPr>
          <w:trHeight w:val="349"/>
        </w:trPr>
        <w:tc>
          <w:tcPr>
            <w:tcW w:w="11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E261D" w:rsidRPr="00B00882" w:rsidRDefault="007E261D" w:rsidP="00FB311A">
            <w:pPr>
              <w:jc w:val="center"/>
              <w:rPr>
                <w:sz w:val="22"/>
                <w:szCs w:val="22"/>
              </w:rPr>
            </w:pPr>
            <w:r w:rsidRPr="00B00882">
              <w:rPr>
                <w:sz w:val="22"/>
                <w:szCs w:val="22"/>
              </w:rPr>
              <w:t>Отметки в баллах</w:t>
            </w:r>
          </w:p>
        </w:tc>
        <w:tc>
          <w:tcPr>
            <w:tcW w:w="72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Наименование дисциплин, включенных в программу государственного экзамена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 xml:space="preserve">Итоговая </w:t>
            </w:r>
          </w:p>
          <w:p w:rsidR="007E261D" w:rsidRDefault="007E261D" w:rsidP="00FB311A">
            <w:pPr>
              <w:jc w:val="center"/>
            </w:pPr>
            <w:r>
              <w:t>отметка</w:t>
            </w:r>
          </w:p>
        </w:tc>
      </w:tr>
      <w:tr w:rsidR="007E261D" w:rsidTr="00273626">
        <w:tc>
          <w:tcPr>
            <w:tcW w:w="11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>
            <w:pPr>
              <w:jc w:val="center"/>
            </w:pPr>
            <w:proofErr w:type="spellStart"/>
            <w:r>
              <w:t>Ххххххххххххххххх</w:t>
            </w:r>
            <w:proofErr w:type="spellEnd"/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>
            <w:pPr>
              <w:jc w:val="center"/>
            </w:pPr>
            <w:proofErr w:type="spellStart"/>
            <w:r>
              <w:t>Ххххххххххххххххх</w:t>
            </w:r>
            <w:proofErr w:type="spellEnd"/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>
            <w:pPr>
              <w:jc w:val="center"/>
            </w:pPr>
            <w:proofErr w:type="spellStart"/>
            <w:r>
              <w:t>Ххххххххххххххххх</w:t>
            </w:r>
            <w:proofErr w:type="spellEnd"/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>
            <w:pPr>
              <w:jc w:val="center"/>
            </w:pPr>
            <w:proofErr w:type="spellStart"/>
            <w:r>
              <w:t>Ххххххххххххххххх</w:t>
            </w:r>
            <w:proofErr w:type="spellEnd"/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E261D" w:rsidRDefault="007E261D" w:rsidP="00FB311A">
            <w:pPr>
              <w:jc w:val="center"/>
            </w:pPr>
          </w:p>
        </w:tc>
      </w:tr>
      <w:tr w:rsidR="007E261D" w:rsidTr="00273626">
        <w:tc>
          <w:tcPr>
            <w:tcW w:w="11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>
            <w:pPr>
              <w:ind w:left="-54"/>
              <w:jc w:val="center"/>
            </w:pPr>
            <w:r>
              <w:t>Кол-во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%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>
            <w:pPr>
              <w:ind w:left="-66"/>
              <w:jc w:val="center"/>
            </w:pPr>
            <w:proofErr w:type="spellStart"/>
            <w:r>
              <w:t>Количес-тво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%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>
            <w:pPr>
              <w:ind w:left="-100"/>
              <w:jc w:val="center"/>
            </w:pPr>
            <w:proofErr w:type="spellStart"/>
            <w:r>
              <w:t>Количес-тво</w:t>
            </w:r>
            <w:proofErr w:type="spellEnd"/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%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>
            <w:pPr>
              <w:ind w:left="-81"/>
              <w:jc w:val="center"/>
            </w:pPr>
            <w:proofErr w:type="spellStart"/>
            <w:r>
              <w:t>Количес-тво</w:t>
            </w:r>
            <w:proofErr w:type="spellEnd"/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%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>
            <w:pPr>
              <w:ind w:left="-87"/>
              <w:jc w:val="center"/>
            </w:pPr>
            <w:proofErr w:type="spellStart"/>
            <w:r>
              <w:t>Количес-тво</w:t>
            </w:r>
            <w:proofErr w:type="spellEnd"/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%</w:t>
            </w:r>
          </w:p>
        </w:tc>
      </w:tr>
      <w:tr w:rsidR="007E261D" w:rsidRPr="00B00882" w:rsidTr="00273626">
        <w:trPr>
          <w:tblHeader/>
        </w:trPr>
        <w:tc>
          <w:tcPr>
            <w:tcW w:w="1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11</w:t>
            </w:r>
          </w:p>
        </w:tc>
      </w:tr>
      <w:tr w:rsidR="007E261D" w:rsidTr="00273626">
        <w:tc>
          <w:tcPr>
            <w:tcW w:w="1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«1»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«2»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«3»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D" w:rsidRDefault="007E261D" w:rsidP="00FB311A"/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E261D" w:rsidRDefault="007E261D" w:rsidP="00FB311A"/>
        </w:tc>
      </w:tr>
    </w:tbl>
    <w:p w:rsidR="00273626" w:rsidRDefault="00273626">
      <w: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64"/>
        <w:gridCol w:w="776"/>
        <w:gridCol w:w="1131"/>
        <w:gridCol w:w="849"/>
        <w:gridCol w:w="1059"/>
        <w:gridCol w:w="741"/>
        <w:gridCol w:w="1167"/>
        <w:gridCol w:w="813"/>
        <w:gridCol w:w="1098"/>
        <w:gridCol w:w="702"/>
      </w:tblGrid>
      <w:tr w:rsidR="007E261D" w:rsidRPr="00B00882" w:rsidTr="00273626">
        <w:trPr>
          <w:tblHeader/>
        </w:trPr>
        <w:tc>
          <w:tcPr>
            <w:tcW w:w="1188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lastRenderedPageBreak/>
              <w:t>1</w:t>
            </w:r>
          </w:p>
        </w:tc>
        <w:tc>
          <w:tcPr>
            <w:tcW w:w="664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2</w:t>
            </w:r>
          </w:p>
        </w:tc>
        <w:tc>
          <w:tcPr>
            <w:tcW w:w="776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3</w:t>
            </w:r>
          </w:p>
        </w:tc>
        <w:tc>
          <w:tcPr>
            <w:tcW w:w="1131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4</w:t>
            </w:r>
          </w:p>
        </w:tc>
        <w:tc>
          <w:tcPr>
            <w:tcW w:w="849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5</w:t>
            </w:r>
          </w:p>
        </w:tc>
        <w:tc>
          <w:tcPr>
            <w:tcW w:w="1059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6</w:t>
            </w:r>
          </w:p>
        </w:tc>
        <w:tc>
          <w:tcPr>
            <w:tcW w:w="741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7</w:t>
            </w:r>
          </w:p>
        </w:tc>
        <w:tc>
          <w:tcPr>
            <w:tcW w:w="1167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8</w:t>
            </w:r>
          </w:p>
        </w:tc>
        <w:tc>
          <w:tcPr>
            <w:tcW w:w="813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9</w:t>
            </w:r>
          </w:p>
        </w:tc>
        <w:tc>
          <w:tcPr>
            <w:tcW w:w="1098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10</w:t>
            </w:r>
          </w:p>
        </w:tc>
        <w:tc>
          <w:tcPr>
            <w:tcW w:w="702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11</w:t>
            </w:r>
          </w:p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«4»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«5»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«6»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«7»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«8»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«9»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«10»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Pr="00B00882" w:rsidRDefault="007E261D" w:rsidP="00FB311A">
            <w:pPr>
              <w:jc w:val="center"/>
              <w:rPr>
                <w:sz w:val="22"/>
                <w:szCs w:val="22"/>
              </w:rPr>
            </w:pPr>
            <w:r w:rsidRPr="00B00882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E261D" w:rsidRDefault="007E261D" w:rsidP="00FB311A"/>
        </w:tc>
        <w:tc>
          <w:tcPr>
            <w:tcW w:w="1980" w:type="dxa"/>
            <w:gridSpan w:val="2"/>
            <w:shd w:val="clear" w:color="auto" w:fill="auto"/>
          </w:tcPr>
          <w:p w:rsidR="007E261D" w:rsidRDefault="007E261D" w:rsidP="00FB311A"/>
        </w:tc>
        <w:tc>
          <w:tcPr>
            <w:tcW w:w="1800" w:type="dxa"/>
            <w:gridSpan w:val="2"/>
            <w:shd w:val="clear" w:color="auto" w:fill="auto"/>
          </w:tcPr>
          <w:p w:rsidR="007E261D" w:rsidRDefault="007E261D" w:rsidP="00FB311A"/>
        </w:tc>
        <w:tc>
          <w:tcPr>
            <w:tcW w:w="1980" w:type="dxa"/>
            <w:gridSpan w:val="2"/>
            <w:shd w:val="clear" w:color="auto" w:fill="auto"/>
          </w:tcPr>
          <w:p w:rsidR="007E261D" w:rsidRDefault="007E261D" w:rsidP="00FB311A"/>
        </w:tc>
        <w:tc>
          <w:tcPr>
            <w:tcW w:w="1800" w:type="dxa"/>
            <w:gridSpan w:val="2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Pr="00B00882" w:rsidRDefault="007E261D" w:rsidP="00FB311A">
            <w:pPr>
              <w:jc w:val="center"/>
              <w:rPr>
                <w:sz w:val="22"/>
                <w:szCs w:val="22"/>
              </w:rPr>
            </w:pPr>
            <w:r w:rsidRPr="00B00882">
              <w:rPr>
                <w:sz w:val="22"/>
                <w:szCs w:val="22"/>
              </w:rPr>
              <w:t>Всего сдавали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Pr="00B00882" w:rsidRDefault="007E261D" w:rsidP="00FB311A">
            <w:pPr>
              <w:jc w:val="center"/>
              <w:rPr>
                <w:sz w:val="22"/>
                <w:szCs w:val="22"/>
              </w:rPr>
            </w:pPr>
            <w:r w:rsidRPr="00B00882">
              <w:rPr>
                <w:sz w:val="22"/>
                <w:szCs w:val="22"/>
              </w:rPr>
              <w:t>Не явились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Pr="00B00882" w:rsidRDefault="007E261D" w:rsidP="00FB311A">
            <w:pPr>
              <w:jc w:val="center"/>
              <w:rPr>
                <w:sz w:val="22"/>
                <w:szCs w:val="22"/>
              </w:rPr>
            </w:pPr>
            <w:r w:rsidRPr="00B00882">
              <w:rPr>
                <w:sz w:val="22"/>
                <w:szCs w:val="22"/>
              </w:rPr>
              <w:t xml:space="preserve">Не допущено 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</w:tbl>
    <w:p w:rsidR="007E261D" w:rsidRPr="003E34D1" w:rsidRDefault="007E261D" w:rsidP="00273626">
      <w:pPr>
        <w:ind w:left="900"/>
        <w:jc w:val="both"/>
        <w:rPr>
          <w:sz w:val="28"/>
          <w:szCs w:val="28"/>
        </w:rPr>
      </w:pPr>
      <w:r w:rsidRPr="003E34D1">
        <w:rPr>
          <w:sz w:val="28"/>
          <w:szCs w:val="28"/>
        </w:rPr>
        <w:t>заочной формы обучения  сокращенной подготовки, интегрированной со средним специальным образованием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64"/>
        <w:gridCol w:w="776"/>
        <w:gridCol w:w="1131"/>
        <w:gridCol w:w="849"/>
        <w:gridCol w:w="1059"/>
        <w:gridCol w:w="741"/>
        <w:gridCol w:w="1167"/>
        <w:gridCol w:w="813"/>
        <w:gridCol w:w="1098"/>
        <w:gridCol w:w="702"/>
      </w:tblGrid>
      <w:tr w:rsidR="007E261D" w:rsidTr="00273626">
        <w:trPr>
          <w:trHeight w:val="349"/>
        </w:trPr>
        <w:tc>
          <w:tcPr>
            <w:tcW w:w="1188" w:type="dxa"/>
            <w:vMerge w:val="restart"/>
            <w:shd w:val="clear" w:color="auto" w:fill="auto"/>
          </w:tcPr>
          <w:p w:rsidR="007E261D" w:rsidRPr="00B00882" w:rsidRDefault="007E261D" w:rsidP="00FB311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00882">
              <w:rPr>
                <w:sz w:val="22"/>
                <w:szCs w:val="22"/>
              </w:rPr>
              <w:t>Отметки в баллах</w:t>
            </w:r>
          </w:p>
        </w:tc>
        <w:tc>
          <w:tcPr>
            <w:tcW w:w="7200" w:type="dxa"/>
            <w:gridSpan w:val="8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Наименование дисциплин, включенных в программу государственного экзамена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 xml:space="preserve">Итоговая </w:t>
            </w:r>
          </w:p>
          <w:p w:rsidR="007E261D" w:rsidRDefault="007E261D" w:rsidP="00FB311A">
            <w:pPr>
              <w:jc w:val="center"/>
            </w:pPr>
            <w:r>
              <w:t>отметка</w:t>
            </w:r>
          </w:p>
        </w:tc>
      </w:tr>
      <w:tr w:rsidR="007E261D" w:rsidTr="00273626">
        <w:tc>
          <w:tcPr>
            <w:tcW w:w="1188" w:type="dxa"/>
            <w:vMerge/>
            <w:shd w:val="clear" w:color="auto" w:fill="auto"/>
          </w:tcPr>
          <w:p w:rsidR="007E261D" w:rsidRDefault="007E261D" w:rsidP="00FB311A"/>
        </w:tc>
        <w:tc>
          <w:tcPr>
            <w:tcW w:w="1440" w:type="dxa"/>
            <w:gridSpan w:val="2"/>
            <w:shd w:val="clear" w:color="auto" w:fill="auto"/>
          </w:tcPr>
          <w:p w:rsidR="007E261D" w:rsidRDefault="007E261D" w:rsidP="00FB311A">
            <w:pPr>
              <w:jc w:val="center"/>
            </w:pPr>
            <w:proofErr w:type="spellStart"/>
            <w:r>
              <w:t>Ххххххххххххххххх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</w:tcPr>
          <w:p w:rsidR="007E261D" w:rsidRDefault="007E261D" w:rsidP="00FB311A">
            <w:pPr>
              <w:jc w:val="center"/>
            </w:pPr>
            <w:proofErr w:type="spellStart"/>
            <w:r>
              <w:t>Ххххххххххххххххх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7E261D" w:rsidRDefault="007E261D" w:rsidP="00FB311A">
            <w:pPr>
              <w:jc w:val="center"/>
            </w:pPr>
            <w:proofErr w:type="spellStart"/>
            <w:r>
              <w:t>Ххххххххххххххххх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</w:tcPr>
          <w:p w:rsidR="007E261D" w:rsidRDefault="007E261D" w:rsidP="00FB311A">
            <w:pPr>
              <w:jc w:val="center"/>
            </w:pPr>
            <w:proofErr w:type="spellStart"/>
            <w:r>
              <w:t>Ххххххххххххххххх</w:t>
            </w:r>
            <w:proofErr w:type="spellEnd"/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E261D" w:rsidRDefault="007E261D" w:rsidP="00FB311A">
            <w:pPr>
              <w:jc w:val="center"/>
            </w:pPr>
          </w:p>
        </w:tc>
      </w:tr>
      <w:tr w:rsidR="007E261D" w:rsidTr="00273626">
        <w:tc>
          <w:tcPr>
            <w:tcW w:w="1188" w:type="dxa"/>
            <w:vMerge/>
            <w:shd w:val="clear" w:color="auto" w:fill="auto"/>
          </w:tcPr>
          <w:p w:rsidR="007E261D" w:rsidRDefault="007E261D" w:rsidP="00FB311A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7E261D" w:rsidRDefault="007E261D" w:rsidP="00FB311A">
            <w:pPr>
              <w:ind w:left="-54"/>
              <w:jc w:val="center"/>
            </w:pPr>
            <w:r>
              <w:t>Кол-во</w:t>
            </w:r>
          </w:p>
        </w:tc>
        <w:tc>
          <w:tcPr>
            <w:tcW w:w="776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%</w:t>
            </w:r>
          </w:p>
        </w:tc>
        <w:tc>
          <w:tcPr>
            <w:tcW w:w="1131" w:type="dxa"/>
            <w:shd w:val="clear" w:color="auto" w:fill="auto"/>
          </w:tcPr>
          <w:p w:rsidR="007E261D" w:rsidRDefault="007E261D" w:rsidP="00FB311A">
            <w:pPr>
              <w:ind w:left="-76"/>
              <w:jc w:val="center"/>
            </w:pPr>
            <w:proofErr w:type="spellStart"/>
            <w:r>
              <w:t>Количес-тво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%</w:t>
            </w:r>
          </w:p>
        </w:tc>
        <w:tc>
          <w:tcPr>
            <w:tcW w:w="1059" w:type="dxa"/>
            <w:shd w:val="clear" w:color="auto" w:fill="auto"/>
          </w:tcPr>
          <w:p w:rsidR="007E261D" w:rsidRDefault="007E261D" w:rsidP="00FB311A">
            <w:pPr>
              <w:ind w:left="-72"/>
              <w:jc w:val="center"/>
            </w:pPr>
            <w:proofErr w:type="spellStart"/>
            <w:r>
              <w:t>Количе-ство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%</w:t>
            </w:r>
          </w:p>
        </w:tc>
        <w:tc>
          <w:tcPr>
            <w:tcW w:w="1167" w:type="dxa"/>
            <w:shd w:val="clear" w:color="auto" w:fill="auto"/>
          </w:tcPr>
          <w:p w:rsidR="007E261D" w:rsidRDefault="007E261D" w:rsidP="00FB311A">
            <w:pPr>
              <w:jc w:val="center"/>
            </w:pPr>
            <w:proofErr w:type="spellStart"/>
            <w:r>
              <w:t>Количес-тво</w:t>
            </w:r>
            <w:proofErr w:type="spellEnd"/>
          </w:p>
        </w:tc>
        <w:tc>
          <w:tcPr>
            <w:tcW w:w="813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%</w:t>
            </w:r>
          </w:p>
        </w:tc>
        <w:tc>
          <w:tcPr>
            <w:tcW w:w="1098" w:type="dxa"/>
            <w:shd w:val="clear" w:color="auto" w:fill="auto"/>
          </w:tcPr>
          <w:p w:rsidR="007E261D" w:rsidRDefault="007E261D" w:rsidP="00FB311A">
            <w:pPr>
              <w:ind w:left="-73"/>
              <w:jc w:val="center"/>
            </w:pPr>
            <w:proofErr w:type="spellStart"/>
            <w:r>
              <w:t>Количес-тво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%</w:t>
            </w:r>
          </w:p>
        </w:tc>
      </w:tr>
      <w:tr w:rsidR="007E261D" w:rsidRPr="00B00882" w:rsidTr="00273626">
        <w:trPr>
          <w:tblHeader/>
        </w:trPr>
        <w:tc>
          <w:tcPr>
            <w:tcW w:w="1188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1</w:t>
            </w:r>
          </w:p>
        </w:tc>
        <w:tc>
          <w:tcPr>
            <w:tcW w:w="664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2</w:t>
            </w:r>
          </w:p>
        </w:tc>
        <w:tc>
          <w:tcPr>
            <w:tcW w:w="776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3</w:t>
            </w:r>
          </w:p>
        </w:tc>
        <w:tc>
          <w:tcPr>
            <w:tcW w:w="1131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4</w:t>
            </w:r>
          </w:p>
        </w:tc>
        <w:tc>
          <w:tcPr>
            <w:tcW w:w="849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5</w:t>
            </w:r>
          </w:p>
        </w:tc>
        <w:tc>
          <w:tcPr>
            <w:tcW w:w="1059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6</w:t>
            </w:r>
          </w:p>
        </w:tc>
        <w:tc>
          <w:tcPr>
            <w:tcW w:w="741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7</w:t>
            </w:r>
          </w:p>
        </w:tc>
        <w:tc>
          <w:tcPr>
            <w:tcW w:w="1167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8</w:t>
            </w:r>
          </w:p>
        </w:tc>
        <w:tc>
          <w:tcPr>
            <w:tcW w:w="813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9</w:t>
            </w:r>
          </w:p>
        </w:tc>
        <w:tc>
          <w:tcPr>
            <w:tcW w:w="1098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10</w:t>
            </w:r>
          </w:p>
        </w:tc>
        <w:tc>
          <w:tcPr>
            <w:tcW w:w="702" w:type="dxa"/>
            <w:shd w:val="clear" w:color="auto" w:fill="auto"/>
          </w:tcPr>
          <w:p w:rsidR="007E261D" w:rsidRPr="00273626" w:rsidRDefault="007E261D" w:rsidP="00FB311A">
            <w:pPr>
              <w:jc w:val="center"/>
            </w:pPr>
            <w:r w:rsidRPr="00273626">
              <w:t>11</w:t>
            </w:r>
          </w:p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«1»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«2»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«3»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«4»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«5»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«6»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«7»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«8»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«9»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Default="007E261D" w:rsidP="00FB311A">
            <w:pPr>
              <w:jc w:val="center"/>
            </w:pPr>
            <w:r>
              <w:t>«10»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Pr="00B00882" w:rsidRDefault="007E261D" w:rsidP="00FB311A">
            <w:pPr>
              <w:jc w:val="center"/>
              <w:rPr>
                <w:sz w:val="22"/>
                <w:szCs w:val="22"/>
              </w:rPr>
            </w:pPr>
            <w:r w:rsidRPr="00B00882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E261D" w:rsidRDefault="007E261D" w:rsidP="00FB311A"/>
        </w:tc>
        <w:tc>
          <w:tcPr>
            <w:tcW w:w="1980" w:type="dxa"/>
            <w:gridSpan w:val="2"/>
            <w:shd w:val="clear" w:color="auto" w:fill="auto"/>
          </w:tcPr>
          <w:p w:rsidR="007E261D" w:rsidRDefault="007E261D" w:rsidP="00FB311A"/>
        </w:tc>
        <w:tc>
          <w:tcPr>
            <w:tcW w:w="1800" w:type="dxa"/>
            <w:gridSpan w:val="2"/>
            <w:shd w:val="clear" w:color="auto" w:fill="auto"/>
          </w:tcPr>
          <w:p w:rsidR="007E261D" w:rsidRDefault="007E261D" w:rsidP="00FB311A"/>
        </w:tc>
        <w:tc>
          <w:tcPr>
            <w:tcW w:w="1980" w:type="dxa"/>
            <w:gridSpan w:val="2"/>
            <w:shd w:val="clear" w:color="auto" w:fill="auto"/>
          </w:tcPr>
          <w:p w:rsidR="007E261D" w:rsidRDefault="007E261D" w:rsidP="00FB311A"/>
        </w:tc>
        <w:tc>
          <w:tcPr>
            <w:tcW w:w="1800" w:type="dxa"/>
            <w:gridSpan w:val="2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Pr="00B00882" w:rsidRDefault="007E261D" w:rsidP="00FB311A">
            <w:pPr>
              <w:jc w:val="center"/>
              <w:rPr>
                <w:sz w:val="22"/>
                <w:szCs w:val="22"/>
              </w:rPr>
            </w:pPr>
            <w:r w:rsidRPr="00B00882">
              <w:rPr>
                <w:sz w:val="22"/>
                <w:szCs w:val="22"/>
              </w:rPr>
              <w:t>Всего сдавали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Pr="00B00882" w:rsidRDefault="007E261D" w:rsidP="00FB311A">
            <w:pPr>
              <w:jc w:val="center"/>
              <w:rPr>
                <w:sz w:val="22"/>
                <w:szCs w:val="22"/>
              </w:rPr>
            </w:pPr>
            <w:r w:rsidRPr="00B00882">
              <w:rPr>
                <w:sz w:val="22"/>
                <w:szCs w:val="22"/>
              </w:rPr>
              <w:t>Не явились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  <w:tr w:rsidR="007E261D" w:rsidTr="00273626">
        <w:tc>
          <w:tcPr>
            <w:tcW w:w="1188" w:type="dxa"/>
            <w:shd w:val="clear" w:color="auto" w:fill="auto"/>
          </w:tcPr>
          <w:p w:rsidR="007E261D" w:rsidRPr="00B00882" w:rsidRDefault="007E261D" w:rsidP="00FB311A">
            <w:pPr>
              <w:jc w:val="center"/>
              <w:rPr>
                <w:sz w:val="22"/>
                <w:szCs w:val="22"/>
              </w:rPr>
            </w:pPr>
            <w:r w:rsidRPr="00B00882">
              <w:rPr>
                <w:sz w:val="22"/>
                <w:szCs w:val="22"/>
              </w:rPr>
              <w:t xml:space="preserve">Не допущено </w:t>
            </w:r>
          </w:p>
        </w:tc>
        <w:tc>
          <w:tcPr>
            <w:tcW w:w="664" w:type="dxa"/>
            <w:shd w:val="clear" w:color="auto" w:fill="auto"/>
          </w:tcPr>
          <w:p w:rsidR="007E261D" w:rsidRDefault="007E261D" w:rsidP="00FB311A"/>
        </w:tc>
        <w:tc>
          <w:tcPr>
            <w:tcW w:w="776" w:type="dxa"/>
            <w:shd w:val="clear" w:color="auto" w:fill="auto"/>
          </w:tcPr>
          <w:p w:rsidR="007E261D" w:rsidRDefault="007E261D" w:rsidP="00FB311A"/>
        </w:tc>
        <w:tc>
          <w:tcPr>
            <w:tcW w:w="1131" w:type="dxa"/>
            <w:shd w:val="clear" w:color="auto" w:fill="auto"/>
          </w:tcPr>
          <w:p w:rsidR="007E261D" w:rsidRDefault="007E261D" w:rsidP="00FB311A"/>
        </w:tc>
        <w:tc>
          <w:tcPr>
            <w:tcW w:w="849" w:type="dxa"/>
            <w:shd w:val="clear" w:color="auto" w:fill="auto"/>
          </w:tcPr>
          <w:p w:rsidR="007E261D" w:rsidRDefault="007E261D" w:rsidP="00FB311A"/>
        </w:tc>
        <w:tc>
          <w:tcPr>
            <w:tcW w:w="1059" w:type="dxa"/>
            <w:shd w:val="clear" w:color="auto" w:fill="auto"/>
          </w:tcPr>
          <w:p w:rsidR="007E261D" w:rsidRDefault="007E261D" w:rsidP="00FB311A"/>
        </w:tc>
        <w:tc>
          <w:tcPr>
            <w:tcW w:w="741" w:type="dxa"/>
            <w:shd w:val="clear" w:color="auto" w:fill="auto"/>
          </w:tcPr>
          <w:p w:rsidR="007E261D" w:rsidRDefault="007E261D" w:rsidP="00FB311A"/>
        </w:tc>
        <w:tc>
          <w:tcPr>
            <w:tcW w:w="1167" w:type="dxa"/>
            <w:shd w:val="clear" w:color="auto" w:fill="auto"/>
          </w:tcPr>
          <w:p w:rsidR="007E261D" w:rsidRDefault="007E261D" w:rsidP="00FB311A"/>
        </w:tc>
        <w:tc>
          <w:tcPr>
            <w:tcW w:w="813" w:type="dxa"/>
            <w:shd w:val="clear" w:color="auto" w:fill="auto"/>
          </w:tcPr>
          <w:p w:rsidR="007E261D" w:rsidRDefault="007E261D" w:rsidP="00FB311A"/>
        </w:tc>
        <w:tc>
          <w:tcPr>
            <w:tcW w:w="1098" w:type="dxa"/>
            <w:shd w:val="clear" w:color="auto" w:fill="auto"/>
          </w:tcPr>
          <w:p w:rsidR="007E261D" w:rsidRDefault="007E261D" w:rsidP="00FB311A"/>
        </w:tc>
        <w:tc>
          <w:tcPr>
            <w:tcW w:w="702" w:type="dxa"/>
            <w:shd w:val="clear" w:color="auto" w:fill="auto"/>
          </w:tcPr>
          <w:p w:rsidR="007E261D" w:rsidRDefault="007E261D" w:rsidP="00FB311A"/>
        </w:tc>
      </w:tr>
    </w:tbl>
    <w:p w:rsidR="007E261D" w:rsidRDefault="007E261D" w:rsidP="007E261D">
      <w:pPr>
        <w:ind w:firstLine="708"/>
        <w:jc w:val="both"/>
        <w:rPr>
          <w:color w:val="FF0000"/>
          <w:sz w:val="28"/>
          <w:szCs w:val="28"/>
        </w:rPr>
      </w:pPr>
    </w:p>
    <w:p w:rsidR="007E261D" w:rsidRDefault="007E261D" w:rsidP="007E261D">
      <w:pPr>
        <w:ind w:firstLine="708"/>
        <w:jc w:val="both"/>
        <w:rPr>
          <w:sz w:val="28"/>
          <w:szCs w:val="28"/>
        </w:rPr>
      </w:pPr>
    </w:p>
    <w:p w:rsidR="007E261D" w:rsidRDefault="007E261D" w:rsidP="007E261D">
      <w:pPr>
        <w:ind w:firstLine="708"/>
        <w:jc w:val="both"/>
        <w:rPr>
          <w:sz w:val="28"/>
          <w:szCs w:val="28"/>
        </w:rPr>
      </w:pPr>
    </w:p>
    <w:p w:rsidR="007E261D" w:rsidRDefault="007E261D" w:rsidP="007E261D">
      <w:pPr>
        <w:ind w:firstLine="708"/>
        <w:jc w:val="both"/>
        <w:rPr>
          <w:sz w:val="28"/>
          <w:szCs w:val="28"/>
        </w:rPr>
      </w:pPr>
    </w:p>
    <w:p w:rsidR="007E261D" w:rsidRDefault="007E261D" w:rsidP="007E261D">
      <w:pPr>
        <w:ind w:firstLine="708"/>
        <w:jc w:val="both"/>
        <w:rPr>
          <w:sz w:val="28"/>
          <w:szCs w:val="28"/>
        </w:rPr>
      </w:pPr>
    </w:p>
    <w:p w:rsidR="007E261D" w:rsidRPr="00BF0FF0" w:rsidRDefault="007E261D" w:rsidP="007E261D">
      <w:pPr>
        <w:ind w:firstLine="708"/>
        <w:jc w:val="both"/>
        <w:rPr>
          <w:sz w:val="28"/>
          <w:szCs w:val="28"/>
        </w:rPr>
      </w:pPr>
    </w:p>
    <w:p w:rsidR="007E261D" w:rsidRDefault="007E261D" w:rsidP="007E26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F0FF0">
        <w:rPr>
          <w:sz w:val="28"/>
          <w:szCs w:val="28"/>
        </w:rPr>
        <w:t xml:space="preserve">редложения по организации </w:t>
      </w:r>
      <w:r>
        <w:rPr>
          <w:sz w:val="28"/>
          <w:szCs w:val="28"/>
        </w:rPr>
        <w:t xml:space="preserve">и проведению государственного </w:t>
      </w:r>
      <w:r w:rsidRPr="00BF0FF0">
        <w:rPr>
          <w:sz w:val="28"/>
          <w:szCs w:val="28"/>
        </w:rPr>
        <w:t>экзамен</w:t>
      </w:r>
      <w:r>
        <w:rPr>
          <w:sz w:val="28"/>
          <w:szCs w:val="28"/>
        </w:rPr>
        <w:t>а</w:t>
      </w:r>
      <w:r w:rsidRPr="00BF0FF0">
        <w:rPr>
          <w:sz w:val="28"/>
          <w:szCs w:val="28"/>
        </w:rPr>
        <w:t xml:space="preserve"> и работы </w:t>
      </w:r>
      <w:r>
        <w:rPr>
          <w:sz w:val="28"/>
          <w:szCs w:val="28"/>
        </w:rPr>
        <w:t xml:space="preserve">  комиссии____________________________________________________</w:t>
      </w:r>
    </w:p>
    <w:p w:rsidR="007E261D" w:rsidRDefault="007E261D" w:rsidP="007E26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E261D" w:rsidRDefault="007E261D" w:rsidP="007E261D">
      <w:pPr>
        <w:jc w:val="both"/>
        <w:rPr>
          <w:sz w:val="28"/>
          <w:szCs w:val="28"/>
        </w:rPr>
      </w:pPr>
      <w:r w:rsidRPr="00BF0FF0">
        <w:rPr>
          <w:sz w:val="28"/>
          <w:szCs w:val="28"/>
        </w:rPr>
        <w:t>____________________________________________________________________</w:t>
      </w:r>
    </w:p>
    <w:p w:rsidR="007E261D" w:rsidRDefault="007E261D" w:rsidP="007E261D">
      <w:pPr>
        <w:jc w:val="both"/>
        <w:rPr>
          <w:sz w:val="28"/>
          <w:szCs w:val="28"/>
        </w:rPr>
      </w:pPr>
      <w:r w:rsidRPr="00BF0FF0">
        <w:rPr>
          <w:sz w:val="28"/>
          <w:szCs w:val="28"/>
        </w:rPr>
        <w:t>____________________________________________________________________</w:t>
      </w:r>
    </w:p>
    <w:p w:rsidR="007E261D" w:rsidRDefault="007E261D" w:rsidP="007E261D">
      <w:pPr>
        <w:jc w:val="both"/>
        <w:rPr>
          <w:sz w:val="28"/>
          <w:szCs w:val="28"/>
        </w:rPr>
      </w:pPr>
      <w:r w:rsidRPr="00BF0FF0">
        <w:rPr>
          <w:sz w:val="28"/>
          <w:szCs w:val="28"/>
        </w:rPr>
        <w:t>____________________________________________________________________</w:t>
      </w:r>
    </w:p>
    <w:p w:rsidR="007E261D" w:rsidRDefault="007E261D" w:rsidP="007E261D">
      <w:pPr>
        <w:jc w:val="both"/>
        <w:rPr>
          <w:sz w:val="28"/>
          <w:szCs w:val="28"/>
        </w:rPr>
      </w:pPr>
      <w:r w:rsidRPr="00BF0FF0">
        <w:rPr>
          <w:sz w:val="28"/>
          <w:szCs w:val="28"/>
        </w:rPr>
        <w:t>____________________________________________________________________</w:t>
      </w:r>
    </w:p>
    <w:p w:rsidR="007E261D" w:rsidRPr="00BF0FF0" w:rsidRDefault="007E261D" w:rsidP="007E261D">
      <w:pPr>
        <w:jc w:val="both"/>
        <w:rPr>
          <w:sz w:val="28"/>
          <w:szCs w:val="28"/>
        </w:rPr>
      </w:pPr>
      <w:r w:rsidRPr="00BF0FF0">
        <w:rPr>
          <w:sz w:val="28"/>
          <w:szCs w:val="28"/>
        </w:rPr>
        <w:t>_______________________________________</w:t>
      </w:r>
    </w:p>
    <w:p w:rsidR="007E261D" w:rsidRPr="00BF0FF0" w:rsidRDefault="007E261D" w:rsidP="007E261D">
      <w:pPr>
        <w:ind w:firstLine="708"/>
        <w:jc w:val="both"/>
        <w:rPr>
          <w:sz w:val="28"/>
          <w:szCs w:val="28"/>
        </w:rPr>
      </w:pPr>
    </w:p>
    <w:p w:rsidR="007E261D" w:rsidRPr="00BF0FF0" w:rsidRDefault="007E261D" w:rsidP="007E261D">
      <w:pPr>
        <w:ind w:firstLine="708"/>
        <w:jc w:val="both"/>
        <w:rPr>
          <w:sz w:val="28"/>
          <w:szCs w:val="28"/>
        </w:rPr>
      </w:pPr>
    </w:p>
    <w:p w:rsidR="007E261D" w:rsidRDefault="007E261D" w:rsidP="007E26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F0FF0">
        <w:rPr>
          <w:sz w:val="28"/>
          <w:szCs w:val="28"/>
        </w:rPr>
        <w:t>ыводы  по результатам приема государственных экзаменов по</w:t>
      </w:r>
      <w:r>
        <w:rPr>
          <w:sz w:val="28"/>
          <w:szCs w:val="28"/>
        </w:rPr>
        <w:t xml:space="preserve"> </w:t>
      </w:r>
      <w:r w:rsidRPr="00BF0FF0">
        <w:rPr>
          <w:sz w:val="28"/>
          <w:szCs w:val="28"/>
        </w:rPr>
        <w:t>специальности</w:t>
      </w:r>
      <w:r>
        <w:rPr>
          <w:sz w:val="28"/>
          <w:szCs w:val="28"/>
        </w:rPr>
        <w:t>_______________________________________________________</w:t>
      </w:r>
    </w:p>
    <w:p w:rsidR="007E261D" w:rsidRDefault="007E261D" w:rsidP="007E261D">
      <w:pPr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BF0FF0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</w:t>
      </w:r>
    </w:p>
    <w:p w:rsidR="007E261D" w:rsidRDefault="007E261D" w:rsidP="007E261D">
      <w:pPr>
        <w:jc w:val="both"/>
        <w:rPr>
          <w:sz w:val="28"/>
          <w:szCs w:val="28"/>
        </w:rPr>
      </w:pPr>
      <w:r w:rsidRPr="00BF0FF0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</w:p>
    <w:p w:rsidR="007E261D" w:rsidRDefault="007E261D" w:rsidP="007E261D">
      <w:pPr>
        <w:jc w:val="both"/>
        <w:rPr>
          <w:sz w:val="28"/>
          <w:szCs w:val="28"/>
        </w:rPr>
      </w:pPr>
      <w:r w:rsidRPr="00BF0FF0">
        <w:rPr>
          <w:sz w:val="28"/>
          <w:szCs w:val="28"/>
        </w:rPr>
        <w:t>____________________________________________________________________</w:t>
      </w:r>
    </w:p>
    <w:p w:rsidR="007E261D" w:rsidRPr="00BF0FF0" w:rsidRDefault="007E261D" w:rsidP="007E261D">
      <w:pPr>
        <w:jc w:val="both"/>
        <w:rPr>
          <w:sz w:val="28"/>
          <w:szCs w:val="28"/>
        </w:rPr>
      </w:pPr>
      <w:r w:rsidRPr="00BF0FF0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</w:t>
      </w:r>
    </w:p>
    <w:p w:rsidR="007E261D" w:rsidRPr="00BF0FF0" w:rsidRDefault="007E261D" w:rsidP="007E261D">
      <w:pPr>
        <w:ind w:firstLine="708"/>
        <w:jc w:val="both"/>
        <w:rPr>
          <w:sz w:val="28"/>
          <w:szCs w:val="28"/>
        </w:rPr>
      </w:pPr>
    </w:p>
    <w:p w:rsidR="007E261D" w:rsidRDefault="007E261D" w:rsidP="007E26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BF0FF0">
        <w:rPr>
          <w:sz w:val="28"/>
          <w:szCs w:val="28"/>
        </w:rPr>
        <w:t>редложения и рекомендации по дальнейшему совершенствованию подготовки выпускников по данной специальности</w:t>
      </w:r>
      <w:r>
        <w:rPr>
          <w:sz w:val="28"/>
          <w:szCs w:val="28"/>
        </w:rPr>
        <w:t>________________________</w:t>
      </w:r>
    </w:p>
    <w:p w:rsidR="007E261D" w:rsidRDefault="007E261D" w:rsidP="007E261D">
      <w:pPr>
        <w:rPr>
          <w:sz w:val="28"/>
          <w:szCs w:val="28"/>
        </w:rPr>
      </w:pPr>
      <w:r w:rsidRPr="00BF0FF0">
        <w:rPr>
          <w:sz w:val="28"/>
          <w:szCs w:val="28"/>
        </w:rPr>
        <w:t>____________________________________________________________________</w:t>
      </w:r>
    </w:p>
    <w:p w:rsidR="007E261D" w:rsidRDefault="007E261D" w:rsidP="007E261D">
      <w:pPr>
        <w:rPr>
          <w:sz w:val="28"/>
          <w:szCs w:val="28"/>
        </w:rPr>
      </w:pPr>
      <w:r w:rsidRPr="00BF0FF0">
        <w:rPr>
          <w:sz w:val="28"/>
          <w:szCs w:val="28"/>
        </w:rPr>
        <w:t>____________________________________________________________________</w:t>
      </w:r>
    </w:p>
    <w:p w:rsidR="007E261D" w:rsidRPr="00BF0FF0" w:rsidRDefault="007E261D" w:rsidP="007E261D">
      <w:pPr>
        <w:rPr>
          <w:sz w:val="28"/>
          <w:szCs w:val="28"/>
        </w:rPr>
      </w:pPr>
      <w:r w:rsidRPr="00BF0FF0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</w:t>
      </w:r>
    </w:p>
    <w:p w:rsidR="007E261D" w:rsidRDefault="007E261D" w:rsidP="007E261D">
      <w:pPr>
        <w:ind w:firstLine="708"/>
        <w:jc w:val="both"/>
        <w:rPr>
          <w:sz w:val="28"/>
          <w:szCs w:val="28"/>
        </w:rPr>
      </w:pPr>
    </w:p>
    <w:p w:rsidR="007E261D" w:rsidRDefault="007E261D" w:rsidP="007E261D">
      <w:pPr>
        <w:ind w:firstLine="708"/>
        <w:jc w:val="both"/>
        <w:rPr>
          <w:sz w:val="28"/>
          <w:szCs w:val="28"/>
        </w:rPr>
      </w:pPr>
    </w:p>
    <w:p w:rsidR="007E261D" w:rsidRDefault="007E261D" w:rsidP="007E261D">
      <w:pPr>
        <w:ind w:firstLine="708"/>
        <w:jc w:val="both"/>
        <w:rPr>
          <w:sz w:val="28"/>
          <w:szCs w:val="28"/>
        </w:rPr>
      </w:pPr>
    </w:p>
    <w:p w:rsidR="007E261D" w:rsidRPr="00BF0FF0" w:rsidRDefault="007E261D" w:rsidP="007E261D">
      <w:pPr>
        <w:ind w:firstLine="708"/>
        <w:jc w:val="both"/>
        <w:rPr>
          <w:sz w:val="28"/>
          <w:szCs w:val="28"/>
        </w:rPr>
      </w:pPr>
    </w:p>
    <w:p w:rsidR="007E261D" w:rsidRPr="00EF7B28" w:rsidRDefault="007E261D" w:rsidP="007E261D">
      <w:pPr>
        <w:rPr>
          <w:sz w:val="28"/>
          <w:szCs w:val="28"/>
        </w:rPr>
      </w:pPr>
      <w:r w:rsidRPr="00EF7B28">
        <w:rPr>
          <w:sz w:val="28"/>
          <w:szCs w:val="28"/>
        </w:rPr>
        <w:t xml:space="preserve">Председатель  </w:t>
      </w:r>
      <w:r>
        <w:rPr>
          <w:sz w:val="28"/>
          <w:szCs w:val="28"/>
        </w:rPr>
        <w:t>г</w:t>
      </w:r>
      <w:r w:rsidRPr="00EF7B28">
        <w:rPr>
          <w:sz w:val="28"/>
          <w:szCs w:val="28"/>
        </w:rPr>
        <w:t>осударственной экзаменационной комиссии</w:t>
      </w:r>
    </w:p>
    <w:p w:rsidR="007E261D" w:rsidRPr="00EF7B28" w:rsidRDefault="007E261D" w:rsidP="007E261D">
      <w:pPr>
        <w:rPr>
          <w:sz w:val="28"/>
          <w:szCs w:val="28"/>
        </w:rPr>
      </w:pPr>
    </w:p>
    <w:p w:rsidR="007E261D" w:rsidRPr="00EF7B28" w:rsidRDefault="007E261D" w:rsidP="007E261D">
      <w:pPr>
        <w:rPr>
          <w:sz w:val="28"/>
          <w:szCs w:val="28"/>
        </w:rPr>
      </w:pPr>
      <w:r w:rsidRPr="00EF7B28">
        <w:rPr>
          <w:sz w:val="28"/>
          <w:szCs w:val="28"/>
        </w:rPr>
        <w:tab/>
      </w:r>
      <w:r w:rsidRPr="00EF7B28">
        <w:rPr>
          <w:sz w:val="28"/>
          <w:szCs w:val="28"/>
        </w:rPr>
        <w:tab/>
      </w:r>
      <w:r w:rsidRPr="00EF7B28">
        <w:rPr>
          <w:sz w:val="28"/>
          <w:szCs w:val="28"/>
        </w:rPr>
        <w:tab/>
      </w:r>
      <w:r w:rsidRPr="00EF7B28">
        <w:rPr>
          <w:sz w:val="28"/>
          <w:szCs w:val="28"/>
        </w:rPr>
        <w:tab/>
      </w:r>
      <w:r w:rsidRPr="00EF7B28"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 xml:space="preserve"> </w:t>
      </w:r>
      <w:r w:rsidRPr="00EF7B2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EF7B28">
        <w:rPr>
          <w:sz w:val="28"/>
          <w:szCs w:val="28"/>
        </w:rPr>
        <w:t>___________/</w:t>
      </w:r>
    </w:p>
    <w:p w:rsidR="007E261D" w:rsidRPr="00BF0FF0" w:rsidRDefault="007E261D" w:rsidP="007E261D">
      <w:pPr>
        <w:ind w:firstLine="708"/>
        <w:jc w:val="both"/>
        <w:rPr>
          <w:sz w:val="28"/>
          <w:szCs w:val="28"/>
        </w:rPr>
      </w:pPr>
    </w:p>
    <w:p w:rsidR="007E261D" w:rsidRDefault="007E261D" w:rsidP="00F06C41">
      <w:pPr>
        <w:rPr>
          <w:sz w:val="28"/>
          <w:szCs w:val="28"/>
          <w:lang w:val="en-US"/>
        </w:rPr>
      </w:pPr>
    </w:p>
    <w:p w:rsidR="007E261D" w:rsidRDefault="007E261D" w:rsidP="00F06C41">
      <w:pPr>
        <w:rPr>
          <w:sz w:val="28"/>
          <w:szCs w:val="28"/>
          <w:lang w:val="en-US"/>
        </w:rPr>
      </w:pPr>
    </w:p>
    <w:p w:rsidR="007E261D" w:rsidRDefault="007E261D" w:rsidP="00F06C41">
      <w:pPr>
        <w:rPr>
          <w:sz w:val="28"/>
          <w:szCs w:val="28"/>
          <w:lang w:val="en-US"/>
        </w:rPr>
      </w:pPr>
    </w:p>
    <w:p w:rsidR="007E261D" w:rsidRDefault="007E261D" w:rsidP="00F06C41">
      <w:pPr>
        <w:rPr>
          <w:sz w:val="28"/>
          <w:szCs w:val="28"/>
          <w:lang w:val="en-US"/>
        </w:rPr>
      </w:pPr>
    </w:p>
    <w:p w:rsidR="007E261D" w:rsidRDefault="007E261D" w:rsidP="00F06C41">
      <w:pPr>
        <w:rPr>
          <w:sz w:val="28"/>
          <w:szCs w:val="28"/>
          <w:lang w:val="en-US"/>
        </w:rPr>
      </w:pPr>
    </w:p>
    <w:p w:rsidR="007E261D" w:rsidRDefault="007E261D" w:rsidP="00F06C41">
      <w:pPr>
        <w:rPr>
          <w:sz w:val="28"/>
          <w:szCs w:val="28"/>
          <w:lang w:val="en-US"/>
        </w:rPr>
      </w:pPr>
    </w:p>
    <w:p w:rsidR="007E261D" w:rsidRDefault="007E261D" w:rsidP="00F06C41">
      <w:pPr>
        <w:rPr>
          <w:sz w:val="28"/>
          <w:szCs w:val="28"/>
          <w:lang w:val="en-US"/>
        </w:rPr>
      </w:pPr>
    </w:p>
    <w:p w:rsidR="007E261D" w:rsidRDefault="007E261D" w:rsidP="00F06C41">
      <w:pPr>
        <w:rPr>
          <w:sz w:val="28"/>
          <w:szCs w:val="28"/>
          <w:lang w:val="en-US"/>
        </w:rPr>
      </w:pPr>
    </w:p>
    <w:p w:rsidR="007E261D" w:rsidRPr="007E261D" w:rsidRDefault="007E261D" w:rsidP="00F06C41">
      <w:pPr>
        <w:rPr>
          <w:sz w:val="28"/>
          <w:szCs w:val="28"/>
          <w:lang w:val="en-US"/>
        </w:rPr>
      </w:pPr>
    </w:p>
    <w:p w:rsidR="002C5C3D" w:rsidRPr="00F06C41" w:rsidRDefault="002C5C3D" w:rsidP="004B5F74">
      <w:pPr>
        <w:rPr>
          <w:sz w:val="28"/>
          <w:szCs w:val="28"/>
          <w:lang w:val="be-BY"/>
        </w:rPr>
      </w:pPr>
    </w:p>
    <w:sectPr w:rsidR="002C5C3D" w:rsidRPr="00F06C41" w:rsidSect="006561D1">
      <w:headerReference w:type="even" r:id="rId12"/>
      <w:foot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50" w:rsidRDefault="00C47A50">
      <w:r>
        <w:separator/>
      </w:r>
    </w:p>
  </w:endnote>
  <w:endnote w:type="continuationSeparator" w:id="0">
    <w:p w:rsidR="00C47A50" w:rsidRDefault="00C4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8537"/>
      <w:docPartObj>
        <w:docPartGallery w:val="Page Numbers (Bottom of Page)"/>
        <w:docPartUnique/>
      </w:docPartObj>
    </w:sdtPr>
    <w:sdtEndPr/>
    <w:sdtContent>
      <w:p w:rsidR="00D57B92" w:rsidRDefault="00AC4CC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0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7B92" w:rsidRDefault="00D57B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50" w:rsidRDefault="00C47A50">
      <w:r>
        <w:separator/>
      </w:r>
    </w:p>
  </w:footnote>
  <w:footnote w:type="continuationSeparator" w:id="0">
    <w:p w:rsidR="00C47A50" w:rsidRDefault="00C47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AA" w:rsidRDefault="00C533C3" w:rsidP="00A35B4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23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23AA" w:rsidRDefault="00FE23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8A3140"/>
    <w:lvl w:ilvl="0">
      <w:numFmt w:val="bullet"/>
      <w:lvlText w:val="*"/>
      <w:lvlJc w:val="left"/>
    </w:lvl>
  </w:abstractNum>
  <w:abstractNum w:abstractNumId="1">
    <w:nsid w:val="11510D45"/>
    <w:multiLevelType w:val="hybridMultilevel"/>
    <w:tmpl w:val="E2C8CC7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737" w:firstLine="1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C73E5"/>
    <w:multiLevelType w:val="hybridMultilevel"/>
    <w:tmpl w:val="E1F8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55E0A"/>
    <w:multiLevelType w:val="hybridMultilevel"/>
    <w:tmpl w:val="EDECFF0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53A6406"/>
    <w:multiLevelType w:val="hybridMultilevel"/>
    <w:tmpl w:val="0DDE7236"/>
    <w:lvl w:ilvl="0" w:tplc="AE323AE2">
      <w:start w:val="1"/>
      <w:numFmt w:val="bullet"/>
      <w:lvlText w:val=""/>
      <w:lvlJc w:val="left"/>
      <w:pPr>
        <w:tabs>
          <w:tab w:val="num" w:pos="1070"/>
        </w:tabs>
        <w:ind w:left="737" w:firstLine="1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07849"/>
    <w:multiLevelType w:val="hybridMultilevel"/>
    <w:tmpl w:val="24567E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DF2064E"/>
    <w:multiLevelType w:val="hybridMultilevel"/>
    <w:tmpl w:val="E03AA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23AE2">
      <w:start w:val="1"/>
      <w:numFmt w:val="bullet"/>
      <w:lvlText w:val=""/>
      <w:lvlJc w:val="left"/>
      <w:pPr>
        <w:tabs>
          <w:tab w:val="num" w:pos="350"/>
        </w:tabs>
        <w:ind w:left="17" w:firstLine="16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B62DA"/>
    <w:multiLevelType w:val="multilevel"/>
    <w:tmpl w:val="EDECFF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C700D32"/>
    <w:multiLevelType w:val="multilevel"/>
    <w:tmpl w:val="40660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DF66374"/>
    <w:multiLevelType w:val="hybridMultilevel"/>
    <w:tmpl w:val="1A8CF4A4"/>
    <w:lvl w:ilvl="0" w:tplc="F3CECA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38"/>
    <w:rsid w:val="000009F5"/>
    <w:rsid w:val="00007730"/>
    <w:rsid w:val="000125C1"/>
    <w:rsid w:val="00023F0F"/>
    <w:rsid w:val="0002799F"/>
    <w:rsid w:val="00031338"/>
    <w:rsid w:val="00032821"/>
    <w:rsid w:val="00033F76"/>
    <w:rsid w:val="0003478F"/>
    <w:rsid w:val="00041DFE"/>
    <w:rsid w:val="00043B6D"/>
    <w:rsid w:val="00045B9C"/>
    <w:rsid w:val="00050ABB"/>
    <w:rsid w:val="00057FCD"/>
    <w:rsid w:val="00062DD6"/>
    <w:rsid w:val="000702A4"/>
    <w:rsid w:val="0007161A"/>
    <w:rsid w:val="0007532B"/>
    <w:rsid w:val="00081C4A"/>
    <w:rsid w:val="00084BE3"/>
    <w:rsid w:val="000A3592"/>
    <w:rsid w:val="000A3A9E"/>
    <w:rsid w:val="000A43DC"/>
    <w:rsid w:val="000A69F9"/>
    <w:rsid w:val="000B03AB"/>
    <w:rsid w:val="000B2DEB"/>
    <w:rsid w:val="000B4E8B"/>
    <w:rsid w:val="000C1FE6"/>
    <w:rsid w:val="000C49CA"/>
    <w:rsid w:val="000C4D1E"/>
    <w:rsid w:val="000D24A1"/>
    <w:rsid w:val="000D2F6C"/>
    <w:rsid w:val="000D6CD0"/>
    <w:rsid w:val="000E21F4"/>
    <w:rsid w:val="000E4CC9"/>
    <w:rsid w:val="000E6395"/>
    <w:rsid w:val="000E6DE6"/>
    <w:rsid w:val="000E7957"/>
    <w:rsid w:val="000F43EF"/>
    <w:rsid w:val="001031A3"/>
    <w:rsid w:val="00103BCD"/>
    <w:rsid w:val="001209EA"/>
    <w:rsid w:val="00121A20"/>
    <w:rsid w:val="00132C38"/>
    <w:rsid w:val="00134236"/>
    <w:rsid w:val="00134C16"/>
    <w:rsid w:val="00141D1F"/>
    <w:rsid w:val="00146F63"/>
    <w:rsid w:val="00147486"/>
    <w:rsid w:val="00150B77"/>
    <w:rsid w:val="0015469E"/>
    <w:rsid w:val="00154712"/>
    <w:rsid w:val="00157FD3"/>
    <w:rsid w:val="00161A39"/>
    <w:rsid w:val="00165A07"/>
    <w:rsid w:val="00174730"/>
    <w:rsid w:val="00177E6C"/>
    <w:rsid w:val="00183A0D"/>
    <w:rsid w:val="001925CB"/>
    <w:rsid w:val="001A3943"/>
    <w:rsid w:val="001A489B"/>
    <w:rsid w:val="001B139A"/>
    <w:rsid w:val="001D23A2"/>
    <w:rsid w:val="001D47D8"/>
    <w:rsid w:val="001D5A8D"/>
    <w:rsid w:val="001E431A"/>
    <w:rsid w:val="001E5356"/>
    <w:rsid w:val="001E5E11"/>
    <w:rsid w:val="001F22EC"/>
    <w:rsid w:val="00205175"/>
    <w:rsid w:val="00211D40"/>
    <w:rsid w:val="0021237C"/>
    <w:rsid w:val="002138CB"/>
    <w:rsid w:val="00214A6B"/>
    <w:rsid w:val="00225E8E"/>
    <w:rsid w:val="0023028E"/>
    <w:rsid w:val="00231852"/>
    <w:rsid w:val="002324BE"/>
    <w:rsid w:val="00232532"/>
    <w:rsid w:val="002371BA"/>
    <w:rsid w:val="002378AF"/>
    <w:rsid w:val="002403B7"/>
    <w:rsid w:val="00241082"/>
    <w:rsid w:val="002470CA"/>
    <w:rsid w:val="0025230D"/>
    <w:rsid w:val="002571C6"/>
    <w:rsid w:val="00260FDD"/>
    <w:rsid w:val="00264183"/>
    <w:rsid w:val="00264329"/>
    <w:rsid w:val="00264CC6"/>
    <w:rsid w:val="002724E9"/>
    <w:rsid w:val="00273626"/>
    <w:rsid w:val="002842DB"/>
    <w:rsid w:val="0028530B"/>
    <w:rsid w:val="00286180"/>
    <w:rsid w:val="00286F03"/>
    <w:rsid w:val="002A26A5"/>
    <w:rsid w:val="002A368F"/>
    <w:rsid w:val="002A40B9"/>
    <w:rsid w:val="002B41B6"/>
    <w:rsid w:val="002B4FF8"/>
    <w:rsid w:val="002C0E31"/>
    <w:rsid w:val="002C1060"/>
    <w:rsid w:val="002C4190"/>
    <w:rsid w:val="002C5C3D"/>
    <w:rsid w:val="002D1136"/>
    <w:rsid w:val="002D7D90"/>
    <w:rsid w:val="002E5C8E"/>
    <w:rsid w:val="002E62F3"/>
    <w:rsid w:val="002F2187"/>
    <w:rsid w:val="002F3E4A"/>
    <w:rsid w:val="002F6022"/>
    <w:rsid w:val="00302445"/>
    <w:rsid w:val="00303A2B"/>
    <w:rsid w:val="00303F26"/>
    <w:rsid w:val="00303F56"/>
    <w:rsid w:val="00305DF8"/>
    <w:rsid w:val="003074A0"/>
    <w:rsid w:val="00311FAF"/>
    <w:rsid w:val="00315BDB"/>
    <w:rsid w:val="003240B2"/>
    <w:rsid w:val="00327251"/>
    <w:rsid w:val="0033279D"/>
    <w:rsid w:val="00336A89"/>
    <w:rsid w:val="00343560"/>
    <w:rsid w:val="00354418"/>
    <w:rsid w:val="0037510F"/>
    <w:rsid w:val="00375223"/>
    <w:rsid w:val="00376868"/>
    <w:rsid w:val="00380DCD"/>
    <w:rsid w:val="00383C2D"/>
    <w:rsid w:val="0038463E"/>
    <w:rsid w:val="003872B0"/>
    <w:rsid w:val="00392CF1"/>
    <w:rsid w:val="00395BB4"/>
    <w:rsid w:val="00396BE7"/>
    <w:rsid w:val="0039707C"/>
    <w:rsid w:val="00397539"/>
    <w:rsid w:val="003A1897"/>
    <w:rsid w:val="003A7BA9"/>
    <w:rsid w:val="003A7E05"/>
    <w:rsid w:val="003B04C7"/>
    <w:rsid w:val="003B2C0A"/>
    <w:rsid w:val="003B6735"/>
    <w:rsid w:val="003C1536"/>
    <w:rsid w:val="003C66DB"/>
    <w:rsid w:val="003D2F7B"/>
    <w:rsid w:val="003D3892"/>
    <w:rsid w:val="003E34D1"/>
    <w:rsid w:val="003F3901"/>
    <w:rsid w:val="003F6913"/>
    <w:rsid w:val="00400ED6"/>
    <w:rsid w:val="00403BAA"/>
    <w:rsid w:val="0040561C"/>
    <w:rsid w:val="00406494"/>
    <w:rsid w:val="00412757"/>
    <w:rsid w:val="00417551"/>
    <w:rsid w:val="00424364"/>
    <w:rsid w:val="00425DC6"/>
    <w:rsid w:val="00430E94"/>
    <w:rsid w:val="0043603E"/>
    <w:rsid w:val="004373E6"/>
    <w:rsid w:val="00437693"/>
    <w:rsid w:val="0044261E"/>
    <w:rsid w:val="00443EF7"/>
    <w:rsid w:val="00443F9C"/>
    <w:rsid w:val="00445883"/>
    <w:rsid w:val="00446CEA"/>
    <w:rsid w:val="00450F4F"/>
    <w:rsid w:val="00465882"/>
    <w:rsid w:val="004704FB"/>
    <w:rsid w:val="00474079"/>
    <w:rsid w:val="00474191"/>
    <w:rsid w:val="0047684A"/>
    <w:rsid w:val="00486147"/>
    <w:rsid w:val="0049092A"/>
    <w:rsid w:val="004A4E40"/>
    <w:rsid w:val="004B0B91"/>
    <w:rsid w:val="004B103D"/>
    <w:rsid w:val="004B1329"/>
    <w:rsid w:val="004B5F74"/>
    <w:rsid w:val="004B608A"/>
    <w:rsid w:val="004B6FA9"/>
    <w:rsid w:val="004C502C"/>
    <w:rsid w:val="004D20E9"/>
    <w:rsid w:val="004D4316"/>
    <w:rsid w:val="004E0201"/>
    <w:rsid w:val="004E0205"/>
    <w:rsid w:val="004E303F"/>
    <w:rsid w:val="004E3D21"/>
    <w:rsid w:val="004E7A8B"/>
    <w:rsid w:val="004F2BE9"/>
    <w:rsid w:val="005013F9"/>
    <w:rsid w:val="00507ADC"/>
    <w:rsid w:val="005257E5"/>
    <w:rsid w:val="00525916"/>
    <w:rsid w:val="0053479D"/>
    <w:rsid w:val="005354CD"/>
    <w:rsid w:val="00536C75"/>
    <w:rsid w:val="00537B37"/>
    <w:rsid w:val="0054411A"/>
    <w:rsid w:val="00546BB6"/>
    <w:rsid w:val="00551468"/>
    <w:rsid w:val="00553453"/>
    <w:rsid w:val="005579A9"/>
    <w:rsid w:val="00562B44"/>
    <w:rsid w:val="005671D8"/>
    <w:rsid w:val="005674C4"/>
    <w:rsid w:val="00567FD1"/>
    <w:rsid w:val="00577302"/>
    <w:rsid w:val="0057748B"/>
    <w:rsid w:val="00580582"/>
    <w:rsid w:val="005907DF"/>
    <w:rsid w:val="00591DFA"/>
    <w:rsid w:val="005A312F"/>
    <w:rsid w:val="005A4723"/>
    <w:rsid w:val="005A50BB"/>
    <w:rsid w:val="005B0157"/>
    <w:rsid w:val="005B25A3"/>
    <w:rsid w:val="005C2902"/>
    <w:rsid w:val="005C5843"/>
    <w:rsid w:val="005D0E41"/>
    <w:rsid w:val="005D38C4"/>
    <w:rsid w:val="005E552F"/>
    <w:rsid w:val="005F49FF"/>
    <w:rsid w:val="005F4BD4"/>
    <w:rsid w:val="005F6506"/>
    <w:rsid w:val="006011D1"/>
    <w:rsid w:val="006030ED"/>
    <w:rsid w:val="0060436F"/>
    <w:rsid w:val="00604A11"/>
    <w:rsid w:val="00605DB3"/>
    <w:rsid w:val="00611FBB"/>
    <w:rsid w:val="006130C6"/>
    <w:rsid w:val="00614C45"/>
    <w:rsid w:val="00620F61"/>
    <w:rsid w:val="00624759"/>
    <w:rsid w:val="006271EA"/>
    <w:rsid w:val="006350E3"/>
    <w:rsid w:val="006351AF"/>
    <w:rsid w:val="00641F4D"/>
    <w:rsid w:val="00645541"/>
    <w:rsid w:val="006475C9"/>
    <w:rsid w:val="0065259F"/>
    <w:rsid w:val="00654AD6"/>
    <w:rsid w:val="00655AFB"/>
    <w:rsid w:val="006561D1"/>
    <w:rsid w:val="00666921"/>
    <w:rsid w:val="00667EDC"/>
    <w:rsid w:val="00672082"/>
    <w:rsid w:val="006720F9"/>
    <w:rsid w:val="0068262F"/>
    <w:rsid w:val="0069161E"/>
    <w:rsid w:val="00691847"/>
    <w:rsid w:val="00694D61"/>
    <w:rsid w:val="00695094"/>
    <w:rsid w:val="006A009C"/>
    <w:rsid w:val="006A3117"/>
    <w:rsid w:val="006A3E7A"/>
    <w:rsid w:val="006A43E0"/>
    <w:rsid w:val="006A58A0"/>
    <w:rsid w:val="006B0B8C"/>
    <w:rsid w:val="006B3163"/>
    <w:rsid w:val="006B7052"/>
    <w:rsid w:val="006C7E02"/>
    <w:rsid w:val="006D0D8E"/>
    <w:rsid w:val="006D70E4"/>
    <w:rsid w:val="006D7740"/>
    <w:rsid w:val="006F4813"/>
    <w:rsid w:val="006F5A1D"/>
    <w:rsid w:val="006F5BFD"/>
    <w:rsid w:val="00710528"/>
    <w:rsid w:val="007224C6"/>
    <w:rsid w:val="007240FF"/>
    <w:rsid w:val="00736772"/>
    <w:rsid w:val="00736FBD"/>
    <w:rsid w:val="00737578"/>
    <w:rsid w:val="007472E9"/>
    <w:rsid w:val="00756491"/>
    <w:rsid w:val="00756493"/>
    <w:rsid w:val="00765888"/>
    <w:rsid w:val="007721EE"/>
    <w:rsid w:val="00775247"/>
    <w:rsid w:val="00781E8E"/>
    <w:rsid w:val="007825DA"/>
    <w:rsid w:val="007855A3"/>
    <w:rsid w:val="00787757"/>
    <w:rsid w:val="00790FF6"/>
    <w:rsid w:val="007914B3"/>
    <w:rsid w:val="00794763"/>
    <w:rsid w:val="0079526E"/>
    <w:rsid w:val="007A14AD"/>
    <w:rsid w:val="007A30DA"/>
    <w:rsid w:val="007B2523"/>
    <w:rsid w:val="007C5E37"/>
    <w:rsid w:val="007D066B"/>
    <w:rsid w:val="007D4A0C"/>
    <w:rsid w:val="007D4F0D"/>
    <w:rsid w:val="007D6139"/>
    <w:rsid w:val="007D78B5"/>
    <w:rsid w:val="007D78C9"/>
    <w:rsid w:val="007E261D"/>
    <w:rsid w:val="007F072A"/>
    <w:rsid w:val="007F4E48"/>
    <w:rsid w:val="007F67E1"/>
    <w:rsid w:val="00803088"/>
    <w:rsid w:val="0081147E"/>
    <w:rsid w:val="008201BC"/>
    <w:rsid w:val="00820D55"/>
    <w:rsid w:val="00821B8E"/>
    <w:rsid w:val="008237F4"/>
    <w:rsid w:val="00823DC9"/>
    <w:rsid w:val="00823E01"/>
    <w:rsid w:val="00831DA8"/>
    <w:rsid w:val="0085294A"/>
    <w:rsid w:val="00853406"/>
    <w:rsid w:val="00854D36"/>
    <w:rsid w:val="00860484"/>
    <w:rsid w:val="00861A07"/>
    <w:rsid w:val="0086244D"/>
    <w:rsid w:val="00863C93"/>
    <w:rsid w:val="00872F02"/>
    <w:rsid w:val="00874368"/>
    <w:rsid w:val="00874FBB"/>
    <w:rsid w:val="0088351E"/>
    <w:rsid w:val="008852E4"/>
    <w:rsid w:val="008904F3"/>
    <w:rsid w:val="008933C2"/>
    <w:rsid w:val="008979A1"/>
    <w:rsid w:val="008A3DAF"/>
    <w:rsid w:val="008B2626"/>
    <w:rsid w:val="008B6978"/>
    <w:rsid w:val="008C3CE4"/>
    <w:rsid w:val="008D00A2"/>
    <w:rsid w:val="008D4A46"/>
    <w:rsid w:val="008D5213"/>
    <w:rsid w:val="008D667A"/>
    <w:rsid w:val="008E4FC7"/>
    <w:rsid w:val="008E59CB"/>
    <w:rsid w:val="008F0C00"/>
    <w:rsid w:val="008F2C91"/>
    <w:rsid w:val="00902570"/>
    <w:rsid w:val="009032CA"/>
    <w:rsid w:val="00910109"/>
    <w:rsid w:val="009217DD"/>
    <w:rsid w:val="00923788"/>
    <w:rsid w:val="00930302"/>
    <w:rsid w:val="00934533"/>
    <w:rsid w:val="009368F6"/>
    <w:rsid w:val="00936A91"/>
    <w:rsid w:val="00940AA3"/>
    <w:rsid w:val="00941140"/>
    <w:rsid w:val="00942B0E"/>
    <w:rsid w:val="009512B7"/>
    <w:rsid w:val="0095243B"/>
    <w:rsid w:val="00953890"/>
    <w:rsid w:val="009626DD"/>
    <w:rsid w:val="00973ABF"/>
    <w:rsid w:val="00983FD5"/>
    <w:rsid w:val="00985721"/>
    <w:rsid w:val="009B414D"/>
    <w:rsid w:val="009C0799"/>
    <w:rsid w:val="009D1FCB"/>
    <w:rsid w:val="009D3F4D"/>
    <w:rsid w:val="009E0E17"/>
    <w:rsid w:val="009E2281"/>
    <w:rsid w:val="009E434B"/>
    <w:rsid w:val="009E6E91"/>
    <w:rsid w:val="009F65B0"/>
    <w:rsid w:val="00A02534"/>
    <w:rsid w:val="00A1084D"/>
    <w:rsid w:val="00A13842"/>
    <w:rsid w:val="00A1527A"/>
    <w:rsid w:val="00A15FEF"/>
    <w:rsid w:val="00A20158"/>
    <w:rsid w:val="00A35B47"/>
    <w:rsid w:val="00A43816"/>
    <w:rsid w:val="00A44C51"/>
    <w:rsid w:val="00A44C83"/>
    <w:rsid w:val="00A46AD9"/>
    <w:rsid w:val="00A51F2D"/>
    <w:rsid w:val="00A5249A"/>
    <w:rsid w:val="00A52FFF"/>
    <w:rsid w:val="00A64A85"/>
    <w:rsid w:val="00A67951"/>
    <w:rsid w:val="00A73429"/>
    <w:rsid w:val="00A73C13"/>
    <w:rsid w:val="00A76757"/>
    <w:rsid w:val="00A82AAB"/>
    <w:rsid w:val="00A87E56"/>
    <w:rsid w:val="00A90224"/>
    <w:rsid w:val="00A92B30"/>
    <w:rsid w:val="00A94447"/>
    <w:rsid w:val="00A945DD"/>
    <w:rsid w:val="00AA0B6D"/>
    <w:rsid w:val="00AA3054"/>
    <w:rsid w:val="00AA5C8E"/>
    <w:rsid w:val="00AA5E29"/>
    <w:rsid w:val="00AB0190"/>
    <w:rsid w:val="00AC4CC6"/>
    <w:rsid w:val="00AC6BF0"/>
    <w:rsid w:val="00AD6F62"/>
    <w:rsid w:val="00AE13C0"/>
    <w:rsid w:val="00AE2446"/>
    <w:rsid w:val="00AE3830"/>
    <w:rsid w:val="00AE38E0"/>
    <w:rsid w:val="00B00882"/>
    <w:rsid w:val="00B039FF"/>
    <w:rsid w:val="00B04228"/>
    <w:rsid w:val="00B10C10"/>
    <w:rsid w:val="00B3179F"/>
    <w:rsid w:val="00B3322D"/>
    <w:rsid w:val="00B405A1"/>
    <w:rsid w:val="00B51AD2"/>
    <w:rsid w:val="00B53735"/>
    <w:rsid w:val="00B603AF"/>
    <w:rsid w:val="00B62083"/>
    <w:rsid w:val="00B64B71"/>
    <w:rsid w:val="00B74CC3"/>
    <w:rsid w:val="00B76C82"/>
    <w:rsid w:val="00B812B0"/>
    <w:rsid w:val="00B8154D"/>
    <w:rsid w:val="00B82117"/>
    <w:rsid w:val="00B83460"/>
    <w:rsid w:val="00B9676C"/>
    <w:rsid w:val="00BA4301"/>
    <w:rsid w:val="00BB13AB"/>
    <w:rsid w:val="00BB3994"/>
    <w:rsid w:val="00BC16A2"/>
    <w:rsid w:val="00BC2253"/>
    <w:rsid w:val="00BC24D8"/>
    <w:rsid w:val="00BD09EC"/>
    <w:rsid w:val="00BD450C"/>
    <w:rsid w:val="00BD5363"/>
    <w:rsid w:val="00BE1CBA"/>
    <w:rsid w:val="00BE3489"/>
    <w:rsid w:val="00BE3BE2"/>
    <w:rsid w:val="00BE5A9D"/>
    <w:rsid w:val="00BE7C97"/>
    <w:rsid w:val="00BF0FF0"/>
    <w:rsid w:val="00BF1CB6"/>
    <w:rsid w:val="00BF2C9F"/>
    <w:rsid w:val="00C00BD6"/>
    <w:rsid w:val="00C01045"/>
    <w:rsid w:val="00C0787C"/>
    <w:rsid w:val="00C122B5"/>
    <w:rsid w:val="00C21186"/>
    <w:rsid w:val="00C22EB6"/>
    <w:rsid w:val="00C233CD"/>
    <w:rsid w:val="00C27097"/>
    <w:rsid w:val="00C31032"/>
    <w:rsid w:val="00C316B2"/>
    <w:rsid w:val="00C317B1"/>
    <w:rsid w:val="00C42409"/>
    <w:rsid w:val="00C42CC1"/>
    <w:rsid w:val="00C47A4E"/>
    <w:rsid w:val="00C47A50"/>
    <w:rsid w:val="00C50196"/>
    <w:rsid w:val="00C533C3"/>
    <w:rsid w:val="00C55211"/>
    <w:rsid w:val="00C60934"/>
    <w:rsid w:val="00C63181"/>
    <w:rsid w:val="00C67A20"/>
    <w:rsid w:val="00C70675"/>
    <w:rsid w:val="00C716F7"/>
    <w:rsid w:val="00C752DD"/>
    <w:rsid w:val="00C777E2"/>
    <w:rsid w:val="00C8161E"/>
    <w:rsid w:val="00C85C0B"/>
    <w:rsid w:val="00C86057"/>
    <w:rsid w:val="00C907D2"/>
    <w:rsid w:val="00CA0FEA"/>
    <w:rsid w:val="00CA7028"/>
    <w:rsid w:val="00CB4B9E"/>
    <w:rsid w:val="00CB7A47"/>
    <w:rsid w:val="00CC2BFC"/>
    <w:rsid w:val="00CD2154"/>
    <w:rsid w:val="00CD2C02"/>
    <w:rsid w:val="00CD5594"/>
    <w:rsid w:val="00CD5C6B"/>
    <w:rsid w:val="00CE6E62"/>
    <w:rsid w:val="00CF16A0"/>
    <w:rsid w:val="00D0013F"/>
    <w:rsid w:val="00D076CA"/>
    <w:rsid w:val="00D11039"/>
    <w:rsid w:val="00D1315F"/>
    <w:rsid w:val="00D249A1"/>
    <w:rsid w:val="00D3666B"/>
    <w:rsid w:val="00D41CB4"/>
    <w:rsid w:val="00D42420"/>
    <w:rsid w:val="00D51006"/>
    <w:rsid w:val="00D51A5D"/>
    <w:rsid w:val="00D542FE"/>
    <w:rsid w:val="00D544DA"/>
    <w:rsid w:val="00D564F4"/>
    <w:rsid w:val="00D57B92"/>
    <w:rsid w:val="00D60327"/>
    <w:rsid w:val="00D638D9"/>
    <w:rsid w:val="00D652A2"/>
    <w:rsid w:val="00D7405A"/>
    <w:rsid w:val="00D75EFA"/>
    <w:rsid w:val="00D80872"/>
    <w:rsid w:val="00D838A5"/>
    <w:rsid w:val="00D84EC3"/>
    <w:rsid w:val="00D9078C"/>
    <w:rsid w:val="00D92095"/>
    <w:rsid w:val="00DA1338"/>
    <w:rsid w:val="00DA2A6A"/>
    <w:rsid w:val="00DA65EE"/>
    <w:rsid w:val="00DB19B3"/>
    <w:rsid w:val="00DB42DE"/>
    <w:rsid w:val="00DB690F"/>
    <w:rsid w:val="00DC205C"/>
    <w:rsid w:val="00DC3451"/>
    <w:rsid w:val="00DD744D"/>
    <w:rsid w:val="00DE3465"/>
    <w:rsid w:val="00DF15C5"/>
    <w:rsid w:val="00DF257E"/>
    <w:rsid w:val="00DF64C1"/>
    <w:rsid w:val="00DF667D"/>
    <w:rsid w:val="00E01E2A"/>
    <w:rsid w:val="00E1449B"/>
    <w:rsid w:val="00E153FA"/>
    <w:rsid w:val="00E25D31"/>
    <w:rsid w:val="00E2662A"/>
    <w:rsid w:val="00E27E39"/>
    <w:rsid w:val="00E337B2"/>
    <w:rsid w:val="00E35291"/>
    <w:rsid w:val="00E36E3B"/>
    <w:rsid w:val="00E416CA"/>
    <w:rsid w:val="00E430B0"/>
    <w:rsid w:val="00E51C1C"/>
    <w:rsid w:val="00E56D61"/>
    <w:rsid w:val="00E61241"/>
    <w:rsid w:val="00E62760"/>
    <w:rsid w:val="00E6557E"/>
    <w:rsid w:val="00E70551"/>
    <w:rsid w:val="00E718DB"/>
    <w:rsid w:val="00E851E9"/>
    <w:rsid w:val="00E861C7"/>
    <w:rsid w:val="00E8759A"/>
    <w:rsid w:val="00E91611"/>
    <w:rsid w:val="00E95B0A"/>
    <w:rsid w:val="00EA2CF1"/>
    <w:rsid w:val="00EA539A"/>
    <w:rsid w:val="00EB126B"/>
    <w:rsid w:val="00EB691E"/>
    <w:rsid w:val="00EC0B07"/>
    <w:rsid w:val="00EC186A"/>
    <w:rsid w:val="00EC3590"/>
    <w:rsid w:val="00EC3C03"/>
    <w:rsid w:val="00ED21CC"/>
    <w:rsid w:val="00ED299E"/>
    <w:rsid w:val="00ED5AAA"/>
    <w:rsid w:val="00EE2E85"/>
    <w:rsid w:val="00EE3CC8"/>
    <w:rsid w:val="00EE3ED9"/>
    <w:rsid w:val="00EE482C"/>
    <w:rsid w:val="00EF12C5"/>
    <w:rsid w:val="00EF3D37"/>
    <w:rsid w:val="00EF5149"/>
    <w:rsid w:val="00EF5E50"/>
    <w:rsid w:val="00EF7B28"/>
    <w:rsid w:val="00F06C41"/>
    <w:rsid w:val="00F116E5"/>
    <w:rsid w:val="00F13FF1"/>
    <w:rsid w:val="00F26368"/>
    <w:rsid w:val="00F31D78"/>
    <w:rsid w:val="00F44F96"/>
    <w:rsid w:val="00F5381A"/>
    <w:rsid w:val="00F63815"/>
    <w:rsid w:val="00F63F49"/>
    <w:rsid w:val="00F65101"/>
    <w:rsid w:val="00F65484"/>
    <w:rsid w:val="00F70261"/>
    <w:rsid w:val="00F7278C"/>
    <w:rsid w:val="00F72C5A"/>
    <w:rsid w:val="00F73DBA"/>
    <w:rsid w:val="00F7452E"/>
    <w:rsid w:val="00F7645B"/>
    <w:rsid w:val="00F76B66"/>
    <w:rsid w:val="00F838E4"/>
    <w:rsid w:val="00F90CD8"/>
    <w:rsid w:val="00F91032"/>
    <w:rsid w:val="00F910AC"/>
    <w:rsid w:val="00FA4F0C"/>
    <w:rsid w:val="00FA60DA"/>
    <w:rsid w:val="00FA6207"/>
    <w:rsid w:val="00FA76EE"/>
    <w:rsid w:val="00FB1D96"/>
    <w:rsid w:val="00FB39C0"/>
    <w:rsid w:val="00FB3ABF"/>
    <w:rsid w:val="00FB3CD7"/>
    <w:rsid w:val="00FB5D0F"/>
    <w:rsid w:val="00FC3BC1"/>
    <w:rsid w:val="00FC77B7"/>
    <w:rsid w:val="00FE23AA"/>
    <w:rsid w:val="00FE2D4C"/>
    <w:rsid w:val="00FE4768"/>
    <w:rsid w:val="00FE603C"/>
    <w:rsid w:val="00FF0A10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8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4F9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44F9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262F"/>
    <w:pPr>
      <w:spacing w:after="120"/>
    </w:pPr>
  </w:style>
  <w:style w:type="character" w:customStyle="1" w:styleId="a4">
    <w:name w:val="Основной текст Знак"/>
    <w:link w:val="a3"/>
    <w:rsid w:val="0068262F"/>
    <w:rPr>
      <w:sz w:val="24"/>
      <w:szCs w:val="24"/>
    </w:rPr>
  </w:style>
  <w:style w:type="paragraph" w:styleId="3">
    <w:name w:val="Body Text 3"/>
    <w:basedOn w:val="a"/>
    <w:link w:val="30"/>
    <w:rsid w:val="00F44F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44F96"/>
    <w:rPr>
      <w:sz w:val="16"/>
      <w:szCs w:val="16"/>
    </w:rPr>
  </w:style>
  <w:style w:type="character" w:customStyle="1" w:styleId="10">
    <w:name w:val="Заголовок 1 Знак"/>
    <w:link w:val="1"/>
    <w:rsid w:val="00F44F96"/>
    <w:rPr>
      <w:b/>
      <w:sz w:val="24"/>
    </w:rPr>
  </w:style>
  <w:style w:type="character" w:customStyle="1" w:styleId="20">
    <w:name w:val="Заголовок 2 Знак"/>
    <w:link w:val="2"/>
    <w:rsid w:val="00F44F96"/>
    <w:rPr>
      <w:b/>
      <w:sz w:val="28"/>
    </w:rPr>
  </w:style>
  <w:style w:type="paragraph" w:styleId="a5">
    <w:name w:val="Body Text Indent"/>
    <w:basedOn w:val="a"/>
    <w:rsid w:val="0081147E"/>
    <w:pPr>
      <w:spacing w:after="120"/>
      <w:ind w:left="283"/>
    </w:pPr>
  </w:style>
  <w:style w:type="paragraph" w:styleId="31">
    <w:name w:val="Body Text Indent 3"/>
    <w:basedOn w:val="a"/>
    <w:rsid w:val="00CE6E62"/>
    <w:pPr>
      <w:spacing w:after="120"/>
      <w:ind w:left="283"/>
    </w:pPr>
    <w:rPr>
      <w:sz w:val="16"/>
      <w:szCs w:val="16"/>
    </w:rPr>
  </w:style>
  <w:style w:type="paragraph" w:customStyle="1" w:styleId="newncpi">
    <w:name w:val="newncpi"/>
    <w:basedOn w:val="a"/>
    <w:rsid w:val="00CE6E62"/>
    <w:pPr>
      <w:ind w:firstLine="567"/>
      <w:jc w:val="both"/>
    </w:pPr>
  </w:style>
  <w:style w:type="character" w:customStyle="1" w:styleId="FontStyle51">
    <w:name w:val="Font Style51"/>
    <w:rsid w:val="00D3666B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21">
    <w:name w:val="Style21"/>
    <w:basedOn w:val="a"/>
    <w:rsid w:val="00FB5D0F"/>
    <w:pPr>
      <w:widowControl w:val="0"/>
      <w:autoSpaceDE w:val="0"/>
      <w:autoSpaceDN w:val="0"/>
      <w:adjustRightInd w:val="0"/>
      <w:spacing w:line="166" w:lineRule="exact"/>
      <w:ind w:firstLine="250"/>
      <w:jc w:val="both"/>
    </w:pPr>
  </w:style>
  <w:style w:type="character" w:customStyle="1" w:styleId="FontStyle34">
    <w:name w:val="Font Style34"/>
    <w:rsid w:val="00FB5D0F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43">
    <w:name w:val="Font Style43"/>
    <w:rsid w:val="00FB5D0F"/>
    <w:rPr>
      <w:rFonts w:ascii="Segoe UI" w:hAnsi="Segoe UI" w:cs="Segoe UI"/>
      <w:b/>
      <w:bCs/>
      <w:i/>
      <w:iCs/>
      <w:color w:val="000000"/>
      <w:spacing w:val="60"/>
      <w:sz w:val="24"/>
      <w:szCs w:val="24"/>
    </w:rPr>
  </w:style>
  <w:style w:type="character" w:customStyle="1" w:styleId="FontStyle44">
    <w:name w:val="Font Style44"/>
    <w:rsid w:val="00FB5D0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5">
    <w:name w:val="Style25"/>
    <w:basedOn w:val="a"/>
    <w:rsid w:val="00403BAA"/>
    <w:pPr>
      <w:widowControl w:val="0"/>
      <w:autoSpaceDE w:val="0"/>
      <w:autoSpaceDN w:val="0"/>
      <w:adjustRightInd w:val="0"/>
      <w:spacing w:line="169" w:lineRule="exact"/>
      <w:ind w:firstLine="269"/>
      <w:jc w:val="both"/>
    </w:pPr>
  </w:style>
  <w:style w:type="paragraph" w:customStyle="1" w:styleId="Style12">
    <w:name w:val="Style12"/>
    <w:basedOn w:val="a"/>
    <w:rsid w:val="00403BA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6">
    <w:name w:val="Style16"/>
    <w:basedOn w:val="a"/>
    <w:rsid w:val="00403BAA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48">
    <w:name w:val="Font Style48"/>
    <w:rsid w:val="00403BAA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6">
    <w:name w:val="header"/>
    <w:basedOn w:val="a"/>
    <w:rsid w:val="006561D1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561D1"/>
  </w:style>
  <w:style w:type="character" w:customStyle="1" w:styleId="4">
    <w:name w:val="Знак Знак4"/>
    <w:rsid w:val="00A13842"/>
    <w:rPr>
      <w:b/>
      <w:sz w:val="24"/>
    </w:rPr>
  </w:style>
  <w:style w:type="table" w:styleId="a8">
    <w:name w:val="Table Grid"/>
    <w:basedOn w:val="a1"/>
    <w:rsid w:val="006A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842D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842D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37693"/>
    <w:pPr>
      <w:ind w:left="708"/>
    </w:pPr>
  </w:style>
  <w:style w:type="paragraph" w:styleId="ac">
    <w:name w:val="footer"/>
    <w:basedOn w:val="a"/>
    <w:link w:val="ad"/>
    <w:uiPriority w:val="99"/>
    <w:rsid w:val="00D57B92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7B92"/>
    <w:rPr>
      <w:sz w:val="24"/>
      <w:szCs w:val="24"/>
    </w:rPr>
  </w:style>
  <w:style w:type="character" w:customStyle="1" w:styleId="40">
    <w:name w:val="Знак Знак4"/>
    <w:rsid w:val="007E261D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8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4F9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44F9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262F"/>
    <w:pPr>
      <w:spacing w:after="120"/>
    </w:pPr>
  </w:style>
  <w:style w:type="character" w:customStyle="1" w:styleId="a4">
    <w:name w:val="Основной текст Знак"/>
    <w:link w:val="a3"/>
    <w:rsid w:val="0068262F"/>
    <w:rPr>
      <w:sz w:val="24"/>
      <w:szCs w:val="24"/>
    </w:rPr>
  </w:style>
  <w:style w:type="paragraph" w:styleId="3">
    <w:name w:val="Body Text 3"/>
    <w:basedOn w:val="a"/>
    <w:link w:val="30"/>
    <w:rsid w:val="00F44F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44F96"/>
    <w:rPr>
      <w:sz w:val="16"/>
      <w:szCs w:val="16"/>
    </w:rPr>
  </w:style>
  <w:style w:type="character" w:customStyle="1" w:styleId="10">
    <w:name w:val="Заголовок 1 Знак"/>
    <w:link w:val="1"/>
    <w:rsid w:val="00F44F96"/>
    <w:rPr>
      <w:b/>
      <w:sz w:val="24"/>
    </w:rPr>
  </w:style>
  <w:style w:type="character" w:customStyle="1" w:styleId="20">
    <w:name w:val="Заголовок 2 Знак"/>
    <w:link w:val="2"/>
    <w:rsid w:val="00F44F96"/>
    <w:rPr>
      <w:b/>
      <w:sz w:val="28"/>
    </w:rPr>
  </w:style>
  <w:style w:type="paragraph" w:styleId="a5">
    <w:name w:val="Body Text Indent"/>
    <w:basedOn w:val="a"/>
    <w:rsid w:val="0081147E"/>
    <w:pPr>
      <w:spacing w:after="120"/>
      <w:ind w:left="283"/>
    </w:pPr>
  </w:style>
  <w:style w:type="paragraph" w:styleId="31">
    <w:name w:val="Body Text Indent 3"/>
    <w:basedOn w:val="a"/>
    <w:rsid w:val="00CE6E62"/>
    <w:pPr>
      <w:spacing w:after="120"/>
      <w:ind w:left="283"/>
    </w:pPr>
    <w:rPr>
      <w:sz w:val="16"/>
      <w:szCs w:val="16"/>
    </w:rPr>
  </w:style>
  <w:style w:type="paragraph" w:customStyle="1" w:styleId="newncpi">
    <w:name w:val="newncpi"/>
    <w:basedOn w:val="a"/>
    <w:rsid w:val="00CE6E62"/>
    <w:pPr>
      <w:ind w:firstLine="567"/>
      <w:jc w:val="both"/>
    </w:pPr>
  </w:style>
  <w:style w:type="character" w:customStyle="1" w:styleId="FontStyle51">
    <w:name w:val="Font Style51"/>
    <w:rsid w:val="00D3666B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21">
    <w:name w:val="Style21"/>
    <w:basedOn w:val="a"/>
    <w:rsid w:val="00FB5D0F"/>
    <w:pPr>
      <w:widowControl w:val="0"/>
      <w:autoSpaceDE w:val="0"/>
      <w:autoSpaceDN w:val="0"/>
      <w:adjustRightInd w:val="0"/>
      <w:spacing w:line="166" w:lineRule="exact"/>
      <w:ind w:firstLine="250"/>
      <w:jc w:val="both"/>
    </w:pPr>
  </w:style>
  <w:style w:type="character" w:customStyle="1" w:styleId="FontStyle34">
    <w:name w:val="Font Style34"/>
    <w:rsid w:val="00FB5D0F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43">
    <w:name w:val="Font Style43"/>
    <w:rsid w:val="00FB5D0F"/>
    <w:rPr>
      <w:rFonts w:ascii="Segoe UI" w:hAnsi="Segoe UI" w:cs="Segoe UI"/>
      <w:b/>
      <w:bCs/>
      <w:i/>
      <w:iCs/>
      <w:color w:val="000000"/>
      <w:spacing w:val="60"/>
      <w:sz w:val="24"/>
      <w:szCs w:val="24"/>
    </w:rPr>
  </w:style>
  <w:style w:type="character" w:customStyle="1" w:styleId="FontStyle44">
    <w:name w:val="Font Style44"/>
    <w:rsid w:val="00FB5D0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5">
    <w:name w:val="Style25"/>
    <w:basedOn w:val="a"/>
    <w:rsid w:val="00403BAA"/>
    <w:pPr>
      <w:widowControl w:val="0"/>
      <w:autoSpaceDE w:val="0"/>
      <w:autoSpaceDN w:val="0"/>
      <w:adjustRightInd w:val="0"/>
      <w:spacing w:line="169" w:lineRule="exact"/>
      <w:ind w:firstLine="269"/>
      <w:jc w:val="both"/>
    </w:pPr>
  </w:style>
  <w:style w:type="paragraph" w:customStyle="1" w:styleId="Style12">
    <w:name w:val="Style12"/>
    <w:basedOn w:val="a"/>
    <w:rsid w:val="00403BA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6">
    <w:name w:val="Style16"/>
    <w:basedOn w:val="a"/>
    <w:rsid w:val="00403BAA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48">
    <w:name w:val="Font Style48"/>
    <w:rsid w:val="00403BAA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6">
    <w:name w:val="header"/>
    <w:basedOn w:val="a"/>
    <w:rsid w:val="006561D1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561D1"/>
  </w:style>
  <w:style w:type="character" w:customStyle="1" w:styleId="4">
    <w:name w:val="Знак Знак4"/>
    <w:rsid w:val="00A13842"/>
    <w:rPr>
      <w:b/>
      <w:sz w:val="24"/>
    </w:rPr>
  </w:style>
  <w:style w:type="table" w:styleId="a8">
    <w:name w:val="Table Grid"/>
    <w:basedOn w:val="a1"/>
    <w:rsid w:val="006A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842D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842D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37693"/>
    <w:pPr>
      <w:ind w:left="708"/>
    </w:pPr>
  </w:style>
  <w:style w:type="paragraph" w:styleId="ac">
    <w:name w:val="footer"/>
    <w:basedOn w:val="a"/>
    <w:link w:val="ad"/>
    <w:uiPriority w:val="99"/>
    <w:rsid w:val="00D57B92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7B92"/>
    <w:rPr>
      <w:sz w:val="24"/>
      <w:szCs w:val="24"/>
    </w:rPr>
  </w:style>
  <w:style w:type="character" w:customStyle="1" w:styleId="40">
    <w:name w:val="Знак Знак4"/>
    <w:rsid w:val="007E261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61D0-14C7-4426-B0B7-98988F46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3209</Words>
  <Characters>28408</Characters>
  <Application>Microsoft Office Word</Application>
  <DocSecurity>0</DocSecurity>
  <Lines>236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и проведении Гос</vt:lpstr>
    </vt:vector>
  </TitlesOfParts>
  <Company>bsuir</Company>
  <LinksUpToDate>false</LinksUpToDate>
  <CharactersWithSpaces>31554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и проведении Гос</dc:title>
  <dc:creator>1-321-anna</dc:creator>
  <cp:lastModifiedBy>Лысеня А. А.</cp:lastModifiedBy>
  <cp:revision>3</cp:revision>
  <cp:lastPrinted>2013-12-03T08:57:00Z</cp:lastPrinted>
  <dcterms:created xsi:type="dcterms:W3CDTF">2015-02-27T06:46:00Z</dcterms:created>
  <dcterms:modified xsi:type="dcterms:W3CDTF">2015-02-27T06:57:00Z</dcterms:modified>
</cp:coreProperties>
</file>