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CC" w:rsidRDefault="00E143CC" w:rsidP="00E143CC">
      <w:pPr>
        <w:keepNext/>
        <w:ind w:firstLine="709"/>
        <w:jc w:val="center"/>
        <w:outlineLvl w:val="1"/>
        <w:rPr>
          <w:b/>
          <w:bCs/>
          <w:i/>
          <w:iCs/>
          <w:snapToGrid w:val="0"/>
          <w:color w:val="000000"/>
          <w:sz w:val="28"/>
          <w:szCs w:val="28"/>
        </w:rPr>
      </w:pPr>
      <w:r w:rsidRPr="008C3D9A">
        <w:rPr>
          <w:b/>
          <w:bCs/>
          <w:i/>
          <w:iCs/>
          <w:sz w:val="28"/>
          <w:szCs w:val="28"/>
        </w:rPr>
        <w:t xml:space="preserve">Тема </w:t>
      </w:r>
      <w:r>
        <w:rPr>
          <w:b/>
          <w:bCs/>
          <w:i/>
          <w:iCs/>
          <w:sz w:val="28"/>
          <w:szCs w:val="28"/>
        </w:rPr>
        <w:t>4</w:t>
      </w:r>
      <w:r w:rsidRPr="008C3D9A">
        <w:rPr>
          <w:b/>
          <w:bCs/>
          <w:i/>
          <w:iCs/>
          <w:sz w:val="28"/>
          <w:szCs w:val="28"/>
        </w:rPr>
        <w:t xml:space="preserve">. </w:t>
      </w:r>
      <w:r w:rsidRPr="00F85EFB">
        <w:rPr>
          <w:b/>
          <w:bCs/>
          <w:i/>
          <w:iCs/>
          <w:snapToGrid w:val="0"/>
          <w:color w:val="000000"/>
          <w:sz w:val="28"/>
          <w:szCs w:val="28"/>
        </w:rPr>
        <w:t>Природно-антропогенные особенности гидросферы</w:t>
      </w:r>
    </w:p>
    <w:p w:rsidR="00E143CC" w:rsidRPr="00F85EFB" w:rsidRDefault="00E143CC" w:rsidP="00E143CC">
      <w:pPr>
        <w:keepNext/>
        <w:ind w:firstLine="709"/>
        <w:jc w:val="center"/>
        <w:outlineLvl w:val="1"/>
        <w:rPr>
          <w:b/>
          <w:bCs/>
          <w:i/>
          <w:iCs/>
          <w:snapToGrid w:val="0"/>
          <w:color w:val="000000"/>
          <w:sz w:val="16"/>
          <w:szCs w:val="16"/>
        </w:rPr>
      </w:pPr>
    </w:p>
    <w:p w:rsidR="00E143CC" w:rsidRDefault="00E143CC" w:rsidP="00E143CC">
      <w:pPr>
        <w:keepNext/>
        <w:jc w:val="center"/>
        <w:outlineLvl w:val="1"/>
        <w:rPr>
          <w:b/>
          <w:bCs/>
          <w:i/>
          <w:iCs/>
          <w:sz w:val="28"/>
          <w:szCs w:val="28"/>
        </w:rPr>
      </w:pPr>
      <w:r>
        <w:rPr>
          <w:b/>
          <w:bCs/>
          <w:i/>
          <w:iCs/>
          <w:sz w:val="28"/>
          <w:szCs w:val="28"/>
        </w:rPr>
        <w:t xml:space="preserve">4.1. </w:t>
      </w:r>
      <w:r w:rsidRPr="00F85EFB">
        <w:rPr>
          <w:b/>
          <w:bCs/>
          <w:i/>
          <w:iCs/>
          <w:sz w:val="28"/>
          <w:szCs w:val="28"/>
        </w:rPr>
        <w:t>Строение и физико-химический состав гидросферы.</w:t>
      </w:r>
    </w:p>
    <w:p w:rsidR="00E143CC" w:rsidRPr="008C3D9A" w:rsidRDefault="00E143CC" w:rsidP="00E143CC">
      <w:pPr>
        <w:keepNext/>
        <w:jc w:val="center"/>
        <w:outlineLvl w:val="1"/>
        <w:rPr>
          <w:b/>
          <w:bCs/>
          <w:i/>
          <w:iCs/>
          <w:sz w:val="28"/>
          <w:szCs w:val="28"/>
        </w:rPr>
      </w:pPr>
    </w:p>
    <w:p w:rsidR="00894DF1" w:rsidRDefault="00894DF1"/>
    <w:p w:rsidR="00E143CC" w:rsidRPr="00E143CC" w:rsidRDefault="00E143CC" w:rsidP="00E143CC">
      <w:pPr>
        <w:widowControl w:val="0"/>
        <w:shd w:val="clear" w:color="auto" w:fill="FFFFFF"/>
        <w:autoSpaceDE w:val="0"/>
        <w:autoSpaceDN w:val="0"/>
        <w:adjustRightInd w:val="0"/>
        <w:spacing w:before="173"/>
        <w:ind w:right="-79" w:firstLine="720"/>
        <w:jc w:val="center"/>
        <w:outlineLvl w:val="1"/>
        <w:rPr>
          <w:b/>
          <w:bCs/>
          <w:color w:val="000000"/>
          <w:spacing w:val="11"/>
          <w:sz w:val="28"/>
          <w:szCs w:val="28"/>
        </w:rPr>
      </w:pPr>
      <w:r>
        <w:rPr>
          <w:b/>
          <w:bCs/>
          <w:color w:val="000000"/>
          <w:spacing w:val="11"/>
          <w:sz w:val="28"/>
          <w:szCs w:val="28"/>
        </w:rPr>
        <w:t>З</w:t>
      </w:r>
      <w:r w:rsidRPr="00E143CC">
        <w:rPr>
          <w:b/>
          <w:bCs/>
          <w:color w:val="000000"/>
          <w:spacing w:val="11"/>
          <w:sz w:val="28"/>
          <w:szCs w:val="28"/>
        </w:rPr>
        <w:t>начение водных ресурсов</w:t>
      </w:r>
    </w:p>
    <w:p w:rsidR="00E143CC" w:rsidRPr="00E143CC" w:rsidRDefault="00E143CC" w:rsidP="00E143CC">
      <w:pPr>
        <w:widowControl w:val="0"/>
        <w:shd w:val="clear" w:color="auto" w:fill="FFFFFF"/>
        <w:autoSpaceDE w:val="0"/>
        <w:autoSpaceDN w:val="0"/>
        <w:adjustRightInd w:val="0"/>
        <w:ind w:right="-79" w:firstLine="720"/>
        <w:jc w:val="both"/>
        <w:rPr>
          <w:spacing w:val="-4"/>
          <w:sz w:val="28"/>
          <w:szCs w:val="28"/>
        </w:rPr>
      </w:pPr>
      <w:r w:rsidRPr="00E143CC">
        <w:rPr>
          <w:color w:val="000000"/>
          <w:spacing w:val="72"/>
          <w:sz w:val="28"/>
          <w:szCs w:val="28"/>
        </w:rPr>
        <w:t>Гидросфера</w:t>
      </w:r>
      <w:r w:rsidRPr="00E143CC">
        <w:rPr>
          <w:color w:val="000000"/>
          <w:sz w:val="28"/>
          <w:szCs w:val="28"/>
        </w:rPr>
        <w:t xml:space="preserve"> </w:t>
      </w:r>
      <w:r w:rsidRPr="00E143CC">
        <w:rPr>
          <w:color w:val="000000"/>
          <w:spacing w:val="2"/>
          <w:sz w:val="28"/>
          <w:szCs w:val="28"/>
        </w:rPr>
        <w:t xml:space="preserve">— важнейший элемент биосферы. Она </w:t>
      </w:r>
      <w:r w:rsidRPr="00E143CC">
        <w:rPr>
          <w:color w:val="000000"/>
          <w:spacing w:val="5"/>
          <w:sz w:val="28"/>
          <w:szCs w:val="28"/>
        </w:rPr>
        <w:t>объединяет все воды земного шара, включая океаны, моря и повер</w:t>
      </w:r>
      <w:r w:rsidRPr="00E143CC">
        <w:rPr>
          <w:color w:val="000000"/>
          <w:spacing w:val="3"/>
          <w:sz w:val="28"/>
          <w:szCs w:val="28"/>
        </w:rPr>
        <w:t>хностные воды суши. В более широком смысле к гидросфере о</w:t>
      </w:r>
      <w:r w:rsidRPr="00E143CC">
        <w:rPr>
          <w:color w:val="000000"/>
          <w:spacing w:val="7"/>
          <w:sz w:val="28"/>
          <w:szCs w:val="28"/>
        </w:rPr>
        <w:t>тносят подземные воды, лед и снег Арктики и Антарктиды, а также атмосферную воду и воду, содержащуюся в живых орга</w:t>
      </w:r>
      <w:r w:rsidRPr="00E143CC">
        <w:rPr>
          <w:color w:val="000000"/>
          <w:spacing w:val="5"/>
          <w:sz w:val="28"/>
          <w:szCs w:val="28"/>
        </w:rPr>
        <w:t>низмах</w:t>
      </w:r>
      <w:r w:rsidRPr="00E143CC">
        <w:rPr>
          <w:b/>
          <w:bCs/>
          <w:color w:val="000000"/>
          <w:spacing w:val="5"/>
          <w:sz w:val="28"/>
          <w:szCs w:val="28"/>
        </w:rPr>
        <w:t xml:space="preserve">. </w:t>
      </w:r>
      <w:r w:rsidRPr="00E143CC">
        <w:rPr>
          <w:color w:val="000000"/>
          <w:spacing w:val="5"/>
          <w:sz w:val="28"/>
          <w:szCs w:val="28"/>
        </w:rPr>
        <w:t xml:space="preserve">Водные массы на поверхности Земли образуют тонкую </w:t>
      </w:r>
      <w:r w:rsidRPr="00E143CC">
        <w:rPr>
          <w:color w:val="000000"/>
          <w:spacing w:val="6"/>
          <w:sz w:val="28"/>
          <w:szCs w:val="28"/>
        </w:rPr>
        <w:t>геологическую оболочку, которая занимает большую часть поверхности Земли и образует Мировой океан (361 млн. км</w:t>
      </w:r>
      <w:proofErr w:type="gramStart"/>
      <w:r w:rsidRPr="00E143CC">
        <w:rPr>
          <w:color w:val="000000"/>
          <w:spacing w:val="6"/>
          <w:sz w:val="28"/>
          <w:szCs w:val="28"/>
          <w:vertAlign w:val="superscript"/>
        </w:rPr>
        <w:t>2</w:t>
      </w:r>
      <w:proofErr w:type="gramEnd"/>
      <w:r w:rsidRPr="00E143CC">
        <w:rPr>
          <w:color w:val="000000"/>
          <w:spacing w:val="6"/>
          <w:sz w:val="28"/>
          <w:szCs w:val="28"/>
        </w:rPr>
        <w:t xml:space="preserve">, или 70,8 % всей поверхности планеты). Общий объем гидросферы </w:t>
      </w:r>
      <w:r w:rsidRPr="00E143CC">
        <w:rPr>
          <w:color w:val="000000"/>
          <w:spacing w:val="5"/>
          <w:sz w:val="28"/>
          <w:szCs w:val="28"/>
        </w:rPr>
        <w:t>равен 1,4 млрд. км</w:t>
      </w:r>
      <w:r w:rsidRPr="00E143CC">
        <w:rPr>
          <w:color w:val="000000"/>
          <w:spacing w:val="5"/>
          <w:sz w:val="28"/>
          <w:szCs w:val="28"/>
          <w:vertAlign w:val="superscript"/>
        </w:rPr>
        <w:t>3</w:t>
      </w:r>
      <w:r w:rsidRPr="00E143CC">
        <w:rPr>
          <w:color w:val="000000"/>
          <w:spacing w:val="5"/>
          <w:sz w:val="28"/>
          <w:szCs w:val="28"/>
        </w:rPr>
        <w:t xml:space="preserve"> , доля ее по отно</w:t>
      </w:r>
      <w:r w:rsidRPr="00E143CC">
        <w:rPr>
          <w:color w:val="000000"/>
          <w:spacing w:val="-4"/>
          <w:sz w:val="28"/>
          <w:szCs w:val="28"/>
        </w:rPr>
        <w:t>шению ко всей массе Земли не превышает 0,02 %. Основная масса воды гидросферы сосредоточена в морях и океанах (94 %), второе место по объему водных масс занимают подземные воды (3,6 %), лед и снег арктических и антарктических областей, горные ледники (2 %). По</w:t>
      </w:r>
      <w:r w:rsidRPr="00E143CC">
        <w:rPr>
          <w:color w:val="000000"/>
          <w:spacing w:val="-4"/>
          <w:sz w:val="28"/>
          <w:szCs w:val="28"/>
        </w:rPr>
        <w:softHyphen/>
        <w:t>верхностные воды суши (реки, озера, болота) и атмосферные воды составляют доли процента от общего объема воды гидросферы (0,4 %). Воды гидросферы находятся в постоянном взаимодействии, переходы из одних видов вод в другие составляют сложный круговорот воды на земном шаре. С гидросферой связано зарождение жизни на Земле, так как вода способна к образованию сложных химических соединений, которые обусловили возникновение органической жизни, а затем — формирование высокоорганизованных животных организмов.</w:t>
      </w:r>
    </w:p>
    <w:p w:rsidR="00E143CC" w:rsidRPr="00E143CC" w:rsidRDefault="00E143CC" w:rsidP="00E143CC">
      <w:pPr>
        <w:widowControl w:val="0"/>
        <w:shd w:val="clear" w:color="auto" w:fill="FFFFFF"/>
        <w:autoSpaceDE w:val="0"/>
        <w:autoSpaceDN w:val="0"/>
        <w:adjustRightInd w:val="0"/>
        <w:ind w:right="-79" w:firstLine="720"/>
        <w:jc w:val="both"/>
        <w:rPr>
          <w:spacing w:val="-4"/>
          <w:sz w:val="28"/>
          <w:szCs w:val="28"/>
        </w:rPr>
      </w:pPr>
      <w:r w:rsidRPr="00E143CC">
        <w:rPr>
          <w:color w:val="000000"/>
          <w:spacing w:val="-4"/>
          <w:sz w:val="28"/>
          <w:szCs w:val="28"/>
        </w:rPr>
        <w:t>Вода — химическое соединение водорода с кислородом (Н</w:t>
      </w:r>
      <w:r w:rsidRPr="00E143CC">
        <w:rPr>
          <w:color w:val="000000"/>
          <w:spacing w:val="-4"/>
          <w:sz w:val="28"/>
          <w:szCs w:val="28"/>
          <w:vertAlign w:val="subscript"/>
        </w:rPr>
        <w:t>2</w:t>
      </w:r>
      <w:r w:rsidRPr="00E143CC">
        <w:rPr>
          <w:color w:val="000000"/>
          <w:spacing w:val="-4"/>
          <w:sz w:val="28"/>
          <w:szCs w:val="28"/>
        </w:rPr>
        <w:t>0), бесцветная жидкость без запаха, вкуса и цвета. В природных условиях всегда содержит растворенные соли, газы и органические вещества, их количество меняется в зависимости от происхождения воды и окружающих условий. При концентрации солей до 1 г/л воду считают пресной, до 24,7 г/л — солоноватой, свыше — соленой.</w:t>
      </w:r>
    </w:p>
    <w:p w:rsidR="00E143CC" w:rsidRPr="00E143CC" w:rsidRDefault="00E143CC" w:rsidP="00E143CC">
      <w:pPr>
        <w:widowControl w:val="0"/>
        <w:shd w:val="clear" w:color="auto" w:fill="FFFFFF"/>
        <w:autoSpaceDE w:val="0"/>
        <w:autoSpaceDN w:val="0"/>
        <w:adjustRightInd w:val="0"/>
        <w:ind w:right="-79" w:firstLine="720"/>
        <w:jc w:val="both"/>
        <w:rPr>
          <w:spacing w:val="-4"/>
          <w:sz w:val="28"/>
          <w:szCs w:val="28"/>
        </w:rPr>
      </w:pPr>
      <w:r w:rsidRPr="00E143CC">
        <w:rPr>
          <w:color w:val="000000"/>
          <w:spacing w:val="-4"/>
          <w:sz w:val="28"/>
          <w:szCs w:val="28"/>
        </w:rPr>
        <w:t>Ресурсы пресных вод составляют незначительную долю общего суммарного объема всей гидросферы, но именно они играют решающую роль в общей циркуляции воды, в связях гидросферы с экологическими системами, в жизнедеятельности человека и существовании других живых организмов, в развитии производства. На пресные воды приходится около 2 % гидросферы, используемая часть (речной сток, озерная вода) составляет менее 1 % от общего объема вод гидросферы.</w:t>
      </w:r>
    </w:p>
    <w:p w:rsidR="00E143CC" w:rsidRPr="00E143CC" w:rsidRDefault="00E143CC" w:rsidP="00E143CC">
      <w:pPr>
        <w:widowControl w:val="0"/>
        <w:shd w:val="clear" w:color="auto" w:fill="FFFFFF"/>
        <w:autoSpaceDE w:val="0"/>
        <w:autoSpaceDN w:val="0"/>
        <w:adjustRightInd w:val="0"/>
        <w:ind w:right="-79" w:firstLine="720"/>
        <w:jc w:val="both"/>
        <w:rPr>
          <w:spacing w:val="-4"/>
          <w:sz w:val="28"/>
          <w:szCs w:val="28"/>
        </w:rPr>
      </w:pPr>
      <w:r w:rsidRPr="00E143CC">
        <w:rPr>
          <w:color w:val="000000"/>
          <w:spacing w:val="-4"/>
          <w:sz w:val="28"/>
          <w:szCs w:val="28"/>
        </w:rPr>
        <w:t xml:space="preserve">Вода обеспечивает существование живых организмов на Земле и развитие процессов их жизнедеятельности. Она входит в состав клеток и тканей любого животного и растения. В среднем вода составляет около 90 % массы всех растений и 75 % массы животных. Сложные реакции в животных и растительных организмах могут протекать только при наличии водной среды. Тело взрослого человека содержит 60—80 % воды. Физиологическую потребность человека в воде можно удовлетворить только водой и ничем иным. </w:t>
      </w:r>
      <w:r w:rsidRPr="00E143CC">
        <w:rPr>
          <w:color w:val="000000"/>
          <w:spacing w:val="-4"/>
          <w:sz w:val="28"/>
          <w:szCs w:val="28"/>
        </w:rPr>
        <w:lastRenderedPageBreak/>
        <w:t>Потеря 6—8 % воды сопровождается полуобморочным состоянием, 10 % — галлюцинацией, 12 % — приводит к смерти.</w:t>
      </w:r>
    </w:p>
    <w:p w:rsidR="00E143CC" w:rsidRPr="00E143CC" w:rsidRDefault="00E143CC" w:rsidP="00E143CC">
      <w:pPr>
        <w:widowControl w:val="0"/>
        <w:shd w:val="clear" w:color="auto" w:fill="FFFFFF"/>
        <w:autoSpaceDE w:val="0"/>
        <w:autoSpaceDN w:val="0"/>
        <w:adjustRightInd w:val="0"/>
        <w:ind w:right="-79" w:firstLine="720"/>
        <w:jc w:val="both"/>
        <w:rPr>
          <w:spacing w:val="-4"/>
          <w:sz w:val="28"/>
          <w:szCs w:val="28"/>
        </w:rPr>
      </w:pPr>
      <w:r w:rsidRPr="00E143CC">
        <w:rPr>
          <w:color w:val="000000"/>
          <w:spacing w:val="-4"/>
          <w:sz w:val="28"/>
          <w:szCs w:val="28"/>
        </w:rPr>
        <w:t>Климат и погода на Земле во многом зависят и определяются наличием водных пространств и содержанием водяного пара в атмосфере. В сложном взаимодействии они регулируют ритм термодинамических процессов, возбуждаемых энергией Солнца. Океаны и моря благодаря большой теплоемкости воды служат аккумуляторами тепла и способны изменять погоду и климат на планете</w:t>
      </w:r>
      <w:r w:rsidRPr="00E143CC">
        <w:rPr>
          <w:i/>
          <w:iCs/>
          <w:color w:val="000000"/>
          <w:spacing w:val="-4"/>
          <w:sz w:val="28"/>
          <w:szCs w:val="28"/>
        </w:rPr>
        <w:t xml:space="preserve">. </w:t>
      </w:r>
      <w:r w:rsidRPr="00E143CC">
        <w:rPr>
          <w:color w:val="000000"/>
          <w:spacing w:val="-4"/>
          <w:sz w:val="28"/>
          <w:szCs w:val="28"/>
        </w:rPr>
        <w:t>Океан, растворяя газы атмосферы, является регулятором воздуха.</w:t>
      </w:r>
    </w:p>
    <w:p w:rsidR="00E143CC" w:rsidRPr="00E143CC" w:rsidRDefault="00E143CC" w:rsidP="00E143CC">
      <w:pPr>
        <w:widowControl w:val="0"/>
        <w:shd w:val="clear" w:color="auto" w:fill="FFFFFF"/>
        <w:autoSpaceDE w:val="0"/>
        <w:autoSpaceDN w:val="0"/>
        <w:adjustRightInd w:val="0"/>
        <w:ind w:right="-79" w:firstLine="720"/>
        <w:jc w:val="both"/>
        <w:rPr>
          <w:spacing w:val="-6"/>
          <w:sz w:val="28"/>
          <w:szCs w:val="28"/>
        </w:rPr>
      </w:pPr>
      <w:r w:rsidRPr="00E143CC">
        <w:rPr>
          <w:color w:val="000000"/>
          <w:spacing w:val="-4"/>
          <w:sz w:val="28"/>
          <w:szCs w:val="28"/>
        </w:rPr>
        <w:t>В деятельности человека вода находит самое широкое приме</w:t>
      </w:r>
      <w:r w:rsidRPr="00E143CC">
        <w:rPr>
          <w:color w:val="000000"/>
          <w:spacing w:val="-4"/>
          <w:sz w:val="28"/>
          <w:szCs w:val="28"/>
        </w:rPr>
        <w:softHyphen/>
        <w:t>нение. Вода — это материал, используемый в промышленности и входящий в состав различных видов продукции и технологических процессов, выступает в роли теплоносителя, служит для целей обогрева. Сила падения воды приводит в</w:t>
      </w:r>
      <w:r w:rsidRPr="00E143CC">
        <w:rPr>
          <w:color w:val="000000"/>
          <w:spacing w:val="4"/>
          <w:sz w:val="28"/>
          <w:szCs w:val="28"/>
        </w:rPr>
        <w:t xml:space="preserve"> действие турбины гидроэлектростанций. Водный фактор является определяющим в </w:t>
      </w:r>
      <w:r w:rsidRPr="00E143CC">
        <w:rPr>
          <w:color w:val="000000"/>
          <w:spacing w:val="5"/>
          <w:sz w:val="28"/>
          <w:szCs w:val="28"/>
        </w:rPr>
        <w:t>развитии и размещении ряда промышленных производств. К во</w:t>
      </w:r>
      <w:r w:rsidRPr="00E143CC">
        <w:rPr>
          <w:color w:val="000000"/>
          <w:spacing w:val="-6"/>
          <w:sz w:val="28"/>
          <w:szCs w:val="28"/>
        </w:rPr>
        <w:t>доемким отраслям, ориентирующимся на крупные источники водоснабжения, относятся многие производства химической и нефтехимической промышленности, где вода служит не только вспомогательным материалом, но и одним из важных видов сырья, а также электроэнергетика, черная и цветная металлургия, некоторые отрасли лесной, легкой и пищевой промышленности. Широко используется вода в строительстве и промышленности стро</w:t>
      </w:r>
      <w:r w:rsidRPr="00E143CC">
        <w:rPr>
          <w:color w:val="000000"/>
          <w:spacing w:val="-6"/>
          <w:sz w:val="28"/>
          <w:szCs w:val="28"/>
        </w:rPr>
        <w:softHyphen/>
        <w:t>ительных материалов. Сельскохозяйственная деятельность человека связана с потреблением огромного количества воды, прежде всего на орошаемое земледелие. Реки, каналы, озера — дешевые пути сообщения. Водные объекты — это и места отдыха, восстановления здоровья людей, спорта, туризма.</w:t>
      </w:r>
    </w:p>
    <w:p w:rsidR="00E143CC" w:rsidRPr="00E143CC" w:rsidRDefault="00E143CC" w:rsidP="00E143CC">
      <w:pPr>
        <w:widowControl w:val="0"/>
        <w:shd w:val="clear" w:color="auto" w:fill="FFFFFF"/>
        <w:autoSpaceDE w:val="0"/>
        <w:autoSpaceDN w:val="0"/>
        <w:adjustRightInd w:val="0"/>
        <w:ind w:right="-79" w:firstLine="720"/>
        <w:jc w:val="both"/>
        <w:rPr>
          <w:color w:val="000000"/>
          <w:spacing w:val="-6"/>
          <w:sz w:val="28"/>
          <w:szCs w:val="28"/>
        </w:rPr>
      </w:pPr>
      <w:r w:rsidRPr="00E143CC">
        <w:rPr>
          <w:color w:val="000000"/>
          <w:spacing w:val="-6"/>
          <w:sz w:val="28"/>
          <w:szCs w:val="28"/>
        </w:rPr>
        <w:t xml:space="preserve">Относительно хозяйственной деятельности человека вводится понятие </w:t>
      </w:r>
      <w:r w:rsidRPr="00E143CC">
        <w:rPr>
          <w:i/>
          <w:iCs/>
          <w:color w:val="000000"/>
          <w:spacing w:val="-6"/>
          <w:sz w:val="28"/>
          <w:szCs w:val="28"/>
        </w:rPr>
        <w:t xml:space="preserve">"водные ресурсы" </w:t>
      </w:r>
      <w:r w:rsidRPr="00E143CC">
        <w:rPr>
          <w:color w:val="000000"/>
          <w:spacing w:val="-6"/>
          <w:sz w:val="28"/>
          <w:szCs w:val="28"/>
        </w:rPr>
        <w:t>— это все пригодные для хозяйственного использования запасы поверхностных вод, включая почвенную и атмосферную влагу. Ресурсы поверхностных вод определяются в основном суммарным стоком в средний по водности год. Распределены они и используются по территории Земли и отдельным регионам неравномерно (табл. 7.1). Страны СНГ обладают крупнейшими в мире водными ресурсами, суммарно они занимают второе место в мире (после Бразилии) по объему среднегодового речного стока, на них приходятся также значительные по величине потенциальные запасы подземных вод. Однако эти ресурсы распространены по территории стран СНГ крайне неравномерно, что объясняется различными геогра</w:t>
      </w:r>
      <w:r w:rsidRPr="00E143CC">
        <w:rPr>
          <w:color w:val="000000"/>
          <w:spacing w:val="-6"/>
          <w:sz w:val="28"/>
          <w:szCs w:val="28"/>
        </w:rPr>
        <w:softHyphen/>
        <w:t>фическими, климатическими, геологическими и гидрогеологическими условиями отдельных регионов. Общий среднегодовой объем стока составляет почти 4,7 тыс. км</w:t>
      </w:r>
      <w:r w:rsidRPr="00E143CC">
        <w:rPr>
          <w:color w:val="000000"/>
          <w:spacing w:val="-6"/>
          <w:sz w:val="28"/>
          <w:szCs w:val="28"/>
          <w:vertAlign w:val="superscript"/>
        </w:rPr>
        <w:t>3</w:t>
      </w:r>
      <w:r w:rsidRPr="00E143CC">
        <w:rPr>
          <w:color w:val="000000"/>
          <w:spacing w:val="-6"/>
          <w:sz w:val="28"/>
          <w:szCs w:val="28"/>
        </w:rPr>
        <w:t>, причем подавляющая его часть приходится на Российскую Федерацию — 4,27 тыс. км</w:t>
      </w:r>
      <w:r w:rsidRPr="00E143CC">
        <w:rPr>
          <w:color w:val="000000"/>
          <w:spacing w:val="-6"/>
          <w:sz w:val="28"/>
          <w:szCs w:val="28"/>
          <w:vertAlign w:val="superscript"/>
        </w:rPr>
        <w:t xml:space="preserve">3 </w:t>
      </w:r>
      <w:r w:rsidRPr="00E143CC">
        <w:rPr>
          <w:color w:val="000000"/>
          <w:spacing w:val="-6"/>
          <w:sz w:val="28"/>
          <w:szCs w:val="28"/>
        </w:rPr>
        <w:t xml:space="preserve">(более 90 </w:t>
      </w:r>
      <w:r w:rsidRPr="00E143CC">
        <w:rPr>
          <w:iCs/>
          <w:color w:val="000000"/>
          <w:spacing w:val="-6"/>
          <w:sz w:val="28"/>
          <w:szCs w:val="28"/>
        </w:rPr>
        <w:t>%)</w:t>
      </w:r>
      <w:r w:rsidRPr="00E143CC">
        <w:rPr>
          <w:i/>
          <w:iCs/>
          <w:color w:val="000000"/>
          <w:spacing w:val="-6"/>
          <w:sz w:val="28"/>
          <w:szCs w:val="28"/>
        </w:rPr>
        <w:t xml:space="preserve">. </w:t>
      </w:r>
      <w:r w:rsidRPr="00E143CC">
        <w:rPr>
          <w:color w:val="000000"/>
          <w:spacing w:val="-6"/>
          <w:sz w:val="28"/>
          <w:szCs w:val="28"/>
        </w:rPr>
        <w:t>Значительными водными ресурсами обладают Укра</w:t>
      </w:r>
      <w:r w:rsidRPr="00E143CC">
        <w:rPr>
          <w:color w:val="000000"/>
          <w:spacing w:val="-6"/>
          <w:sz w:val="28"/>
          <w:szCs w:val="28"/>
        </w:rPr>
        <w:softHyphen/>
        <w:t>ина</w:t>
      </w:r>
      <w:r w:rsidRPr="00E143CC">
        <w:rPr>
          <w:b/>
          <w:bCs/>
          <w:color w:val="000000"/>
          <w:spacing w:val="-6"/>
          <w:sz w:val="28"/>
          <w:szCs w:val="28"/>
        </w:rPr>
        <w:t xml:space="preserve"> </w:t>
      </w:r>
      <w:r w:rsidRPr="00E143CC">
        <w:rPr>
          <w:color w:val="000000"/>
          <w:spacing w:val="-6"/>
          <w:sz w:val="28"/>
          <w:szCs w:val="28"/>
        </w:rPr>
        <w:t>— 0,21 тыс. км</w:t>
      </w:r>
      <w:r w:rsidRPr="00E143CC">
        <w:rPr>
          <w:color w:val="000000"/>
          <w:spacing w:val="-6"/>
          <w:sz w:val="28"/>
          <w:szCs w:val="28"/>
          <w:vertAlign w:val="superscript"/>
        </w:rPr>
        <w:t>3</w:t>
      </w:r>
      <w:r w:rsidRPr="00E143CC">
        <w:rPr>
          <w:color w:val="000000"/>
          <w:spacing w:val="-6"/>
          <w:sz w:val="28"/>
          <w:szCs w:val="28"/>
        </w:rPr>
        <w:t xml:space="preserve"> (4,5 %), Казахстан — 0,12 тыс. км</w:t>
      </w:r>
      <w:r w:rsidRPr="00E143CC">
        <w:rPr>
          <w:color w:val="000000"/>
          <w:spacing w:val="-6"/>
          <w:sz w:val="28"/>
          <w:szCs w:val="28"/>
          <w:vertAlign w:val="superscript"/>
        </w:rPr>
        <w:t>3</w:t>
      </w:r>
      <w:r w:rsidRPr="00E143CC">
        <w:rPr>
          <w:color w:val="000000"/>
          <w:spacing w:val="-6"/>
          <w:sz w:val="28"/>
          <w:szCs w:val="28"/>
        </w:rPr>
        <w:t xml:space="preserve"> (2,7 %), Уз</w:t>
      </w:r>
      <w:r w:rsidRPr="00E143CC">
        <w:rPr>
          <w:color w:val="000000"/>
          <w:spacing w:val="-6"/>
          <w:sz w:val="28"/>
          <w:szCs w:val="28"/>
        </w:rPr>
        <w:softHyphen/>
        <w:t>бекистан — 0,11 тыс. км</w:t>
      </w:r>
      <w:r w:rsidRPr="00E143CC">
        <w:rPr>
          <w:color w:val="000000"/>
          <w:spacing w:val="-6"/>
          <w:sz w:val="28"/>
          <w:szCs w:val="28"/>
          <w:vertAlign w:val="superscript"/>
        </w:rPr>
        <w:t>3</w:t>
      </w:r>
      <w:r w:rsidRPr="00E143CC">
        <w:rPr>
          <w:color w:val="000000"/>
          <w:spacing w:val="-6"/>
          <w:sz w:val="28"/>
          <w:szCs w:val="28"/>
        </w:rPr>
        <w:t xml:space="preserve"> (2,3 %), Таджикистан — 0,1 тыс. км</w:t>
      </w:r>
      <w:r w:rsidRPr="00E143CC">
        <w:rPr>
          <w:color w:val="000000"/>
          <w:spacing w:val="-6"/>
          <w:sz w:val="28"/>
          <w:szCs w:val="28"/>
          <w:vertAlign w:val="superscript"/>
        </w:rPr>
        <w:t xml:space="preserve">3  </w:t>
      </w:r>
      <w:r w:rsidRPr="00E143CC">
        <w:rPr>
          <w:color w:val="000000"/>
          <w:spacing w:val="-6"/>
          <w:sz w:val="28"/>
          <w:szCs w:val="28"/>
        </w:rPr>
        <w:t>(20 %)</w:t>
      </w:r>
    </w:p>
    <w:p w:rsidR="00E143CC" w:rsidRPr="00E143CC" w:rsidRDefault="00E143CC" w:rsidP="00E143CC">
      <w:pPr>
        <w:widowControl w:val="0"/>
        <w:shd w:val="clear" w:color="auto" w:fill="FFFFFF"/>
        <w:autoSpaceDE w:val="0"/>
        <w:autoSpaceDN w:val="0"/>
        <w:adjustRightInd w:val="0"/>
        <w:spacing w:before="43"/>
        <w:ind w:right="-79" w:firstLine="720"/>
        <w:jc w:val="both"/>
        <w:rPr>
          <w:color w:val="000000"/>
          <w:spacing w:val="-6"/>
          <w:sz w:val="28"/>
          <w:szCs w:val="28"/>
        </w:rPr>
      </w:pPr>
      <w:r w:rsidRPr="00E143CC">
        <w:rPr>
          <w:color w:val="000000"/>
          <w:spacing w:val="-6"/>
          <w:sz w:val="28"/>
          <w:szCs w:val="28"/>
        </w:rPr>
        <w:t>Неравномерному распределению стока соответствует и различ</w:t>
      </w:r>
      <w:r w:rsidRPr="00E143CC">
        <w:rPr>
          <w:color w:val="000000"/>
          <w:spacing w:val="-6"/>
          <w:sz w:val="28"/>
          <w:szCs w:val="28"/>
        </w:rPr>
        <w:softHyphen/>
        <w:t>ная обеспеченность водными ресурсами стран СНГ. Если удельная обеспеченность стоком в целом для стран СНГ равна 210 тыс. км</w:t>
      </w:r>
      <w:r w:rsidRPr="00E143CC">
        <w:rPr>
          <w:color w:val="000000"/>
          <w:spacing w:val="-6"/>
          <w:sz w:val="28"/>
          <w:szCs w:val="28"/>
          <w:vertAlign w:val="superscript"/>
        </w:rPr>
        <w:t>3</w:t>
      </w:r>
      <w:r w:rsidRPr="00E143CC">
        <w:rPr>
          <w:color w:val="000000"/>
          <w:spacing w:val="-6"/>
          <w:sz w:val="28"/>
          <w:szCs w:val="28"/>
        </w:rPr>
        <w:t xml:space="preserve"> в год на 1 км</w:t>
      </w:r>
      <w:proofErr w:type="gramStart"/>
      <w:r w:rsidRPr="00E143CC">
        <w:rPr>
          <w:color w:val="000000"/>
          <w:spacing w:val="-6"/>
          <w:sz w:val="28"/>
          <w:szCs w:val="28"/>
          <w:vertAlign w:val="superscript"/>
        </w:rPr>
        <w:t>2</w:t>
      </w:r>
      <w:proofErr w:type="gramEnd"/>
      <w:r w:rsidRPr="00E143CC">
        <w:rPr>
          <w:color w:val="000000"/>
          <w:spacing w:val="-6"/>
          <w:sz w:val="28"/>
          <w:szCs w:val="28"/>
        </w:rPr>
        <w:t xml:space="preserve">, то наиболее </w:t>
      </w:r>
      <w:r w:rsidRPr="00E143CC">
        <w:rPr>
          <w:color w:val="000000"/>
          <w:spacing w:val="-6"/>
          <w:sz w:val="28"/>
          <w:szCs w:val="28"/>
        </w:rPr>
        <w:lastRenderedPageBreak/>
        <w:t>высокая в Грузии и Таджикистане — 877 и 667 соответственно, а наиболее низкая в Туркменистане — 145 и в Казахстане — 46 тыс. км</w:t>
      </w:r>
      <w:r w:rsidRPr="00E143CC">
        <w:rPr>
          <w:color w:val="000000"/>
          <w:spacing w:val="-6"/>
          <w:sz w:val="28"/>
          <w:szCs w:val="28"/>
          <w:vertAlign w:val="superscript"/>
        </w:rPr>
        <w:t>3</w:t>
      </w:r>
      <w:r w:rsidRPr="00E143CC">
        <w:rPr>
          <w:color w:val="000000"/>
          <w:spacing w:val="-6"/>
          <w:sz w:val="28"/>
          <w:szCs w:val="28"/>
        </w:rPr>
        <w:t xml:space="preserve"> в год на 1 км</w:t>
      </w:r>
      <w:r w:rsidRPr="00E143CC">
        <w:rPr>
          <w:color w:val="000000"/>
          <w:spacing w:val="-6"/>
          <w:sz w:val="28"/>
          <w:szCs w:val="28"/>
          <w:vertAlign w:val="superscript"/>
        </w:rPr>
        <w:t>2</w:t>
      </w:r>
      <w:r w:rsidRPr="00E143CC">
        <w:rPr>
          <w:color w:val="000000"/>
          <w:spacing w:val="-6"/>
          <w:sz w:val="28"/>
          <w:szCs w:val="28"/>
        </w:rPr>
        <w:t>.</w:t>
      </w:r>
    </w:p>
    <w:p w:rsidR="00E143CC" w:rsidRPr="00E143CC" w:rsidRDefault="00E143CC" w:rsidP="00E143CC">
      <w:pPr>
        <w:widowControl w:val="0"/>
        <w:shd w:val="clear" w:color="auto" w:fill="FFFFFF"/>
        <w:autoSpaceDE w:val="0"/>
        <w:autoSpaceDN w:val="0"/>
        <w:adjustRightInd w:val="0"/>
        <w:spacing w:before="50"/>
        <w:ind w:right="-79" w:firstLine="720"/>
        <w:jc w:val="right"/>
      </w:pPr>
      <w:r w:rsidRPr="00E143CC">
        <w:rPr>
          <w:color w:val="000000"/>
          <w:spacing w:val="57"/>
        </w:rPr>
        <w:t>Таблица</w:t>
      </w:r>
      <w:r w:rsidRPr="00E143CC">
        <w:rPr>
          <w:color w:val="000000"/>
        </w:rPr>
        <w:t xml:space="preserve"> </w:t>
      </w:r>
      <w:r w:rsidRPr="00E143CC">
        <w:rPr>
          <w:color w:val="000000"/>
          <w:spacing w:val="-2"/>
        </w:rPr>
        <w:t>7.1</w:t>
      </w:r>
    </w:p>
    <w:p w:rsidR="00E143CC" w:rsidRPr="00E143CC" w:rsidRDefault="00E143CC" w:rsidP="00E143CC">
      <w:pPr>
        <w:widowControl w:val="0"/>
        <w:shd w:val="clear" w:color="auto" w:fill="FFFFFF"/>
        <w:autoSpaceDE w:val="0"/>
        <w:autoSpaceDN w:val="0"/>
        <w:adjustRightInd w:val="0"/>
        <w:spacing w:before="43"/>
        <w:ind w:right="-79"/>
        <w:jc w:val="center"/>
        <w:rPr>
          <w:bCs/>
          <w:color w:val="000000"/>
          <w:spacing w:val="-2"/>
        </w:rPr>
      </w:pPr>
      <w:r w:rsidRPr="00E143CC">
        <w:rPr>
          <w:bCs/>
          <w:color w:val="000000"/>
          <w:spacing w:val="-2"/>
        </w:rPr>
        <w:t>Распределение воды и её потребление по континентам</w:t>
      </w:r>
    </w:p>
    <w:tbl>
      <w:tblPr>
        <w:tblW w:w="9720" w:type="dxa"/>
        <w:tblInd w:w="40" w:type="dxa"/>
        <w:tblLayout w:type="fixed"/>
        <w:tblCellMar>
          <w:left w:w="40" w:type="dxa"/>
          <w:right w:w="40" w:type="dxa"/>
        </w:tblCellMar>
        <w:tblLook w:val="0000" w:firstRow="0" w:lastRow="0" w:firstColumn="0" w:lastColumn="0" w:noHBand="0" w:noVBand="0"/>
      </w:tblPr>
      <w:tblGrid>
        <w:gridCol w:w="1980"/>
        <w:gridCol w:w="1260"/>
        <w:gridCol w:w="1188"/>
        <w:gridCol w:w="1332"/>
        <w:gridCol w:w="1260"/>
        <w:gridCol w:w="1260"/>
        <w:gridCol w:w="1440"/>
      </w:tblGrid>
      <w:tr w:rsidR="00E143CC" w:rsidRPr="00E143CC" w:rsidTr="00471E4C">
        <w:trPr>
          <w:trHeight w:hRule="exact" w:val="318"/>
        </w:trPr>
        <w:tc>
          <w:tcPr>
            <w:tcW w:w="1980" w:type="dxa"/>
            <w:vMerge w:val="restart"/>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autoSpaceDE w:val="0"/>
              <w:autoSpaceDN w:val="0"/>
              <w:adjustRightInd w:val="0"/>
              <w:ind w:right="-79"/>
              <w:jc w:val="center"/>
            </w:pPr>
            <w:r w:rsidRPr="00E143CC">
              <w:rPr>
                <w:color w:val="000000"/>
                <w:spacing w:val="-7"/>
              </w:rPr>
              <w:t>Континент</w:t>
            </w:r>
          </w:p>
        </w:tc>
        <w:tc>
          <w:tcPr>
            <w:tcW w:w="2448" w:type="dxa"/>
            <w:gridSpan w:val="2"/>
            <w:vMerge w:val="restart"/>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autoSpaceDE w:val="0"/>
              <w:autoSpaceDN w:val="0"/>
              <w:adjustRightInd w:val="0"/>
              <w:ind w:right="-79" w:firstLine="720"/>
              <w:rPr>
                <w:color w:val="000000"/>
                <w:spacing w:val="-11"/>
              </w:rPr>
            </w:pPr>
            <w:r w:rsidRPr="00E143CC">
              <w:rPr>
                <w:color w:val="000000"/>
                <w:spacing w:val="-11"/>
              </w:rPr>
              <w:t>Среднегодовой</w:t>
            </w:r>
          </w:p>
          <w:p w:rsidR="00E143CC" w:rsidRPr="00E143CC" w:rsidRDefault="00E143CC" w:rsidP="00E143CC">
            <w:pPr>
              <w:widowControl w:val="0"/>
              <w:autoSpaceDE w:val="0"/>
              <w:autoSpaceDN w:val="0"/>
              <w:adjustRightInd w:val="0"/>
              <w:ind w:right="-79" w:firstLine="720"/>
            </w:pPr>
            <w:r w:rsidRPr="00E143CC">
              <w:rPr>
                <w:color w:val="000000"/>
                <w:spacing w:val="-11"/>
              </w:rPr>
              <w:t xml:space="preserve">   </w:t>
            </w:r>
            <w:r w:rsidRPr="00E143CC">
              <w:rPr>
                <w:color w:val="000000"/>
                <w:spacing w:val="-2"/>
              </w:rPr>
              <w:t>сток рек</w:t>
            </w:r>
          </w:p>
        </w:tc>
        <w:tc>
          <w:tcPr>
            <w:tcW w:w="529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720"/>
              <w:jc w:val="center"/>
            </w:pPr>
            <w:r w:rsidRPr="00E143CC">
              <w:rPr>
                <w:color w:val="000000"/>
                <w:spacing w:val="6"/>
                <w:w w:val="106"/>
              </w:rPr>
              <w:t>Водопотребление</w:t>
            </w:r>
          </w:p>
        </w:tc>
      </w:tr>
      <w:tr w:rsidR="00E143CC" w:rsidRPr="00E143CC" w:rsidTr="00471E4C">
        <w:trPr>
          <w:trHeight w:hRule="exact" w:val="357"/>
        </w:trPr>
        <w:tc>
          <w:tcPr>
            <w:tcW w:w="1980" w:type="dxa"/>
            <w:vMerge/>
            <w:tcBorders>
              <w:left w:val="single" w:sz="6" w:space="0" w:color="auto"/>
              <w:right w:val="single" w:sz="6" w:space="0" w:color="auto"/>
            </w:tcBorders>
            <w:shd w:val="clear" w:color="auto" w:fill="FFFFFF"/>
            <w:vAlign w:val="center"/>
          </w:tcPr>
          <w:p w:rsidR="00E143CC" w:rsidRPr="00E143CC" w:rsidRDefault="00E143CC" w:rsidP="00E143CC">
            <w:pPr>
              <w:widowControl w:val="0"/>
              <w:autoSpaceDE w:val="0"/>
              <w:autoSpaceDN w:val="0"/>
              <w:adjustRightInd w:val="0"/>
              <w:ind w:right="-79" w:firstLine="720"/>
              <w:jc w:val="center"/>
            </w:pPr>
          </w:p>
        </w:tc>
        <w:tc>
          <w:tcPr>
            <w:tcW w:w="2448" w:type="dxa"/>
            <w:gridSpan w:val="2"/>
            <w:vMerge/>
            <w:tcBorders>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autoSpaceDE w:val="0"/>
              <w:autoSpaceDN w:val="0"/>
              <w:adjustRightInd w:val="0"/>
              <w:ind w:right="-79" w:firstLine="720"/>
              <w:jc w:val="center"/>
            </w:pP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lang w:val="en-US"/>
              </w:rPr>
            </w:pPr>
            <w:r w:rsidRPr="00E143CC">
              <w:rPr>
                <w:color w:val="000000"/>
                <w:spacing w:val="4"/>
              </w:rPr>
              <w:t>км</w:t>
            </w:r>
            <w:r w:rsidRPr="00E143CC">
              <w:rPr>
                <w:color w:val="000000"/>
                <w:spacing w:val="4"/>
                <w:vertAlign w:val="superscript"/>
              </w:rPr>
              <w:t>3</w:t>
            </w:r>
            <w:r w:rsidRPr="00E143CC">
              <w:rPr>
                <w:color w:val="000000"/>
                <w:spacing w:val="-6"/>
                <w:lang w:val="en-US"/>
              </w:rPr>
              <w:t>/</w:t>
            </w:r>
            <w:r w:rsidRPr="00E143CC">
              <w:rPr>
                <w:color w:val="000000"/>
                <w:spacing w:val="-6"/>
              </w:rPr>
              <w:t>год</w:t>
            </w: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 к стоку</w:t>
            </w:r>
          </w:p>
        </w:tc>
      </w:tr>
      <w:tr w:rsidR="00E143CC" w:rsidRPr="00E143CC" w:rsidTr="00471E4C">
        <w:trPr>
          <w:trHeight w:hRule="exact" w:val="546"/>
        </w:trPr>
        <w:tc>
          <w:tcPr>
            <w:tcW w:w="1980" w:type="dxa"/>
            <w:vMerge/>
            <w:tcBorders>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autoSpaceDE w:val="0"/>
              <w:autoSpaceDN w:val="0"/>
              <w:adjustRightInd w:val="0"/>
              <w:ind w:right="-79" w:firstLine="720"/>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км</w:t>
            </w:r>
            <w:r w:rsidRPr="00E143CC">
              <w:rPr>
                <w:color w:val="000000"/>
                <w:spacing w:val="-8"/>
                <w:vertAlign w:val="superscript"/>
              </w:rPr>
              <w:t>3</w:t>
            </w:r>
            <w:r w:rsidRPr="00E143CC">
              <w:rPr>
                <w:color w:val="000000"/>
                <w:spacing w:val="-8"/>
              </w:rPr>
              <w:t>/год</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1"/>
              </w:rPr>
              <w:t>в %</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1970 г"/>
              </w:smartTagPr>
              <w:r w:rsidRPr="00E143CC">
                <w:rPr>
                  <w:color w:val="000000"/>
                  <w:spacing w:val="-5"/>
                </w:rPr>
                <w:t>1970 г</w:t>
              </w:r>
            </w:smartTag>
            <w:r w:rsidRPr="00E143CC">
              <w:rPr>
                <w:color w:val="000000"/>
                <w:spacing w:val="-5"/>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2000 г"/>
              </w:smartTagPr>
              <w:r w:rsidRPr="00E143CC">
                <w:rPr>
                  <w:color w:val="000000"/>
                  <w:spacing w:val="-4"/>
                </w:rPr>
                <w:t>2000 г</w:t>
              </w:r>
            </w:smartTag>
            <w:r w:rsidRPr="00E143CC">
              <w:rPr>
                <w:color w:val="000000"/>
                <w:spacing w:val="-4"/>
              </w:rPr>
              <w:t xml:space="preserve">. </w:t>
            </w:r>
            <w:r w:rsidRPr="00E143CC">
              <w:rPr>
                <w:color w:val="000000"/>
                <w:spacing w:val="-7"/>
              </w:rPr>
              <w:t>(прогноз)</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1970 г"/>
              </w:smartTagPr>
              <w:r w:rsidRPr="00E143CC">
                <w:rPr>
                  <w:color w:val="000000"/>
                  <w:spacing w:val="-3"/>
                </w:rPr>
                <w:t>1970 г</w:t>
              </w:r>
            </w:smartTag>
            <w:r w:rsidRPr="00E143CC">
              <w:rPr>
                <w:color w:val="000000"/>
                <w:spacing w:val="-3"/>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2000 г"/>
              </w:smartTagPr>
              <w:r w:rsidRPr="00E143CC">
                <w:rPr>
                  <w:color w:val="000000"/>
                  <w:spacing w:val="-3"/>
                </w:rPr>
                <w:t>2000 г</w:t>
              </w:r>
            </w:smartTag>
            <w:r w:rsidRPr="00E143CC">
              <w:rPr>
                <w:color w:val="000000"/>
                <w:spacing w:val="-3"/>
              </w:rPr>
              <w:t xml:space="preserve">. </w:t>
            </w:r>
            <w:r w:rsidRPr="00E143CC">
              <w:rPr>
                <w:color w:val="000000"/>
                <w:spacing w:val="-7"/>
              </w:rPr>
              <w:t>(прогноз)</w:t>
            </w:r>
          </w:p>
        </w:tc>
      </w:tr>
      <w:tr w:rsidR="00E143CC" w:rsidRPr="00E143CC" w:rsidTr="00471E4C">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1"/>
              </w:rPr>
              <w:t>Европа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3</w:t>
            </w:r>
            <w:r w:rsidRPr="00E143CC">
              <w:rPr>
                <w:color w:val="000000"/>
                <w:spacing w:val="-8"/>
                <w:lang w:val="en-US"/>
              </w:rPr>
              <w:t xml:space="preserve"> </w:t>
            </w:r>
            <w:r w:rsidRPr="00E143CC">
              <w:rPr>
                <w:color w:val="000000"/>
                <w:spacing w:val="-8"/>
              </w:rPr>
              <w:t>210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6,9</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320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730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23,0</w:t>
            </w:r>
          </w:p>
        </w:tc>
      </w:tr>
      <w:tr w:rsidR="00E143CC" w:rsidRPr="00E143CC" w:rsidTr="00471E4C">
        <w:trPr>
          <w:trHeight w:hRule="exact" w:val="35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7"/>
              </w:rPr>
              <w:t>Азия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1</w:t>
            </w:r>
            <w:r w:rsidRPr="00E143CC">
              <w:rPr>
                <w:color w:val="000000"/>
                <w:spacing w:val="-8"/>
                <w:lang w:val="en-US"/>
              </w:rPr>
              <w:t xml:space="preserve"> </w:t>
            </w:r>
            <w:r w:rsidRPr="00E143CC">
              <w:rPr>
                <w:color w:val="000000"/>
                <w:spacing w:val="-8"/>
              </w:rPr>
              <w:t>4410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31,0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9"/>
              </w:rPr>
              <w:t>1</w:t>
            </w:r>
            <w:r w:rsidRPr="00E143CC">
              <w:rPr>
                <w:color w:val="000000"/>
                <w:spacing w:val="-9"/>
                <w:lang w:val="en-US"/>
              </w:rPr>
              <w:t xml:space="preserve"> </w:t>
            </w:r>
            <w:r w:rsidRPr="00E143CC">
              <w:rPr>
                <w:color w:val="000000"/>
                <w:spacing w:val="-9"/>
              </w:rPr>
              <w:t>500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9"/>
              </w:rPr>
              <w:t>3</w:t>
            </w:r>
            <w:r w:rsidRPr="00E143CC">
              <w:rPr>
                <w:color w:val="000000"/>
                <w:spacing w:val="-9"/>
                <w:lang w:val="en-US"/>
              </w:rPr>
              <w:t xml:space="preserve"> </w:t>
            </w:r>
            <w:r w:rsidRPr="00E143CC">
              <w:rPr>
                <w:color w:val="000000"/>
                <w:spacing w:val="-9"/>
              </w:rPr>
              <w:t>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10,4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22,7</w:t>
            </w:r>
          </w:p>
        </w:tc>
      </w:tr>
      <w:tr w:rsidR="00E143CC" w:rsidRPr="00E143CC" w:rsidTr="00471E4C">
        <w:trPr>
          <w:trHeight w:hRule="exact" w:val="36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Африка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4</w:t>
            </w:r>
            <w:r w:rsidRPr="00E143CC">
              <w:rPr>
                <w:color w:val="000000"/>
                <w:spacing w:val="-6"/>
                <w:lang w:val="en-US"/>
              </w:rPr>
              <w:t xml:space="preserve"> </w:t>
            </w:r>
            <w:r w:rsidRPr="00E143CC">
              <w:rPr>
                <w:color w:val="000000"/>
                <w:spacing w:val="-6"/>
              </w:rPr>
              <w:t>570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9,8</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8,3</w:t>
            </w:r>
          </w:p>
        </w:tc>
      </w:tr>
      <w:tr w:rsidR="00E143CC" w:rsidRPr="00E143CC" w:rsidTr="00471E4C">
        <w:trPr>
          <w:trHeight w:hRule="exact" w:val="36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 xml:space="preserve">Северная </w:t>
            </w:r>
            <w:r w:rsidRPr="00E143CC">
              <w:rPr>
                <w:color w:val="000000"/>
                <w:spacing w:val="-6"/>
              </w:rPr>
              <w:t>Америка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7"/>
              </w:rPr>
              <w:t>8</w:t>
            </w:r>
            <w:r w:rsidRPr="00E143CC">
              <w:rPr>
                <w:color w:val="000000"/>
                <w:spacing w:val="-7"/>
                <w:lang w:val="en-US"/>
              </w:rPr>
              <w:t xml:space="preserve"> </w:t>
            </w:r>
            <w:r w:rsidRPr="00E143CC">
              <w:rPr>
                <w:color w:val="000000"/>
                <w:spacing w:val="-7"/>
              </w:rPr>
              <w:t>200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17,6</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540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1"/>
              </w:rPr>
              <w:t>1</w:t>
            </w:r>
            <w:r w:rsidRPr="00E143CC">
              <w:rPr>
                <w:color w:val="000000"/>
                <w:spacing w:val="-11"/>
                <w:lang w:val="en-US"/>
              </w:rPr>
              <w:t xml:space="preserve"> </w:t>
            </w:r>
            <w:r w:rsidRPr="00E143CC">
              <w:rPr>
                <w:color w:val="000000"/>
                <w:spacing w:val="-11"/>
              </w:rPr>
              <w:t>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7"/>
              </w:rPr>
              <w:t>15,8</w:t>
            </w:r>
          </w:p>
        </w:tc>
      </w:tr>
      <w:tr w:rsidR="00E143CC" w:rsidRPr="00E143CC" w:rsidTr="00471E4C">
        <w:trPr>
          <w:trHeight w:hRule="exact" w:val="34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Южная Америка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left="-760" w:right="-79" w:firstLine="720"/>
              <w:jc w:val="center"/>
            </w:pPr>
            <w:r w:rsidRPr="00E143CC">
              <w:rPr>
                <w:color w:val="000000"/>
                <w:spacing w:val="-4"/>
              </w:rPr>
              <w:t>11</w:t>
            </w:r>
            <w:r w:rsidRPr="00E143CC">
              <w:rPr>
                <w:color w:val="000000"/>
                <w:spacing w:val="-4"/>
                <w:lang w:val="en-US"/>
              </w:rPr>
              <w:t xml:space="preserve"> </w:t>
            </w:r>
            <w:r w:rsidRPr="00E143CC">
              <w:rPr>
                <w:color w:val="000000"/>
                <w:spacing w:val="-4"/>
              </w:rPr>
              <w:t>760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25,2</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0,6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2,5</w:t>
            </w:r>
          </w:p>
        </w:tc>
      </w:tr>
      <w:tr w:rsidR="00E143CC" w:rsidRPr="00E143CC" w:rsidTr="00471E4C">
        <w:trPr>
          <w:trHeight w:hRule="exact" w:val="53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 xml:space="preserve">Австралия и </w:t>
            </w:r>
            <w:r w:rsidRPr="00E143CC">
              <w:rPr>
                <w:color w:val="000000"/>
                <w:spacing w:val="-5"/>
              </w:rPr>
              <w:t>Океания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7"/>
              </w:rPr>
              <w:t>2</w:t>
            </w:r>
            <w:r w:rsidRPr="00E143CC">
              <w:rPr>
                <w:color w:val="000000"/>
                <w:spacing w:val="-7"/>
                <w:lang w:val="en-US"/>
              </w:rPr>
              <w:t xml:space="preserve"> </w:t>
            </w:r>
            <w:r w:rsidRPr="00E143CC">
              <w:rPr>
                <w:color w:val="000000"/>
                <w:spacing w:val="-7"/>
              </w:rPr>
              <w:t>390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5,1</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2,5</w:t>
            </w:r>
          </w:p>
        </w:tc>
      </w:tr>
      <w:tr w:rsidR="00E143CC" w:rsidRPr="00E143CC" w:rsidTr="00471E4C">
        <w:trPr>
          <w:trHeight w:hRule="exact" w:val="36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iCs/>
                <w:color w:val="000000"/>
                <w:spacing w:val="40"/>
              </w:rPr>
              <w:t>Всего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46</w:t>
            </w:r>
            <w:r w:rsidRPr="00E143CC">
              <w:rPr>
                <w:color w:val="000000"/>
                <w:spacing w:val="-4"/>
                <w:lang w:val="en-US"/>
              </w:rPr>
              <w:t xml:space="preserve"> </w:t>
            </w:r>
            <w:r w:rsidRPr="00E143CC">
              <w:rPr>
                <w:color w:val="000000"/>
                <w:spacing w:val="-4"/>
              </w:rPr>
              <w:t>540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100,0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9"/>
              </w:rPr>
              <w:t>2</w:t>
            </w:r>
            <w:r w:rsidRPr="00E143CC">
              <w:rPr>
                <w:color w:val="000000"/>
                <w:spacing w:val="-9"/>
                <w:lang w:val="en-US"/>
              </w:rPr>
              <w:t xml:space="preserve"> </w:t>
            </w:r>
            <w:r w:rsidRPr="00E143CC">
              <w:rPr>
                <w:color w:val="000000"/>
                <w:spacing w:val="-9"/>
              </w:rPr>
              <w:t>583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9"/>
              </w:rPr>
              <w:t>5</w:t>
            </w:r>
            <w:r w:rsidRPr="00E143CC">
              <w:rPr>
                <w:color w:val="000000"/>
                <w:spacing w:val="-9"/>
                <w:lang w:val="en-US"/>
              </w:rPr>
              <w:t xml:space="preserve"> </w:t>
            </w:r>
            <w:r w:rsidRPr="00E143CC">
              <w:rPr>
                <w:color w:val="000000"/>
                <w:spacing w:val="-9"/>
              </w:rPr>
              <w:t>970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13,0</w:t>
            </w:r>
          </w:p>
        </w:tc>
      </w:tr>
    </w:tbl>
    <w:p w:rsidR="00E143CC" w:rsidRPr="00E143CC" w:rsidRDefault="00E143CC" w:rsidP="00E143CC">
      <w:pPr>
        <w:widowControl w:val="0"/>
        <w:shd w:val="clear" w:color="auto" w:fill="FFFFFF"/>
        <w:autoSpaceDE w:val="0"/>
        <w:autoSpaceDN w:val="0"/>
        <w:adjustRightInd w:val="0"/>
        <w:spacing w:before="166"/>
        <w:ind w:right="-79" w:firstLine="720"/>
        <w:jc w:val="center"/>
        <w:outlineLvl w:val="1"/>
        <w:rPr>
          <w:b/>
          <w:bCs/>
          <w:color w:val="000000"/>
          <w:spacing w:val="12"/>
          <w:sz w:val="28"/>
          <w:szCs w:val="28"/>
          <w:lang w:val="en-US"/>
        </w:rPr>
      </w:pPr>
      <w:bookmarkStart w:id="0" w:name="_Toc164090846"/>
      <w:bookmarkStart w:id="1" w:name="_Toc164667681"/>
      <w:bookmarkStart w:id="2" w:name="_Toc164826337"/>
      <w:bookmarkStart w:id="3" w:name="_Toc164872558"/>
      <w:bookmarkStart w:id="4" w:name="_Toc164872671"/>
      <w:bookmarkStart w:id="5" w:name="_Toc165123308"/>
    </w:p>
    <w:p w:rsidR="00E143CC" w:rsidRPr="00E143CC" w:rsidRDefault="00E143CC" w:rsidP="00E143CC">
      <w:pPr>
        <w:widowControl w:val="0"/>
        <w:shd w:val="clear" w:color="auto" w:fill="FFFFFF"/>
        <w:autoSpaceDE w:val="0"/>
        <w:autoSpaceDN w:val="0"/>
        <w:adjustRightInd w:val="0"/>
        <w:spacing w:before="166"/>
        <w:ind w:right="-79" w:firstLine="720"/>
        <w:jc w:val="center"/>
        <w:outlineLvl w:val="1"/>
        <w:rPr>
          <w:sz w:val="28"/>
          <w:szCs w:val="28"/>
        </w:rPr>
      </w:pPr>
      <w:r w:rsidRPr="00E143CC">
        <w:rPr>
          <w:b/>
          <w:bCs/>
          <w:color w:val="000000"/>
          <w:spacing w:val="12"/>
          <w:sz w:val="28"/>
          <w:szCs w:val="28"/>
        </w:rPr>
        <w:t>Водные ресурсы Республики Беларусь и их оценка</w:t>
      </w:r>
      <w:bookmarkEnd w:id="0"/>
      <w:bookmarkEnd w:id="1"/>
      <w:bookmarkEnd w:id="2"/>
      <w:bookmarkEnd w:id="3"/>
      <w:bookmarkEnd w:id="4"/>
      <w:bookmarkEnd w:id="5"/>
    </w:p>
    <w:p w:rsidR="00E143CC" w:rsidRPr="00E143CC" w:rsidRDefault="00E143CC" w:rsidP="00E143CC">
      <w:pPr>
        <w:widowControl w:val="0"/>
        <w:shd w:val="clear" w:color="auto" w:fill="FFFFFF"/>
        <w:autoSpaceDE w:val="0"/>
        <w:autoSpaceDN w:val="0"/>
        <w:adjustRightInd w:val="0"/>
        <w:spacing w:before="216"/>
        <w:ind w:right="-79" w:firstLine="720"/>
        <w:jc w:val="both"/>
        <w:rPr>
          <w:sz w:val="28"/>
          <w:szCs w:val="28"/>
        </w:rPr>
      </w:pPr>
      <w:r w:rsidRPr="00E143CC">
        <w:rPr>
          <w:color w:val="000000"/>
          <w:spacing w:val="7"/>
          <w:sz w:val="28"/>
          <w:szCs w:val="28"/>
        </w:rPr>
        <w:t>Ресурсы поверхностных вод Беларуси оцениваются в 58 км</w:t>
      </w:r>
      <w:r w:rsidRPr="00E143CC">
        <w:rPr>
          <w:color w:val="000000"/>
          <w:spacing w:val="7"/>
          <w:sz w:val="28"/>
          <w:szCs w:val="28"/>
          <w:vertAlign w:val="superscript"/>
        </w:rPr>
        <w:t xml:space="preserve">3 </w:t>
      </w:r>
      <w:r w:rsidRPr="00E143CC">
        <w:rPr>
          <w:color w:val="000000"/>
          <w:spacing w:val="6"/>
          <w:sz w:val="28"/>
          <w:szCs w:val="28"/>
        </w:rPr>
        <w:t xml:space="preserve">в год, по этому показателю она занимает восьмое место среди </w:t>
      </w:r>
      <w:r w:rsidRPr="00E143CC">
        <w:rPr>
          <w:color w:val="000000"/>
          <w:spacing w:val="5"/>
          <w:sz w:val="28"/>
          <w:szCs w:val="28"/>
        </w:rPr>
        <w:t xml:space="preserve">стран СНГ (1,2 % общего стока). Большая часть речного стока </w:t>
      </w:r>
      <w:r w:rsidRPr="00E143CC">
        <w:rPr>
          <w:color w:val="000000"/>
          <w:spacing w:val="4"/>
          <w:sz w:val="28"/>
          <w:szCs w:val="28"/>
        </w:rPr>
        <w:t xml:space="preserve">формируется в пределах Беларуси, приток воды с территории </w:t>
      </w:r>
      <w:r w:rsidRPr="00E143CC">
        <w:rPr>
          <w:color w:val="000000"/>
          <w:sz w:val="28"/>
          <w:szCs w:val="28"/>
        </w:rPr>
        <w:t>соседних государств (России и Украины) равен 21,6 км</w:t>
      </w:r>
      <w:r w:rsidRPr="00E143CC">
        <w:rPr>
          <w:color w:val="000000"/>
          <w:sz w:val="28"/>
          <w:szCs w:val="28"/>
          <w:vertAlign w:val="superscript"/>
        </w:rPr>
        <w:t>3</w:t>
      </w:r>
      <w:r w:rsidRPr="00E143CC">
        <w:rPr>
          <w:color w:val="000000"/>
          <w:sz w:val="28"/>
          <w:szCs w:val="28"/>
        </w:rPr>
        <w:t xml:space="preserve">, или 36 %. </w:t>
      </w:r>
      <w:r w:rsidRPr="00E143CC">
        <w:rPr>
          <w:color w:val="000000"/>
          <w:spacing w:val="3"/>
          <w:sz w:val="28"/>
          <w:szCs w:val="28"/>
        </w:rPr>
        <w:t>Таким образом, местные ресурсы речных вод составляют 36,4 км</w:t>
      </w:r>
      <w:r w:rsidRPr="00E143CC">
        <w:rPr>
          <w:color w:val="000000"/>
          <w:spacing w:val="3"/>
          <w:sz w:val="28"/>
          <w:szCs w:val="28"/>
          <w:vertAlign w:val="superscript"/>
        </w:rPr>
        <w:t xml:space="preserve">3 </w:t>
      </w:r>
      <w:r w:rsidRPr="00E143CC">
        <w:rPr>
          <w:color w:val="000000"/>
          <w:spacing w:val="9"/>
          <w:sz w:val="28"/>
          <w:szCs w:val="28"/>
        </w:rPr>
        <w:t xml:space="preserve">в год. </w:t>
      </w:r>
      <w:proofErr w:type="gramStart"/>
      <w:r w:rsidRPr="00E143CC">
        <w:rPr>
          <w:color w:val="000000"/>
          <w:spacing w:val="9"/>
          <w:sz w:val="28"/>
          <w:szCs w:val="28"/>
        </w:rPr>
        <w:t xml:space="preserve">В многоводные годы суммарный речной сток может </w:t>
      </w:r>
      <w:r w:rsidRPr="00E143CC">
        <w:rPr>
          <w:color w:val="000000"/>
          <w:spacing w:val="5"/>
          <w:sz w:val="28"/>
          <w:szCs w:val="28"/>
        </w:rPr>
        <w:t>достигать 96 км</w:t>
      </w:r>
      <w:r w:rsidRPr="00E143CC">
        <w:rPr>
          <w:color w:val="000000"/>
          <w:spacing w:val="5"/>
          <w:sz w:val="28"/>
          <w:szCs w:val="28"/>
          <w:vertAlign w:val="superscript"/>
        </w:rPr>
        <w:t>3</w:t>
      </w:r>
      <w:r w:rsidRPr="00E143CC">
        <w:rPr>
          <w:color w:val="000000"/>
          <w:spacing w:val="5"/>
          <w:sz w:val="28"/>
          <w:szCs w:val="28"/>
        </w:rPr>
        <w:t xml:space="preserve"> в год, снижаясь в маловодные до 36 км</w:t>
      </w:r>
      <w:r w:rsidRPr="00E143CC">
        <w:rPr>
          <w:color w:val="000000"/>
          <w:spacing w:val="5"/>
          <w:sz w:val="28"/>
          <w:szCs w:val="28"/>
          <w:vertAlign w:val="superscript"/>
        </w:rPr>
        <w:t>3</w:t>
      </w:r>
      <w:r w:rsidRPr="00E143CC">
        <w:rPr>
          <w:color w:val="000000"/>
          <w:spacing w:val="5"/>
          <w:sz w:val="28"/>
          <w:szCs w:val="28"/>
        </w:rPr>
        <w:t xml:space="preserve"> в год.</w:t>
      </w:r>
      <w:proofErr w:type="gramEnd"/>
      <w:r w:rsidRPr="00E143CC">
        <w:rPr>
          <w:color w:val="000000"/>
          <w:spacing w:val="5"/>
          <w:sz w:val="28"/>
          <w:szCs w:val="28"/>
        </w:rPr>
        <w:t xml:space="preserve"> </w:t>
      </w:r>
      <w:r w:rsidRPr="00E143CC">
        <w:rPr>
          <w:color w:val="000000"/>
          <w:spacing w:val="4"/>
          <w:sz w:val="28"/>
          <w:szCs w:val="28"/>
        </w:rPr>
        <w:t>Местный сток изменяется в соответствии с водностью года от 61 до 24 км</w:t>
      </w:r>
      <w:r w:rsidRPr="00E143CC">
        <w:rPr>
          <w:color w:val="000000"/>
          <w:spacing w:val="4"/>
          <w:sz w:val="28"/>
          <w:szCs w:val="28"/>
          <w:vertAlign w:val="superscript"/>
        </w:rPr>
        <w:t>3</w:t>
      </w:r>
      <w:r w:rsidRPr="00E143CC">
        <w:rPr>
          <w:color w:val="000000"/>
          <w:spacing w:val="4"/>
          <w:sz w:val="28"/>
          <w:szCs w:val="28"/>
        </w:rPr>
        <w:t xml:space="preserve"> в год. Удельная обеспеченность стоком речных вод в </w:t>
      </w:r>
      <w:r w:rsidRPr="00E143CC">
        <w:rPr>
          <w:color w:val="000000"/>
          <w:spacing w:val="6"/>
          <w:sz w:val="28"/>
          <w:szCs w:val="28"/>
        </w:rPr>
        <w:t xml:space="preserve">Беларуси несколько выше, чем в среднем по странам СНГ, и </w:t>
      </w:r>
      <w:r w:rsidRPr="00E143CC">
        <w:rPr>
          <w:color w:val="000000"/>
          <w:spacing w:val="8"/>
          <w:sz w:val="28"/>
          <w:szCs w:val="28"/>
        </w:rPr>
        <w:t>составляет 279,4 тыс. м</w:t>
      </w:r>
      <w:r w:rsidRPr="00E143CC">
        <w:rPr>
          <w:color w:val="000000"/>
          <w:spacing w:val="8"/>
          <w:sz w:val="28"/>
          <w:szCs w:val="28"/>
          <w:vertAlign w:val="superscript"/>
        </w:rPr>
        <w:t>3</w:t>
      </w:r>
      <w:r w:rsidRPr="00E143CC">
        <w:rPr>
          <w:color w:val="000000"/>
          <w:spacing w:val="8"/>
          <w:sz w:val="28"/>
          <w:szCs w:val="28"/>
        </w:rPr>
        <w:t xml:space="preserve"> в год на 1</w:t>
      </w:r>
      <w:r w:rsidRPr="00E143CC">
        <w:rPr>
          <w:color w:val="000000"/>
          <w:spacing w:val="5"/>
          <w:sz w:val="28"/>
          <w:szCs w:val="28"/>
        </w:rPr>
        <w:t>км</w:t>
      </w:r>
      <w:r w:rsidRPr="00E143CC">
        <w:rPr>
          <w:color w:val="000000"/>
          <w:spacing w:val="5"/>
          <w:sz w:val="28"/>
          <w:szCs w:val="28"/>
          <w:vertAlign w:val="superscript"/>
        </w:rPr>
        <w:t>2</w:t>
      </w:r>
      <w:r w:rsidRPr="00E143CC">
        <w:rPr>
          <w:color w:val="000000"/>
          <w:spacing w:val="8"/>
          <w:sz w:val="28"/>
          <w:szCs w:val="28"/>
        </w:rPr>
        <w:t>.</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9"/>
          <w:sz w:val="28"/>
          <w:szCs w:val="28"/>
        </w:rPr>
        <w:t>Беларуси характерна довольно значительная дифференциа</w:t>
      </w:r>
      <w:r w:rsidRPr="00E143CC">
        <w:rPr>
          <w:color w:val="000000"/>
          <w:spacing w:val="10"/>
          <w:sz w:val="28"/>
          <w:szCs w:val="28"/>
        </w:rPr>
        <w:t xml:space="preserve">ция </w:t>
      </w:r>
      <w:proofErr w:type="spellStart"/>
      <w:r w:rsidRPr="00E143CC">
        <w:rPr>
          <w:color w:val="000000"/>
          <w:spacing w:val="10"/>
          <w:sz w:val="28"/>
          <w:szCs w:val="28"/>
        </w:rPr>
        <w:t>водообеспеченности</w:t>
      </w:r>
      <w:proofErr w:type="spellEnd"/>
      <w:r w:rsidRPr="00E143CC">
        <w:rPr>
          <w:color w:val="000000"/>
          <w:spacing w:val="10"/>
          <w:sz w:val="28"/>
          <w:szCs w:val="28"/>
        </w:rPr>
        <w:t>, которая усугубляется неравномер</w:t>
      </w:r>
      <w:r w:rsidRPr="00E143CC">
        <w:rPr>
          <w:color w:val="000000"/>
          <w:spacing w:val="9"/>
          <w:sz w:val="28"/>
          <w:szCs w:val="28"/>
        </w:rPr>
        <w:t xml:space="preserve">ным размещением населения и производства. </w:t>
      </w:r>
      <w:r w:rsidRPr="00E143CC">
        <w:rPr>
          <w:color w:val="000000"/>
          <w:spacing w:val="88"/>
          <w:sz w:val="28"/>
          <w:szCs w:val="28"/>
        </w:rPr>
        <w:t>Реки</w:t>
      </w:r>
      <w:r w:rsidRPr="00E143CC">
        <w:rPr>
          <w:color w:val="000000"/>
          <w:spacing w:val="9"/>
          <w:sz w:val="28"/>
          <w:szCs w:val="28"/>
        </w:rPr>
        <w:t xml:space="preserve"> страны </w:t>
      </w:r>
      <w:r w:rsidRPr="00E143CC">
        <w:rPr>
          <w:color w:val="000000"/>
          <w:spacing w:val="8"/>
          <w:sz w:val="28"/>
          <w:szCs w:val="28"/>
        </w:rPr>
        <w:t>принадлежат к бассейнам двух морей — Черного и Балтийско</w:t>
      </w:r>
      <w:r w:rsidRPr="00E143CC">
        <w:rPr>
          <w:color w:val="000000"/>
          <w:spacing w:val="8"/>
          <w:sz w:val="28"/>
          <w:szCs w:val="28"/>
        </w:rPr>
        <w:softHyphen/>
      </w:r>
      <w:r w:rsidRPr="00E143CC">
        <w:rPr>
          <w:color w:val="000000"/>
          <w:spacing w:val="7"/>
          <w:sz w:val="28"/>
          <w:szCs w:val="28"/>
        </w:rPr>
        <w:t xml:space="preserve">го, соответственно 56 % и 44 % площади водосбора. Из общего </w:t>
      </w:r>
      <w:r w:rsidRPr="00E143CC">
        <w:rPr>
          <w:color w:val="000000"/>
          <w:spacing w:val="13"/>
          <w:sz w:val="28"/>
          <w:szCs w:val="28"/>
        </w:rPr>
        <w:t xml:space="preserve">числа рек и ручьев (20,8 тыс.) суммарной протяженностью </w:t>
      </w:r>
      <w:r w:rsidRPr="00E143CC">
        <w:rPr>
          <w:color w:val="000000"/>
          <w:spacing w:val="6"/>
          <w:sz w:val="28"/>
          <w:szCs w:val="28"/>
        </w:rPr>
        <w:t xml:space="preserve">90,6 тыс. км абсолютное большинство водотоков относится к малым равнинным рекам. Статус достаточно крупных рек, длина которых более </w:t>
      </w:r>
      <w:smartTag w:uri="urn:schemas-microsoft-com:office:smarttags" w:element="metricconverter">
        <w:smartTagPr>
          <w:attr w:name="ProductID" w:val="500 км"/>
        </w:smartTagPr>
        <w:r w:rsidRPr="00E143CC">
          <w:rPr>
            <w:color w:val="000000"/>
            <w:spacing w:val="6"/>
            <w:sz w:val="28"/>
            <w:szCs w:val="28"/>
          </w:rPr>
          <w:t>500 км</w:t>
        </w:r>
      </w:smartTag>
      <w:r w:rsidRPr="00E143CC">
        <w:rPr>
          <w:color w:val="000000"/>
          <w:spacing w:val="6"/>
          <w:sz w:val="28"/>
          <w:szCs w:val="28"/>
        </w:rPr>
        <w:t xml:space="preserve">, имеют только семь рек — Западная Двина, Неман, </w:t>
      </w:r>
      <w:proofErr w:type="spellStart"/>
      <w:r w:rsidRPr="00E143CC">
        <w:rPr>
          <w:color w:val="000000"/>
          <w:spacing w:val="6"/>
          <w:sz w:val="28"/>
          <w:szCs w:val="28"/>
        </w:rPr>
        <w:t>Вилия</w:t>
      </w:r>
      <w:proofErr w:type="spellEnd"/>
      <w:r w:rsidRPr="00E143CC">
        <w:rPr>
          <w:color w:val="000000"/>
          <w:spacing w:val="6"/>
          <w:sz w:val="28"/>
          <w:szCs w:val="28"/>
        </w:rPr>
        <w:t xml:space="preserve"> (бассейн Балтийского моря), Днепр, Березина, </w:t>
      </w:r>
      <w:proofErr w:type="spellStart"/>
      <w:r w:rsidRPr="00E143CC">
        <w:rPr>
          <w:color w:val="000000"/>
          <w:spacing w:val="6"/>
          <w:sz w:val="28"/>
          <w:szCs w:val="28"/>
        </w:rPr>
        <w:t>Сож</w:t>
      </w:r>
      <w:proofErr w:type="spellEnd"/>
      <w:r w:rsidRPr="00E143CC">
        <w:rPr>
          <w:color w:val="000000"/>
          <w:spacing w:val="6"/>
          <w:sz w:val="28"/>
          <w:szCs w:val="28"/>
        </w:rPr>
        <w:t xml:space="preserve"> и Припять (бассейн Черного моря). Основная часть </w:t>
      </w:r>
      <w:r w:rsidRPr="00E143CC">
        <w:rPr>
          <w:color w:val="000000"/>
          <w:spacing w:val="4"/>
          <w:sz w:val="28"/>
          <w:szCs w:val="28"/>
        </w:rPr>
        <w:t xml:space="preserve">местного стока образуется в бассейнах Днепра с Березиной и </w:t>
      </w:r>
      <w:proofErr w:type="spellStart"/>
      <w:r w:rsidRPr="00E143CC">
        <w:rPr>
          <w:color w:val="000000"/>
          <w:spacing w:val="4"/>
          <w:sz w:val="28"/>
          <w:szCs w:val="28"/>
        </w:rPr>
        <w:t>Со</w:t>
      </w:r>
      <w:r w:rsidRPr="00E143CC">
        <w:rPr>
          <w:color w:val="000000"/>
          <w:spacing w:val="1"/>
          <w:sz w:val="28"/>
          <w:szCs w:val="28"/>
        </w:rPr>
        <w:t>ясем</w:t>
      </w:r>
      <w:proofErr w:type="spellEnd"/>
      <w:r w:rsidRPr="00E143CC">
        <w:rPr>
          <w:color w:val="000000"/>
          <w:spacing w:val="1"/>
          <w:sz w:val="28"/>
          <w:szCs w:val="28"/>
        </w:rPr>
        <w:t xml:space="preserve"> (11,6 км</w:t>
      </w:r>
      <w:r w:rsidRPr="00E143CC">
        <w:rPr>
          <w:color w:val="000000"/>
          <w:spacing w:val="1"/>
          <w:sz w:val="28"/>
          <w:szCs w:val="28"/>
          <w:vertAlign w:val="superscript"/>
        </w:rPr>
        <w:t>3</w:t>
      </w:r>
      <w:r w:rsidRPr="00E143CC">
        <w:rPr>
          <w:color w:val="000000"/>
          <w:spacing w:val="1"/>
          <w:sz w:val="28"/>
          <w:szCs w:val="28"/>
        </w:rPr>
        <w:t xml:space="preserve"> в год) и Немана с </w:t>
      </w:r>
      <w:proofErr w:type="spellStart"/>
      <w:r w:rsidRPr="00E143CC">
        <w:rPr>
          <w:color w:val="000000"/>
          <w:spacing w:val="1"/>
          <w:sz w:val="28"/>
          <w:szCs w:val="28"/>
        </w:rPr>
        <w:t>Вилией</w:t>
      </w:r>
      <w:proofErr w:type="spellEnd"/>
      <w:r w:rsidRPr="00E143CC">
        <w:rPr>
          <w:color w:val="000000"/>
          <w:spacing w:val="1"/>
          <w:sz w:val="28"/>
          <w:szCs w:val="28"/>
        </w:rPr>
        <w:t xml:space="preserve"> (9,26 км</w:t>
      </w:r>
      <w:r w:rsidRPr="00E143CC">
        <w:rPr>
          <w:color w:val="000000"/>
          <w:spacing w:val="5"/>
          <w:sz w:val="28"/>
          <w:szCs w:val="28"/>
          <w:vertAlign w:val="superscript"/>
        </w:rPr>
        <w:t>3</w:t>
      </w:r>
      <w:r w:rsidRPr="00E143CC">
        <w:rPr>
          <w:color w:val="000000"/>
          <w:spacing w:val="1"/>
          <w:sz w:val="28"/>
          <w:szCs w:val="28"/>
        </w:rPr>
        <w:t xml:space="preserve"> в год). Значите</w:t>
      </w:r>
      <w:r w:rsidRPr="00E143CC">
        <w:rPr>
          <w:color w:val="000000"/>
          <w:spacing w:val="5"/>
          <w:sz w:val="28"/>
          <w:szCs w:val="28"/>
        </w:rPr>
        <w:t>льно меньше приходится на бассейны Западной Двины (7,01 км</w:t>
      </w:r>
      <w:r w:rsidRPr="00E143CC">
        <w:rPr>
          <w:color w:val="000000"/>
          <w:spacing w:val="5"/>
          <w:sz w:val="28"/>
          <w:szCs w:val="28"/>
          <w:vertAlign w:val="superscript"/>
        </w:rPr>
        <w:t xml:space="preserve">3 </w:t>
      </w:r>
      <w:r w:rsidRPr="00E143CC">
        <w:rPr>
          <w:color w:val="000000"/>
          <w:spacing w:val="4"/>
          <w:sz w:val="28"/>
          <w:szCs w:val="28"/>
        </w:rPr>
        <w:t>в год) и Припяти (6,97 км</w:t>
      </w:r>
      <w:r w:rsidRPr="00E143CC">
        <w:rPr>
          <w:color w:val="000000"/>
          <w:spacing w:val="4"/>
          <w:sz w:val="28"/>
          <w:szCs w:val="28"/>
          <w:vertAlign w:val="superscript"/>
        </w:rPr>
        <w:t>3</w:t>
      </w:r>
      <w:r w:rsidRPr="00E143CC">
        <w:rPr>
          <w:color w:val="000000"/>
          <w:spacing w:val="4"/>
          <w:sz w:val="28"/>
          <w:szCs w:val="28"/>
        </w:rPr>
        <w:t xml:space="preserve"> в год). Транзитные воды поступают в </w:t>
      </w:r>
      <w:r w:rsidRPr="00E143CC">
        <w:rPr>
          <w:color w:val="000000"/>
          <w:spacing w:val="5"/>
          <w:sz w:val="28"/>
          <w:szCs w:val="28"/>
        </w:rPr>
        <w:t xml:space="preserve">Беларусь большей частью по </w:t>
      </w:r>
      <w:r w:rsidRPr="00E143CC">
        <w:rPr>
          <w:color w:val="000000"/>
          <w:spacing w:val="5"/>
          <w:sz w:val="28"/>
          <w:szCs w:val="28"/>
        </w:rPr>
        <w:lastRenderedPageBreak/>
        <w:t>Западной Двине (7,29 км</w:t>
      </w:r>
      <w:r w:rsidRPr="00E143CC">
        <w:rPr>
          <w:color w:val="000000"/>
          <w:spacing w:val="5"/>
          <w:sz w:val="28"/>
          <w:szCs w:val="28"/>
          <w:vertAlign w:val="superscript"/>
        </w:rPr>
        <w:t>3</w:t>
      </w:r>
      <w:r w:rsidRPr="00E143CC">
        <w:rPr>
          <w:color w:val="000000"/>
          <w:spacing w:val="5"/>
          <w:sz w:val="28"/>
          <w:szCs w:val="28"/>
        </w:rPr>
        <w:t xml:space="preserve"> в год) и </w:t>
      </w:r>
      <w:r w:rsidRPr="00E143CC">
        <w:rPr>
          <w:color w:val="000000"/>
          <w:spacing w:val="6"/>
          <w:sz w:val="28"/>
          <w:szCs w:val="28"/>
        </w:rPr>
        <w:t>Припяти (5,74 км</w:t>
      </w:r>
      <w:r w:rsidRPr="00E143CC">
        <w:rPr>
          <w:color w:val="000000"/>
          <w:spacing w:val="6"/>
          <w:sz w:val="28"/>
          <w:szCs w:val="28"/>
          <w:vertAlign w:val="superscript"/>
        </w:rPr>
        <w:t>3</w:t>
      </w:r>
      <w:r w:rsidRPr="00E143CC">
        <w:rPr>
          <w:color w:val="000000"/>
          <w:spacing w:val="6"/>
          <w:sz w:val="28"/>
          <w:szCs w:val="28"/>
        </w:rPr>
        <w:t xml:space="preserve"> в год), остальные транзитные воды (7,67 км</w:t>
      </w:r>
      <w:r w:rsidRPr="00E143CC">
        <w:rPr>
          <w:color w:val="000000"/>
          <w:spacing w:val="6"/>
          <w:sz w:val="28"/>
          <w:szCs w:val="28"/>
          <w:vertAlign w:val="superscript"/>
        </w:rPr>
        <w:t xml:space="preserve">3 </w:t>
      </w:r>
      <w:r w:rsidRPr="00E143CC">
        <w:rPr>
          <w:color w:val="000000"/>
          <w:spacing w:val="7"/>
          <w:sz w:val="28"/>
          <w:szCs w:val="28"/>
        </w:rPr>
        <w:t xml:space="preserve">в год) распределяются примерно равными долями по Днепру и </w:t>
      </w:r>
      <w:proofErr w:type="spellStart"/>
      <w:r w:rsidRPr="00E143CC">
        <w:rPr>
          <w:color w:val="000000"/>
          <w:spacing w:val="4"/>
          <w:sz w:val="28"/>
          <w:szCs w:val="28"/>
        </w:rPr>
        <w:t>Сожу</w:t>
      </w:r>
      <w:proofErr w:type="spellEnd"/>
      <w:r w:rsidRPr="00E143CC">
        <w:rPr>
          <w:color w:val="000000"/>
          <w:spacing w:val="4"/>
          <w:sz w:val="28"/>
          <w:szCs w:val="28"/>
        </w:rPr>
        <w:t>. Таким образом, наиболее развитые в хозяйственном отно</w:t>
      </w:r>
      <w:r w:rsidRPr="00E143CC">
        <w:rPr>
          <w:color w:val="000000"/>
          <w:spacing w:val="2"/>
          <w:sz w:val="28"/>
          <w:szCs w:val="28"/>
        </w:rPr>
        <w:t>шении и густонаселенные центральные регионы страны (</w:t>
      </w:r>
      <w:proofErr w:type="gramStart"/>
      <w:r w:rsidRPr="00E143CC">
        <w:rPr>
          <w:color w:val="000000"/>
          <w:spacing w:val="2"/>
          <w:sz w:val="28"/>
          <w:szCs w:val="28"/>
        </w:rPr>
        <w:t>Минская</w:t>
      </w:r>
      <w:proofErr w:type="gramEnd"/>
      <w:r w:rsidRPr="00E143CC">
        <w:rPr>
          <w:color w:val="000000"/>
          <w:spacing w:val="2"/>
          <w:sz w:val="28"/>
          <w:szCs w:val="28"/>
        </w:rPr>
        <w:t xml:space="preserve"> </w:t>
      </w:r>
      <w:r w:rsidRPr="00E143CC">
        <w:rPr>
          <w:color w:val="000000"/>
          <w:spacing w:val="5"/>
          <w:sz w:val="28"/>
          <w:szCs w:val="28"/>
        </w:rPr>
        <w:t>обл. и г. Минск) располагают гораздо меньшими ресурсами по</w:t>
      </w:r>
      <w:r w:rsidRPr="00E143CC">
        <w:rPr>
          <w:color w:val="000000"/>
          <w:spacing w:val="7"/>
          <w:sz w:val="28"/>
          <w:szCs w:val="28"/>
        </w:rPr>
        <w:t xml:space="preserve">верхностных вод по сравнению с периферийными регионами, </w:t>
      </w:r>
      <w:r w:rsidRPr="00E143CC">
        <w:rPr>
          <w:color w:val="000000"/>
          <w:spacing w:val="8"/>
          <w:sz w:val="28"/>
          <w:szCs w:val="28"/>
        </w:rPr>
        <w:t>которые обладают и транзитным стоком.</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7"/>
          <w:sz w:val="28"/>
          <w:szCs w:val="28"/>
        </w:rPr>
        <w:t>Ресурсы поверхностных вод включают также озера и водо</w:t>
      </w:r>
      <w:r w:rsidRPr="00E143CC">
        <w:rPr>
          <w:color w:val="000000"/>
          <w:spacing w:val="6"/>
          <w:sz w:val="28"/>
          <w:szCs w:val="28"/>
        </w:rPr>
        <w:t xml:space="preserve">хранилища. В пределах границы Беларуси насчитывается около </w:t>
      </w:r>
      <w:r w:rsidRPr="00E143CC">
        <w:rPr>
          <w:color w:val="000000"/>
          <w:spacing w:val="5"/>
          <w:sz w:val="28"/>
          <w:szCs w:val="28"/>
        </w:rPr>
        <w:t xml:space="preserve">11 тыс. озер. Наиболее богата озерами северная часть страны — </w:t>
      </w:r>
      <w:proofErr w:type="gramStart"/>
      <w:r w:rsidRPr="00E143CC">
        <w:rPr>
          <w:color w:val="000000"/>
          <w:spacing w:val="6"/>
          <w:sz w:val="28"/>
          <w:szCs w:val="28"/>
        </w:rPr>
        <w:t>Белорусское</w:t>
      </w:r>
      <w:proofErr w:type="gramEnd"/>
      <w:r w:rsidRPr="00E143CC">
        <w:rPr>
          <w:color w:val="000000"/>
          <w:spacing w:val="6"/>
          <w:sz w:val="28"/>
          <w:szCs w:val="28"/>
        </w:rPr>
        <w:t xml:space="preserve"> </w:t>
      </w:r>
      <w:proofErr w:type="spellStart"/>
      <w:r w:rsidRPr="00E143CC">
        <w:rPr>
          <w:color w:val="000000"/>
          <w:spacing w:val="6"/>
          <w:sz w:val="28"/>
          <w:szCs w:val="28"/>
        </w:rPr>
        <w:t>Поозерье</w:t>
      </w:r>
      <w:proofErr w:type="spellEnd"/>
      <w:r w:rsidRPr="00E143CC">
        <w:rPr>
          <w:color w:val="000000"/>
          <w:spacing w:val="6"/>
          <w:sz w:val="28"/>
          <w:szCs w:val="28"/>
        </w:rPr>
        <w:t xml:space="preserve">. Многие озера расположены близко одно </w:t>
      </w:r>
      <w:r w:rsidRPr="00E143CC">
        <w:rPr>
          <w:color w:val="000000"/>
          <w:spacing w:val="1"/>
          <w:sz w:val="28"/>
          <w:szCs w:val="28"/>
        </w:rPr>
        <w:t xml:space="preserve">от другого или соединены одним водотоком и образуют группы — </w:t>
      </w:r>
      <w:proofErr w:type="spellStart"/>
      <w:r w:rsidRPr="00E143CC">
        <w:rPr>
          <w:color w:val="000000"/>
          <w:spacing w:val="6"/>
          <w:sz w:val="28"/>
          <w:szCs w:val="28"/>
        </w:rPr>
        <w:t>Нарочанскую</w:t>
      </w:r>
      <w:proofErr w:type="spellEnd"/>
      <w:r w:rsidRPr="00E143CC">
        <w:rPr>
          <w:color w:val="000000"/>
          <w:spacing w:val="6"/>
          <w:sz w:val="28"/>
          <w:szCs w:val="28"/>
        </w:rPr>
        <w:t xml:space="preserve">, </w:t>
      </w:r>
      <w:proofErr w:type="spellStart"/>
      <w:r w:rsidRPr="00E143CC">
        <w:rPr>
          <w:color w:val="000000"/>
          <w:spacing w:val="6"/>
          <w:sz w:val="28"/>
          <w:szCs w:val="28"/>
        </w:rPr>
        <w:t>Браславскую</w:t>
      </w:r>
      <w:proofErr w:type="spellEnd"/>
      <w:r w:rsidRPr="00E143CC">
        <w:rPr>
          <w:color w:val="000000"/>
          <w:spacing w:val="6"/>
          <w:sz w:val="28"/>
          <w:szCs w:val="28"/>
        </w:rPr>
        <w:t xml:space="preserve">, </w:t>
      </w:r>
      <w:proofErr w:type="spellStart"/>
      <w:r w:rsidRPr="00E143CC">
        <w:rPr>
          <w:color w:val="000000"/>
          <w:spacing w:val="6"/>
          <w:sz w:val="28"/>
          <w:szCs w:val="28"/>
        </w:rPr>
        <w:t>Ушачскую</w:t>
      </w:r>
      <w:proofErr w:type="spellEnd"/>
      <w:r w:rsidRPr="00E143CC">
        <w:rPr>
          <w:color w:val="000000"/>
          <w:spacing w:val="6"/>
          <w:sz w:val="28"/>
          <w:szCs w:val="28"/>
        </w:rPr>
        <w:t xml:space="preserve"> и др. Самые крупные из </w:t>
      </w:r>
      <w:r w:rsidRPr="00E143CC">
        <w:rPr>
          <w:color w:val="000000"/>
          <w:spacing w:val="14"/>
          <w:sz w:val="28"/>
          <w:szCs w:val="28"/>
        </w:rPr>
        <w:t>озер: Нарочь (площадь зеркала воды 79,6 км</w:t>
      </w:r>
      <w:proofErr w:type="gramStart"/>
      <w:r w:rsidRPr="00E143CC">
        <w:rPr>
          <w:color w:val="000000"/>
          <w:spacing w:val="14"/>
          <w:sz w:val="28"/>
          <w:szCs w:val="28"/>
          <w:vertAlign w:val="superscript"/>
        </w:rPr>
        <w:t>2</w:t>
      </w:r>
      <w:proofErr w:type="gramEnd"/>
      <w:r w:rsidRPr="00E143CC">
        <w:rPr>
          <w:color w:val="000000"/>
          <w:spacing w:val="14"/>
          <w:sz w:val="28"/>
          <w:szCs w:val="28"/>
        </w:rPr>
        <w:t xml:space="preserve">), </w:t>
      </w:r>
      <w:proofErr w:type="spellStart"/>
      <w:r w:rsidRPr="00E143CC">
        <w:rPr>
          <w:color w:val="000000"/>
          <w:spacing w:val="14"/>
          <w:sz w:val="28"/>
          <w:szCs w:val="28"/>
        </w:rPr>
        <w:t>Освейское</w:t>
      </w:r>
      <w:proofErr w:type="spellEnd"/>
      <w:r w:rsidRPr="00E143CC">
        <w:rPr>
          <w:color w:val="000000"/>
          <w:spacing w:val="14"/>
          <w:sz w:val="28"/>
          <w:szCs w:val="28"/>
        </w:rPr>
        <w:t xml:space="preserve"> </w:t>
      </w:r>
      <w:r w:rsidRPr="00E143CC">
        <w:rPr>
          <w:color w:val="000000"/>
          <w:spacing w:val="4"/>
          <w:sz w:val="28"/>
          <w:szCs w:val="28"/>
        </w:rPr>
        <w:t>(52,8 км</w:t>
      </w:r>
      <w:r w:rsidRPr="00E143CC">
        <w:rPr>
          <w:color w:val="000000"/>
          <w:spacing w:val="4"/>
          <w:sz w:val="28"/>
          <w:szCs w:val="28"/>
          <w:vertAlign w:val="superscript"/>
        </w:rPr>
        <w:t>2</w:t>
      </w:r>
      <w:r w:rsidRPr="00E143CC">
        <w:rPr>
          <w:color w:val="000000"/>
          <w:spacing w:val="4"/>
          <w:sz w:val="28"/>
          <w:szCs w:val="28"/>
        </w:rPr>
        <w:t xml:space="preserve">), </w:t>
      </w:r>
      <w:proofErr w:type="spellStart"/>
      <w:r w:rsidRPr="00E143CC">
        <w:rPr>
          <w:color w:val="000000"/>
          <w:spacing w:val="4"/>
          <w:sz w:val="28"/>
          <w:szCs w:val="28"/>
        </w:rPr>
        <w:t>Лукомское</w:t>
      </w:r>
      <w:proofErr w:type="spellEnd"/>
      <w:r w:rsidRPr="00E143CC">
        <w:rPr>
          <w:color w:val="000000"/>
          <w:spacing w:val="4"/>
          <w:sz w:val="28"/>
          <w:szCs w:val="28"/>
        </w:rPr>
        <w:t xml:space="preserve"> (37,7 км</w:t>
      </w:r>
      <w:r w:rsidRPr="00E143CC">
        <w:rPr>
          <w:color w:val="000000"/>
          <w:spacing w:val="4"/>
          <w:sz w:val="28"/>
          <w:szCs w:val="28"/>
          <w:vertAlign w:val="superscript"/>
        </w:rPr>
        <w:t>2</w:t>
      </w:r>
      <w:r w:rsidRPr="00E143CC">
        <w:rPr>
          <w:color w:val="000000"/>
          <w:spacing w:val="4"/>
          <w:sz w:val="28"/>
          <w:szCs w:val="28"/>
        </w:rPr>
        <w:t xml:space="preserve">), </w:t>
      </w:r>
      <w:proofErr w:type="spellStart"/>
      <w:r w:rsidRPr="00E143CC">
        <w:rPr>
          <w:color w:val="000000"/>
          <w:spacing w:val="4"/>
          <w:sz w:val="28"/>
          <w:szCs w:val="28"/>
        </w:rPr>
        <w:t>Дривяты</w:t>
      </w:r>
      <w:proofErr w:type="spellEnd"/>
      <w:r w:rsidRPr="00E143CC">
        <w:rPr>
          <w:color w:val="000000"/>
          <w:spacing w:val="4"/>
          <w:sz w:val="28"/>
          <w:szCs w:val="28"/>
        </w:rPr>
        <w:t xml:space="preserve"> (36,1 км</w:t>
      </w:r>
      <w:r w:rsidRPr="00E143CC">
        <w:rPr>
          <w:color w:val="000000"/>
          <w:spacing w:val="4"/>
          <w:sz w:val="28"/>
          <w:szCs w:val="28"/>
          <w:vertAlign w:val="superscript"/>
        </w:rPr>
        <w:t>2</w:t>
      </w:r>
      <w:r w:rsidRPr="00E143CC">
        <w:rPr>
          <w:color w:val="000000"/>
          <w:spacing w:val="4"/>
          <w:sz w:val="28"/>
          <w:szCs w:val="28"/>
        </w:rPr>
        <w:t xml:space="preserve">), </w:t>
      </w:r>
      <w:proofErr w:type="spellStart"/>
      <w:r w:rsidRPr="00E143CC">
        <w:rPr>
          <w:color w:val="000000"/>
          <w:spacing w:val="4"/>
          <w:sz w:val="28"/>
          <w:szCs w:val="28"/>
        </w:rPr>
        <w:t>Нещердо</w:t>
      </w:r>
      <w:proofErr w:type="spellEnd"/>
      <w:r w:rsidRPr="00E143CC">
        <w:rPr>
          <w:color w:val="000000"/>
          <w:spacing w:val="4"/>
          <w:sz w:val="28"/>
          <w:szCs w:val="28"/>
        </w:rPr>
        <w:t xml:space="preserve">, </w:t>
      </w:r>
      <w:proofErr w:type="spellStart"/>
      <w:r w:rsidRPr="00E143CC">
        <w:rPr>
          <w:color w:val="000000"/>
          <w:spacing w:val="5"/>
          <w:sz w:val="28"/>
          <w:szCs w:val="28"/>
        </w:rPr>
        <w:t>Снуды</w:t>
      </w:r>
      <w:proofErr w:type="spellEnd"/>
      <w:r w:rsidRPr="00E143CC">
        <w:rPr>
          <w:color w:val="000000"/>
          <w:spacing w:val="5"/>
          <w:sz w:val="28"/>
          <w:szCs w:val="28"/>
        </w:rPr>
        <w:t>, Свирь. Северные озера отличаются хорошей сохранно</w:t>
      </w:r>
      <w:r w:rsidRPr="00E143CC">
        <w:rPr>
          <w:color w:val="000000"/>
          <w:spacing w:val="5"/>
          <w:sz w:val="28"/>
          <w:szCs w:val="28"/>
        </w:rPr>
        <w:softHyphen/>
        <w:t>стью озерных котловин, что позволяет вести их комплексное ис</w:t>
      </w:r>
      <w:r w:rsidRPr="00E143CC">
        <w:rPr>
          <w:color w:val="000000"/>
          <w:spacing w:val="4"/>
          <w:sz w:val="28"/>
          <w:szCs w:val="28"/>
        </w:rPr>
        <w:t>пользование.</w:t>
      </w:r>
    </w:p>
    <w:p w:rsidR="00E143CC" w:rsidRPr="00E143CC" w:rsidRDefault="00E143CC" w:rsidP="00E143CC">
      <w:pPr>
        <w:widowControl w:val="0"/>
        <w:shd w:val="clear" w:color="auto" w:fill="FFFFFF"/>
        <w:autoSpaceDE w:val="0"/>
        <w:autoSpaceDN w:val="0"/>
        <w:adjustRightInd w:val="0"/>
        <w:spacing w:before="7"/>
        <w:ind w:right="-79" w:firstLine="720"/>
        <w:jc w:val="both"/>
        <w:rPr>
          <w:sz w:val="28"/>
          <w:szCs w:val="28"/>
        </w:rPr>
      </w:pPr>
      <w:r w:rsidRPr="00E143CC">
        <w:rPr>
          <w:color w:val="000000"/>
          <w:sz w:val="28"/>
          <w:szCs w:val="28"/>
        </w:rPr>
        <w:t xml:space="preserve">Озера на юге страны носят черты деградации, чаще всего имеют </w:t>
      </w:r>
      <w:r w:rsidRPr="00E143CC">
        <w:rPr>
          <w:color w:val="000000"/>
          <w:spacing w:val="1"/>
          <w:sz w:val="28"/>
          <w:szCs w:val="28"/>
        </w:rPr>
        <w:t>низкие заболачиваемые берега, плоские и неглубокие озерные котловины. Особо крупными из них являются: Червоное (40,8 км</w:t>
      </w:r>
      <w:proofErr w:type="gramStart"/>
      <w:r w:rsidRPr="00E143CC">
        <w:rPr>
          <w:color w:val="000000"/>
          <w:spacing w:val="1"/>
          <w:sz w:val="28"/>
          <w:szCs w:val="28"/>
          <w:vertAlign w:val="superscript"/>
        </w:rPr>
        <w:t>2</w:t>
      </w:r>
      <w:proofErr w:type="gramEnd"/>
      <w:r w:rsidRPr="00E143CC">
        <w:rPr>
          <w:color w:val="000000"/>
          <w:spacing w:val="1"/>
          <w:sz w:val="28"/>
          <w:szCs w:val="28"/>
        </w:rPr>
        <w:t xml:space="preserve">), </w:t>
      </w:r>
      <w:proofErr w:type="spellStart"/>
      <w:r w:rsidRPr="00E143CC">
        <w:rPr>
          <w:color w:val="000000"/>
          <w:spacing w:val="2"/>
          <w:sz w:val="28"/>
          <w:szCs w:val="28"/>
        </w:rPr>
        <w:t>Выгонощанское</w:t>
      </w:r>
      <w:proofErr w:type="spellEnd"/>
      <w:r w:rsidRPr="00E143CC">
        <w:rPr>
          <w:color w:val="000000"/>
          <w:spacing w:val="2"/>
          <w:sz w:val="28"/>
          <w:szCs w:val="28"/>
        </w:rPr>
        <w:t xml:space="preserve"> (26 км</w:t>
      </w:r>
      <w:r w:rsidRPr="00E143CC">
        <w:rPr>
          <w:color w:val="000000"/>
          <w:spacing w:val="2"/>
          <w:sz w:val="28"/>
          <w:szCs w:val="28"/>
          <w:vertAlign w:val="superscript"/>
        </w:rPr>
        <w:t>2</w:t>
      </w:r>
      <w:r w:rsidRPr="00E143CC">
        <w:rPr>
          <w:color w:val="000000"/>
          <w:spacing w:val="2"/>
          <w:sz w:val="28"/>
          <w:szCs w:val="28"/>
        </w:rPr>
        <w:t xml:space="preserve">), Черное, </w:t>
      </w:r>
      <w:proofErr w:type="spellStart"/>
      <w:r w:rsidRPr="00E143CC">
        <w:rPr>
          <w:color w:val="000000"/>
          <w:spacing w:val="2"/>
          <w:sz w:val="28"/>
          <w:szCs w:val="28"/>
        </w:rPr>
        <w:t>Споровское</w:t>
      </w:r>
      <w:proofErr w:type="spellEnd"/>
      <w:r w:rsidRPr="00E143CC">
        <w:rPr>
          <w:color w:val="000000"/>
          <w:spacing w:val="2"/>
          <w:sz w:val="28"/>
          <w:szCs w:val="28"/>
        </w:rPr>
        <w:t>. Мало озер в цент</w:t>
      </w:r>
      <w:r w:rsidRPr="00E143CC">
        <w:rPr>
          <w:color w:val="000000"/>
          <w:spacing w:val="4"/>
          <w:sz w:val="28"/>
          <w:szCs w:val="28"/>
        </w:rPr>
        <w:t>ральной части страны. Суммарная площадь зеркала всех озер Бе</w:t>
      </w:r>
      <w:r w:rsidRPr="00E143CC">
        <w:rPr>
          <w:color w:val="000000"/>
          <w:spacing w:val="2"/>
          <w:sz w:val="28"/>
          <w:szCs w:val="28"/>
        </w:rPr>
        <w:t>ларуси составляет почти 2 тыс. км</w:t>
      </w:r>
      <w:proofErr w:type="gramStart"/>
      <w:r w:rsidRPr="00E143CC">
        <w:rPr>
          <w:color w:val="000000"/>
          <w:spacing w:val="2"/>
          <w:sz w:val="28"/>
          <w:szCs w:val="28"/>
          <w:vertAlign w:val="superscript"/>
        </w:rPr>
        <w:t>2</w:t>
      </w:r>
      <w:proofErr w:type="gramEnd"/>
      <w:r w:rsidRPr="00E143CC">
        <w:rPr>
          <w:color w:val="000000"/>
          <w:spacing w:val="2"/>
          <w:sz w:val="28"/>
          <w:szCs w:val="28"/>
        </w:rPr>
        <w:t>, а общий объем воды, аккуму</w:t>
      </w:r>
      <w:r w:rsidRPr="00E143CC">
        <w:rPr>
          <w:color w:val="000000"/>
          <w:spacing w:val="7"/>
          <w:sz w:val="28"/>
          <w:szCs w:val="28"/>
        </w:rPr>
        <w:t>лированной в них, оценивается в 6—7 км</w:t>
      </w:r>
      <w:r w:rsidRPr="00E143CC">
        <w:rPr>
          <w:color w:val="000000"/>
          <w:spacing w:val="7"/>
          <w:sz w:val="28"/>
          <w:szCs w:val="28"/>
          <w:vertAlign w:val="superscript"/>
        </w:rPr>
        <w:t>3</w:t>
      </w:r>
      <w:r w:rsidRPr="00E143CC">
        <w:rPr>
          <w:color w:val="000000"/>
          <w:spacing w:val="7"/>
          <w:sz w:val="28"/>
          <w:szCs w:val="28"/>
        </w:rPr>
        <w:t>.</w:t>
      </w:r>
    </w:p>
    <w:p w:rsidR="00E143CC" w:rsidRPr="00E143CC" w:rsidRDefault="00E143CC" w:rsidP="00E143CC">
      <w:pPr>
        <w:widowControl w:val="0"/>
        <w:shd w:val="clear" w:color="auto" w:fill="FFFFFF"/>
        <w:autoSpaceDE w:val="0"/>
        <w:autoSpaceDN w:val="0"/>
        <w:adjustRightInd w:val="0"/>
        <w:spacing w:before="65"/>
        <w:ind w:right="-79" w:firstLine="720"/>
        <w:jc w:val="both"/>
        <w:rPr>
          <w:spacing w:val="8"/>
          <w:sz w:val="28"/>
          <w:szCs w:val="28"/>
        </w:rPr>
      </w:pPr>
      <w:r w:rsidRPr="00E143CC">
        <w:rPr>
          <w:color w:val="000000"/>
          <w:spacing w:val="8"/>
          <w:sz w:val="28"/>
          <w:szCs w:val="28"/>
        </w:rPr>
        <w:t>Неравномерность размещения водных ресурсов и внутри годового распределения стока поверхностных вод в определенной мере компенсируется строительством водохранилищ и прудов. Водохранилище — искусственный водоем с полным объемом задержанных водных масс более 1 млн. м</w:t>
      </w:r>
      <w:r w:rsidRPr="00E143CC">
        <w:rPr>
          <w:color w:val="000000"/>
          <w:spacing w:val="8"/>
          <w:sz w:val="28"/>
          <w:szCs w:val="28"/>
          <w:vertAlign w:val="superscript"/>
        </w:rPr>
        <w:t>3</w:t>
      </w:r>
      <w:r w:rsidRPr="00E143CC">
        <w:rPr>
          <w:color w:val="000000"/>
          <w:spacing w:val="8"/>
          <w:sz w:val="28"/>
          <w:szCs w:val="28"/>
        </w:rPr>
        <w:t>, созданный с использованием водонапорных сооружений в долине реки или понижении местности для накопления и сохранения воды, регулирования стока в соответствии с потребностями различных отраслей народного хозяйства. На территории Беларуси сооружено более 140 водохранилищ различного хозяйственного назначения. Суммарный полный объем воды, которая задерживается водохранилищами, достигает 3,0 км</w:t>
      </w:r>
      <w:r w:rsidRPr="00E143CC">
        <w:rPr>
          <w:color w:val="000000"/>
          <w:spacing w:val="8"/>
          <w:sz w:val="28"/>
          <w:szCs w:val="28"/>
          <w:vertAlign w:val="superscript"/>
        </w:rPr>
        <w:t>3</w:t>
      </w:r>
      <w:r w:rsidRPr="00E143CC">
        <w:rPr>
          <w:color w:val="000000"/>
          <w:spacing w:val="8"/>
          <w:sz w:val="28"/>
          <w:szCs w:val="28"/>
        </w:rPr>
        <w:t>, а полезный — 1,24 км</w:t>
      </w:r>
      <w:r w:rsidRPr="00E143CC">
        <w:rPr>
          <w:color w:val="000000"/>
          <w:spacing w:val="8"/>
          <w:sz w:val="28"/>
          <w:szCs w:val="28"/>
          <w:vertAlign w:val="superscript"/>
        </w:rPr>
        <w:t>3</w:t>
      </w:r>
      <w:r w:rsidRPr="00E143CC">
        <w:rPr>
          <w:color w:val="000000"/>
          <w:spacing w:val="8"/>
          <w:sz w:val="28"/>
          <w:szCs w:val="28"/>
        </w:rPr>
        <w:t xml:space="preserve">. Общая площадь водного зеркала акватории водохранилищ достигает </w:t>
      </w:r>
      <w:smartTag w:uri="urn:schemas-microsoft-com:office:smarttags" w:element="metricconverter">
        <w:smartTagPr>
          <w:attr w:name="ProductID" w:val="740 км"/>
        </w:smartTagPr>
        <w:r w:rsidRPr="00E143CC">
          <w:rPr>
            <w:color w:val="000000"/>
            <w:spacing w:val="8"/>
            <w:sz w:val="28"/>
            <w:szCs w:val="28"/>
          </w:rPr>
          <w:t>740 км</w:t>
        </w:r>
      </w:smartTag>
      <w:r w:rsidRPr="00E143CC">
        <w:rPr>
          <w:color w:val="000000"/>
          <w:spacing w:val="8"/>
          <w:sz w:val="28"/>
          <w:szCs w:val="28"/>
        </w:rPr>
        <w:t xml:space="preserve">. С созданием водохранилищ </w:t>
      </w:r>
      <w:proofErr w:type="spellStart"/>
      <w:r w:rsidRPr="00E143CC">
        <w:rPr>
          <w:color w:val="000000"/>
          <w:spacing w:val="8"/>
          <w:sz w:val="28"/>
          <w:szCs w:val="28"/>
        </w:rPr>
        <w:t>озерность</w:t>
      </w:r>
      <w:proofErr w:type="spellEnd"/>
      <w:r w:rsidRPr="00E143CC">
        <w:rPr>
          <w:color w:val="000000"/>
          <w:spacing w:val="8"/>
          <w:sz w:val="28"/>
          <w:szCs w:val="28"/>
        </w:rPr>
        <w:t xml:space="preserve"> Беларуси увеличилась с 0,6 до 1,5 %.</w:t>
      </w:r>
    </w:p>
    <w:p w:rsidR="00E143CC" w:rsidRPr="00E143CC" w:rsidRDefault="00E143CC" w:rsidP="00E143CC">
      <w:pPr>
        <w:widowControl w:val="0"/>
        <w:shd w:val="clear" w:color="auto" w:fill="FFFFFF"/>
        <w:autoSpaceDE w:val="0"/>
        <w:autoSpaceDN w:val="0"/>
        <w:adjustRightInd w:val="0"/>
        <w:ind w:right="-79" w:firstLine="720"/>
        <w:jc w:val="both"/>
        <w:rPr>
          <w:spacing w:val="8"/>
          <w:sz w:val="28"/>
          <w:szCs w:val="28"/>
        </w:rPr>
      </w:pPr>
      <w:r w:rsidRPr="00E143CC">
        <w:rPr>
          <w:color w:val="000000"/>
          <w:spacing w:val="8"/>
          <w:sz w:val="28"/>
          <w:szCs w:val="28"/>
        </w:rPr>
        <w:t>К числу искусственных водоемов относятся и пруды, которые аккумулируют местный сток. Их полный объем не превышает 1 млн. м</w:t>
      </w:r>
      <w:r w:rsidRPr="00E143CC">
        <w:rPr>
          <w:color w:val="000000"/>
          <w:spacing w:val="8"/>
          <w:sz w:val="28"/>
          <w:szCs w:val="28"/>
          <w:vertAlign w:val="superscript"/>
        </w:rPr>
        <w:t>3</w:t>
      </w:r>
      <w:r w:rsidRPr="00E143CC">
        <w:rPr>
          <w:color w:val="000000"/>
          <w:spacing w:val="8"/>
          <w:sz w:val="28"/>
          <w:szCs w:val="28"/>
        </w:rPr>
        <w:t xml:space="preserve">. Пруды предназначены для местного хозяйственно-бытового </w:t>
      </w:r>
      <w:proofErr w:type="spellStart"/>
      <w:r w:rsidRPr="00E143CC">
        <w:rPr>
          <w:color w:val="000000"/>
          <w:spacing w:val="8"/>
          <w:sz w:val="28"/>
          <w:szCs w:val="28"/>
        </w:rPr>
        <w:t>водообеспечения</w:t>
      </w:r>
      <w:proofErr w:type="spellEnd"/>
      <w:r w:rsidRPr="00E143CC">
        <w:rPr>
          <w:color w:val="000000"/>
          <w:spacing w:val="8"/>
          <w:sz w:val="28"/>
          <w:szCs w:val="28"/>
        </w:rPr>
        <w:t xml:space="preserve"> и иных целей. Прудовой фонд Беларуси составляют более 1500 ед. в колхозах и совхозах с полным объемом задержки водных масс более 0,2 км</w:t>
      </w:r>
      <w:r w:rsidRPr="00E143CC">
        <w:rPr>
          <w:color w:val="000000"/>
          <w:spacing w:val="8"/>
          <w:sz w:val="28"/>
          <w:szCs w:val="28"/>
          <w:vertAlign w:val="superscript"/>
        </w:rPr>
        <w:t>3</w:t>
      </w:r>
      <w:r w:rsidRPr="00E143CC">
        <w:rPr>
          <w:color w:val="000000"/>
          <w:spacing w:val="8"/>
          <w:sz w:val="28"/>
          <w:szCs w:val="28"/>
        </w:rPr>
        <w:t>, площадью водного зеркала 140 км</w:t>
      </w:r>
      <w:proofErr w:type="gramStart"/>
      <w:r w:rsidRPr="00E143CC">
        <w:rPr>
          <w:color w:val="000000"/>
          <w:spacing w:val="8"/>
          <w:sz w:val="28"/>
          <w:szCs w:val="28"/>
          <w:vertAlign w:val="superscript"/>
        </w:rPr>
        <w:t>2</w:t>
      </w:r>
      <w:proofErr w:type="gramEnd"/>
      <w:r w:rsidRPr="00E143CC">
        <w:rPr>
          <w:color w:val="000000"/>
          <w:spacing w:val="8"/>
          <w:sz w:val="28"/>
          <w:szCs w:val="28"/>
        </w:rPr>
        <w:t xml:space="preserve"> и 19 рыбных хозяйств с полным объемом 0,3 км</w:t>
      </w:r>
      <w:r w:rsidRPr="00E143CC">
        <w:rPr>
          <w:color w:val="000000"/>
          <w:spacing w:val="8"/>
          <w:sz w:val="28"/>
          <w:szCs w:val="28"/>
          <w:vertAlign w:val="superscript"/>
        </w:rPr>
        <w:t>3</w:t>
      </w:r>
      <w:r w:rsidRPr="00E143CC">
        <w:rPr>
          <w:color w:val="000000"/>
          <w:spacing w:val="8"/>
          <w:sz w:val="28"/>
          <w:szCs w:val="28"/>
        </w:rPr>
        <w:t>, площадью 179 км</w:t>
      </w:r>
      <w:r w:rsidRPr="00E143CC">
        <w:rPr>
          <w:color w:val="000000"/>
          <w:spacing w:val="8"/>
          <w:sz w:val="28"/>
          <w:szCs w:val="28"/>
          <w:vertAlign w:val="superscript"/>
        </w:rPr>
        <w:t>2</w:t>
      </w:r>
      <w:r w:rsidRPr="00E143CC">
        <w:rPr>
          <w:color w:val="000000"/>
          <w:spacing w:val="8"/>
          <w:sz w:val="28"/>
          <w:szCs w:val="28"/>
        </w:rPr>
        <w:t>.</w:t>
      </w:r>
    </w:p>
    <w:p w:rsidR="00E143CC" w:rsidRPr="00E143CC" w:rsidRDefault="00E143CC" w:rsidP="00E143CC">
      <w:pPr>
        <w:widowControl w:val="0"/>
        <w:shd w:val="clear" w:color="auto" w:fill="FFFFFF"/>
        <w:autoSpaceDE w:val="0"/>
        <w:autoSpaceDN w:val="0"/>
        <w:adjustRightInd w:val="0"/>
        <w:ind w:right="-79" w:firstLine="720"/>
        <w:jc w:val="both"/>
        <w:rPr>
          <w:spacing w:val="8"/>
          <w:sz w:val="28"/>
          <w:szCs w:val="28"/>
        </w:rPr>
      </w:pPr>
      <w:r w:rsidRPr="00E143CC">
        <w:rPr>
          <w:color w:val="000000"/>
          <w:spacing w:val="8"/>
          <w:sz w:val="28"/>
          <w:szCs w:val="28"/>
        </w:rPr>
        <w:t>Естественные ресурсы пресных подземных вод оцениваются в 15,9 км</w:t>
      </w:r>
      <w:r w:rsidRPr="00E143CC">
        <w:rPr>
          <w:color w:val="000000"/>
          <w:spacing w:val="8"/>
          <w:sz w:val="28"/>
          <w:szCs w:val="28"/>
          <w:vertAlign w:val="superscript"/>
        </w:rPr>
        <w:t>3</w:t>
      </w:r>
      <w:r w:rsidRPr="00E143CC">
        <w:rPr>
          <w:color w:val="000000"/>
          <w:spacing w:val="8"/>
          <w:sz w:val="28"/>
          <w:szCs w:val="28"/>
        </w:rPr>
        <w:t xml:space="preserve"> в год (43,5 млн. м</w:t>
      </w:r>
      <w:r w:rsidRPr="00E143CC">
        <w:rPr>
          <w:color w:val="000000"/>
          <w:spacing w:val="8"/>
          <w:sz w:val="28"/>
          <w:szCs w:val="28"/>
          <w:vertAlign w:val="superscript"/>
        </w:rPr>
        <w:t>3</w:t>
      </w:r>
      <w:r w:rsidRPr="00E143CC">
        <w:rPr>
          <w:color w:val="000000"/>
          <w:spacing w:val="8"/>
          <w:sz w:val="28"/>
          <w:szCs w:val="28"/>
        </w:rPr>
        <w:t xml:space="preserve"> в сутки). Они распространены по всей территории </w:t>
      </w:r>
      <w:r w:rsidRPr="00E143CC">
        <w:rPr>
          <w:color w:val="000000"/>
          <w:spacing w:val="8"/>
          <w:sz w:val="28"/>
          <w:szCs w:val="28"/>
        </w:rPr>
        <w:lastRenderedPageBreak/>
        <w:t>Беларуси на глубинах от 100</w:t>
      </w:r>
      <w:r w:rsidRPr="00E143CC">
        <w:rPr>
          <w:b/>
          <w:bCs/>
          <w:color w:val="000000"/>
          <w:spacing w:val="8"/>
          <w:sz w:val="28"/>
          <w:szCs w:val="28"/>
        </w:rPr>
        <w:t xml:space="preserve"> </w:t>
      </w:r>
      <w:r w:rsidRPr="00E143CC">
        <w:rPr>
          <w:color w:val="000000"/>
          <w:spacing w:val="8"/>
          <w:sz w:val="28"/>
          <w:szCs w:val="28"/>
        </w:rPr>
        <w:t xml:space="preserve">до </w:t>
      </w:r>
      <w:smartTag w:uri="urn:schemas-microsoft-com:office:smarttags" w:element="metricconverter">
        <w:smartTagPr>
          <w:attr w:name="ProductID" w:val="450 м"/>
        </w:smartTagPr>
        <w:r w:rsidRPr="00E143CC">
          <w:rPr>
            <w:color w:val="000000"/>
            <w:spacing w:val="8"/>
            <w:sz w:val="28"/>
            <w:szCs w:val="28"/>
          </w:rPr>
          <w:t>450 м</w:t>
        </w:r>
      </w:smartTag>
      <w:r w:rsidRPr="00E143CC">
        <w:rPr>
          <w:color w:val="000000"/>
          <w:spacing w:val="8"/>
          <w:sz w:val="28"/>
          <w:szCs w:val="28"/>
        </w:rPr>
        <w:t xml:space="preserve">. Взаимодействие климатических, орографических и геологических факторов определяет неравномерный характер распределения подземных вод, что в целом соответствует региональным различиям поверхностного стока. Значительные ресурсы подземных вод находятся в бассейне Днепра с притоками Березина и </w:t>
      </w:r>
      <w:proofErr w:type="spellStart"/>
      <w:r w:rsidRPr="00E143CC">
        <w:rPr>
          <w:color w:val="000000"/>
          <w:spacing w:val="8"/>
          <w:sz w:val="28"/>
          <w:szCs w:val="28"/>
        </w:rPr>
        <w:t>Сож</w:t>
      </w:r>
      <w:proofErr w:type="spellEnd"/>
      <w:r w:rsidRPr="00E143CC">
        <w:rPr>
          <w:color w:val="000000"/>
          <w:spacing w:val="8"/>
          <w:sz w:val="28"/>
          <w:szCs w:val="28"/>
        </w:rPr>
        <w:t xml:space="preserve"> — 34,4 %. На бассейн Немана с </w:t>
      </w:r>
      <w:proofErr w:type="spellStart"/>
      <w:r w:rsidRPr="00E143CC">
        <w:rPr>
          <w:color w:val="000000"/>
          <w:spacing w:val="8"/>
          <w:sz w:val="28"/>
          <w:szCs w:val="28"/>
        </w:rPr>
        <w:t>Вилией</w:t>
      </w:r>
      <w:proofErr w:type="spellEnd"/>
      <w:r w:rsidRPr="00E143CC">
        <w:rPr>
          <w:color w:val="000000"/>
          <w:spacing w:val="8"/>
          <w:sz w:val="28"/>
          <w:szCs w:val="28"/>
        </w:rPr>
        <w:t xml:space="preserve"> приходится 28,2 % , Западной Двины и Припяти — 33,7 </w:t>
      </w:r>
      <w:r w:rsidRPr="00E143CC">
        <w:rPr>
          <w:i/>
          <w:iCs/>
          <w:color w:val="000000"/>
          <w:spacing w:val="8"/>
          <w:sz w:val="28"/>
          <w:szCs w:val="28"/>
        </w:rPr>
        <w:t xml:space="preserve">% . </w:t>
      </w:r>
      <w:r w:rsidRPr="00E143CC">
        <w:rPr>
          <w:color w:val="000000"/>
          <w:spacing w:val="8"/>
          <w:sz w:val="28"/>
          <w:szCs w:val="28"/>
        </w:rPr>
        <w:t xml:space="preserve">Наименьшие запасы обнаружены в бассейне Западного Буга и </w:t>
      </w:r>
      <w:proofErr w:type="spellStart"/>
      <w:r w:rsidRPr="00E143CC">
        <w:rPr>
          <w:color w:val="000000"/>
          <w:spacing w:val="8"/>
          <w:sz w:val="28"/>
          <w:szCs w:val="28"/>
        </w:rPr>
        <w:t>Нарева</w:t>
      </w:r>
      <w:proofErr w:type="spellEnd"/>
      <w:r w:rsidRPr="00E143CC">
        <w:rPr>
          <w:color w:val="000000"/>
          <w:spacing w:val="8"/>
          <w:sz w:val="28"/>
          <w:szCs w:val="28"/>
        </w:rPr>
        <w:t>, они составляют 3,7 % суммарных ресурсов пресных подземных вод Беларуси. Всего разведано более 230 месторождений пресных подземных вод с запасами 5,7 млн. м</w:t>
      </w:r>
      <w:r w:rsidRPr="00E143CC">
        <w:rPr>
          <w:color w:val="000000"/>
          <w:spacing w:val="8"/>
          <w:sz w:val="28"/>
          <w:szCs w:val="28"/>
          <w:vertAlign w:val="superscript"/>
        </w:rPr>
        <w:t>3</w:t>
      </w:r>
      <w:r w:rsidRPr="00E143CC">
        <w:rPr>
          <w:color w:val="000000"/>
          <w:spacing w:val="8"/>
          <w:sz w:val="28"/>
          <w:szCs w:val="28"/>
        </w:rPr>
        <w:t xml:space="preserve"> в сутки, из них для промышленного освоения подготовлено около 200 месторождений с эксплуатационными запасами около 4,6 млн. м</w:t>
      </w:r>
      <w:r w:rsidRPr="00E143CC">
        <w:rPr>
          <w:color w:val="000000"/>
          <w:spacing w:val="8"/>
          <w:sz w:val="28"/>
          <w:szCs w:val="28"/>
          <w:vertAlign w:val="superscript"/>
        </w:rPr>
        <w:t>3</w:t>
      </w:r>
      <w:r w:rsidRPr="00E143CC">
        <w:rPr>
          <w:color w:val="000000"/>
          <w:spacing w:val="8"/>
          <w:sz w:val="28"/>
          <w:szCs w:val="28"/>
        </w:rPr>
        <w:t xml:space="preserve"> в сутки.</w:t>
      </w:r>
    </w:p>
    <w:p w:rsidR="00E143CC" w:rsidRPr="00E143CC" w:rsidRDefault="00E143CC" w:rsidP="00E143CC">
      <w:pPr>
        <w:widowControl w:val="0"/>
        <w:shd w:val="clear" w:color="auto" w:fill="FFFFFF"/>
        <w:autoSpaceDE w:val="0"/>
        <w:autoSpaceDN w:val="0"/>
        <w:adjustRightInd w:val="0"/>
        <w:ind w:right="-79" w:firstLine="720"/>
        <w:jc w:val="both"/>
        <w:rPr>
          <w:spacing w:val="8"/>
          <w:sz w:val="28"/>
          <w:szCs w:val="28"/>
        </w:rPr>
      </w:pPr>
      <w:r w:rsidRPr="00E143CC">
        <w:rPr>
          <w:color w:val="000000"/>
          <w:spacing w:val="8"/>
          <w:sz w:val="28"/>
          <w:szCs w:val="28"/>
        </w:rPr>
        <w:t>Возобновляемые ресурсы пресных поверхностных и подземных вод в целом по Беларуси сегодня и в перспективе оцениваются как достаточные для удовлетворения потребностей страны в воде.</w:t>
      </w:r>
    </w:p>
    <w:p w:rsidR="00E143CC" w:rsidRPr="00E143CC" w:rsidRDefault="00E143CC" w:rsidP="00E143CC">
      <w:pPr>
        <w:widowControl w:val="0"/>
        <w:shd w:val="clear" w:color="auto" w:fill="FFFFFF"/>
        <w:autoSpaceDE w:val="0"/>
        <w:autoSpaceDN w:val="0"/>
        <w:adjustRightInd w:val="0"/>
        <w:spacing w:beforeLines="100" w:before="240"/>
        <w:ind w:right="-79"/>
        <w:jc w:val="center"/>
        <w:outlineLvl w:val="1"/>
        <w:rPr>
          <w:b/>
          <w:bCs/>
          <w:color w:val="000000"/>
          <w:spacing w:val="5"/>
          <w:sz w:val="28"/>
          <w:szCs w:val="28"/>
        </w:rPr>
      </w:pPr>
      <w:bookmarkStart w:id="6" w:name="_Toc164090847"/>
      <w:bookmarkStart w:id="7" w:name="_Toc164667682"/>
      <w:bookmarkStart w:id="8" w:name="_Toc164826338"/>
      <w:bookmarkStart w:id="9" w:name="_Toc164872559"/>
      <w:bookmarkStart w:id="10" w:name="_Toc164872672"/>
      <w:bookmarkStart w:id="11" w:name="_Toc165123309"/>
      <w:r w:rsidRPr="00E143CC">
        <w:rPr>
          <w:b/>
          <w:bCs/>
          <w:color w:val="000000"/>
          <w:spacing w:val="5"/>
          <w:sz w:val="28"/>
          <w:szCs w:val="28"/>
        </w:rPr>
        <w:t>Основные направления использования водных ресурсов</w:t>
      </w:r>
      <w:bookmarkEnd w:id="6"/>
      <w:bookmarkEnd w:id="7"/>
      <w:bookmarkEnd w:id="8"/>
      <w:bookmarkEnd w:id="9"/>
      <w:bookmarkEnd w:id="10"/>
      <w:bookmarkEnd w:id="11"/>
    </w:p>
    <w:p w:rsidR="00E143CC" w:rsidRPr="00E143CC" w:rsidRDefault="00E143CC" w:rsidP="00E143CC">
      <w:pPr>
        <w:widowControl w:val="0"/>
        <w:shd w:val="clear" w:color="auto" w:fill="FFFFFF"/>
        <w:autoSpaceDE w:val="0"/>
        <w:autoSpaceDN w:val="0"/>
        <w:adjustRightInd w:val="0"/>
        <w:spacing w:beforeLines="100" w:before="240"/>
        <w:ind w:right="-79" w:firstLine="720"/>
        <w:jc w:val="both"/>
        <w:rPr>
          <w:sz w:val="28"/>
          <w:szCs w:val="28"/>
        </w:rPr>
      </w:pPr>
      <w:r w:rsidRPr="00E143CC">
        <w:rPr>
          <w:color w:val="000000"/>
          <w:spacing w:val="5"/>
          <w:sz w:val="28"/>
          <w:szCs w:val="28"/>
        </w:rPr>
        <w:t>В</w:t>
      </w:r>
      <w:r w:rsidRPr="00E143CC">
        <w:rPr>
          <w:b/>
          <w:bCs/>
          <w:color w:val="000000"/>
          <w:spacing w:val="5"/>
          <w:sz w:val="28"/>
          <w:szCs w:val="28"/>
        </w:rPr>
        <w:t xml:space="preserve"> </w:t>
      </w:r>
      <w:r w:rsidRPr="00E143CC">
        <w:rPr>
          <w:color w:val="000000"/>
          <w:spacing w:val="5"/>
          <w:sz w:val="28"/>
          <w:szCs w:val="28"/>
        </w:rPr>
        <w:t xml:space="preserve">своем развитии человечество прошло через многие этапы в </w:t>
      </w:r>
      <w:r w:rsidRPr="00E143CC">
        <w:rPr>
          <w:color w:val="000000"/>
          <w:spacing w:val="6"/>
          <w:sz w:val="28"/>
          <w:szCs w:val="28"/>
        </w:rPr>
        <w:t xml:space="preserve">использовании воды. Первоначально преобладало прямое использование воды — в качестве питья, для приготовления пищи, в </w:t>
      </w:r>
      <w:r w:rsidRPr="00E143CC">
        <w:rPr>
          <w:color w:val="000000"/>
          <w:spacing w:val="8"/>
          <w:sz w:val="28"/>
          <w:szCs w:val="28"/>
        </w:rPr>
        <w:t>бытовых хозяйственных целях. Постепенно возрастает значе</w:t>
      </w:r>
      <w:r w:rsidRPr="00E143CC">
        <w:rPr>
          <w:color w:val="000000"/>
          <w:spacing w:val="6"/>
          <w:sz w:val="28"/>
          <w:szCs w:val="28"/>
        </w:rPr>
        <w:t>ние рек и морей для развития водного транспорта. Возникнове</w:t>
      </w:r>
      <w:r w:rsidRPr="00E143CC">
        <w:rPr>
          <w:color w:val="000000"/>
          <w:spacing w:val="8"/>
          <w:sz w:val="28"/>
          <w:szCs w:val="28"/>
        </w:rPr>
        <w:t xml:space="preserve">ние многих центров цивилизации связано с наличием водных </w:t>
      </w:r>
      <w:r w:rsidRPr="00E143CC">
        <w:rPr>
          <w:color w:val="000000"/>
          <w:spacing w:val="6"/>
          <w:sz w:val="28"/>
          <w:szCs w:val="28"/>
        </w:rPr>
        <w:t>путей. Люди использовали водные пространства как пути сообщения, для ловли рыбы, добычи соли и других видов хозяйст</w:t>
      </w:r>
      <w:r w:rsidRPr="00E143CC">
        <w:rPr>
          <w:color w:val="000000"/>
          <w:spacing w:val="8"/>
          <w:sz w:val="28"/>
          <w:szCs w:val="28"/>
        </w:rPr>
        <w:t xml:space="preserve">венной деятельности. В период расцвета судоходства наиболее </w:t>
      </w:r>
      <w:r w:rsidRPr="00E143CC">
        <w:rPr>
          <w:color w:val="000000"/>
          <w:spacing w:val="3"/>
          <w:sz w:val="28"/>
          <w:szCs w:val="28"/>
        </w:rPr>
        <w:t xml:space="preserve">экономически развитыми и богатыми были морские державы. И </w:t>
      </w:r>
      <w:r w:rsidRPr="00E143CC">
        <w:rPr>
          <w:color w:val="000000"/>
          <w:spacing w:val="6"/>
          <w:sz w:val="28"/>
          <w:szCs w:val="28"/>
        </w:rPr>
        <w:t xml:space="preserve">сегодня использование водных путей сообщения значительно </w:t>
      </w:r>
      <w:r w:rsidRPr="00E143CC">
        <w:rPr>
          <w:color w:val="000000"/>
          <w:spacing w:val="7"/>
          <w:sz w:val="28"/>
          <w:szCs w:val="28"/>
        </w:rPr>
        <w:t xml:space="preserve">сказывается на развитии мировой экономики. Так, морской </w:t>
      </w:r>
      <w:r w:rsidRPr="00E143CC">
        <w:rPr>
          <w:color w:val="000000"/>
          <w:spacing w:val="2"/>
          <w:sz w:val="28"/>
          <w:szCs w:val="28"/>
        </w:rPr>
        <w:t xml:space="preserve">транспорт перевозит в год 3—4 млрд. т грузов, или 4—5 % общего </w:t>
      </w:r>
      <w:r w:rsidRPr="00E143CC">
        <w:rPr>
          <w:color w:val="000000"/>
          <w:spacing w:val="5"/>
          <w:sz w:val="28"/>
          <w:szCs w:val="28"/>
        </w:rPr>
        <w:t xml:space="preserve">объема грузоперевозок, выполняя при этом свыше 30 трлн. т/км, </w:t>
      </w:r>
      <w:r w:rsidRPr="00E143CC">
        <w:rPr>
          <w:color w:val="000000"/>
          <w:spacing w:val="7"/>
          <w:sz w:val="28"/>
          <w:szCs w:val="28"/>
        </w:rPr>
        <w:t>или 70 % общего мирового грузооборота.</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4"/>
          <w:sz w:val="28"/>
          <w:szCs w:val="28"/>
        </w:rPr>
        <w:t xml:space="preserve">Отличительной чертой </w:t>
      </w:r>
      <w:r w:rsidRPr="00E143CC">
        <w:rPr>
          <w:color w:val="000000"/>
          <w:spacing w:val="4"/>
          <w:sz w:val="28"/>
          <w:szCs w:val="28"/>
          <w:lang w:val="en-US"/>
        </w:rPr>
        <w:t>XX</w:t>
      </w:r>
      <w:r w:rsidRPr="00E143CC">
        <w:rPr>
          <w:color w:val="000000"/>
          <w:spacing w:val="4"/>
          <w:sz w:val="28"/>
          <w:szCs w:val="28"/>
        </w:rPr>
        <w:t xml:space="preserve"> ст. явился быстрый рост водопотр</w:t>
      </w:r>
      <w:r w:rsidRPr="00E143CC">
        <w:rPr>
          <w:color w:val="000000"/>
          <w:spacing w:val="7"/>
          <w:sz w:val="28"/>
          <w:szCs w:val="28"/>
        </w:rPr>
        <w:t xml:space="preserve">ебления по самым различным направлениям. На первое место </w:t>
      </w:r>
      <w:r w:rsidRPr="00E143CC">
        <w:rPr>
          <w:color w:val="000000"/>
          <w:spacing w:val="5"/>
          <w:sz w:val="28"/>
          <w:szCs w:val="28"/>
        </w:rPr>
        <w:t xml:space="preserve">по объему потребления воды вышло </w:t>
      </w:r>
      <w:r w:rsidRPr="00E143CC">
        <w:rPr>
          <w:i/>
          <w:iCs/>
          <w:color w:val="000000"/>
          <w:spacing w:val="5"/>
          <w:sz w:val="28"/>
          <w:szCs w:val="28"/>
        </w:rPr>
        <w:t>сельскохозяйственное про</w:t>
      </w:r>
      <w:r w:rsidRPr="00E143CC">
        <w:rPr>
          <w:i/>
          <w:iCs/>
          <w:color w:val="000000"/>
          <w:spacing w:val="5"/>
          <w:sz w:val="28"/>
          <w:szCs w:val="28"/>
        </w:rPr>
        <w:softHyphen/>
        <w:t xml:space="preserve">изводство. </w:t>
      </w:r>
      <w:r w:rsidRPr="00E143CC">
        <w:rPr>
          <w:color w:val="000000"/>
          <w:spacing w:val="5"/>
          <w:sz w:val="28"/>
          <w:szCs w:val="28"/>
        </w:rPr>
        <w:t xml:space="preserve">Для того чтобы обеспечить продуктами питания все </w:t>
      </w:r>
      <w:r w:rsidRPr="00E143CC">
        <w:rPr>
          <w:color w:val="000000"/>
          <w:spacing w:val="4"/>
          <w:sz w:val="28"/>
          <w:szCs w:val="28"/>
        </w:rPr>
        <w:t>возрастающее население Земли, необходимы затраты огромного количества воды в земледелии. Ресурсы влаги и тепла и их соот</w:t>
      </w:r>
      <w:r w:rsidRPr="00E143CC">
        <w:rPr>
          <w:color w:val="000000"/>
          <w:spacing w:val="6"/>
          <w:sz w:val="28"/>
          <w:szCs w:val="28"/>
        </w:rPr>
        <w:t>ношение определяют естественную биологическую продуктив</w:t>
      </w:r>
      <w:r w:rsidRPr="00E143CC">
        <w:rPr>
          <w:color w:val="000000"/>
          <w:spacing w:val="8"/>
          <w:sz w:val="28"/>
          <w:szCs w:val="28"/>
        </w:rPr>
        <w:t xml:space="preserve">ность в различных природно-климатических зонах мира. Для </w:t>
      </w:r>
      <w:r w:rsidRPr="00E143CC">
        <w:rPr>
          <w:color w:val="000000"/>
          <w:spacing w:val="6"/>
          <w:sz w:val="28"/>
          <w:szCs w:val="28"/>
        </w:rPr>
        <w:t xml:space="preserve">производства </w:t>
      </w:r>
      <w:smartTag w:uri="urn:schemas-microsoft-com:office:smarttags" w:element="metricconverter">
        <w:smartTagPr>
          <w:attr w:name="ProductID" w:val="1 кг"/>
        </w:smartTagPr>
        <w:r w:rsidRPr="00E143CC">
          <w:rPr>
            <w:color w:val="000000"/>
            <w:spacing w:val="6"/>
            <w:sz w:val="28"/>
            <w:szCs w:val="28"/>
          </w:rPr>
          <w:t>1 кг</w:t>
        </w:r>
      </w:smartTag>
      <w:r w:rsidRPr="00E143CC">
        <w:rPr>
          <w:color w:val="000000"/>
          <w:spacing w:val="6"/>
          <w:sz w:val="28"/>
          <w:szCs w:val="28"/>
        </w:rPr>
        <w:t xml:space="preserve"> растительной массы разные растения расхо</w:t>
      </w:r>
      <w:r w:rsidRPr="00E143CC">
        <w:rPr>
          <w:color w:val="000000"/>
          <w:spacing w:val="4"/>
          <w:sz w:val="28"/>
          <w:szCs w:val="28"/>
        </w:rPr>
        <w:t>дуют на транспирацию от 150—200 до 800—1000 м</w:t>
      </w:r>
      <w:r w:rsidRPr="00E143CC">
        <w:rPr>
          <w:color w:val="000000"/>
          <w:spacing w:val="4"/>
          <w:sz w:val="28"/>
          <w:szCs w:val="28"/>
          <w:vertAlign w:val="superscript"/>
        </w:rPr>
        <w:t>3</w:t>
      </w:r>
      <w:r w:rsidRPr="00E143CC">
        <w:rPr>
          <w:color w:val="000000"/>
          <w:spacing w:val="4"/>
          <w:sz w:val="28"/>
          <w:szCs w:val="28"/>
        </w:rPr>
        <w:t xml:space="preserve"> воды; при</w:t>
      </w:r>
      <w:r w:rsidRPr="00E143CC">
        <w:rPr>
          <w:color w:val="000000"/>
          <w:spacing w:val="6"/>
          <w:sz w:val="28"/>
          <w:szCs w:val="28"/>
        </w:rPr>
        <w:t xml:space="preserve">чем </w:t>
      </w:r>
      <w:smartTag w:uri="urn:schemas-microsoft-com:office:smarttags" w:element="metricconverter">
        <w:smartTagPr>
          <w:attr w:name="ProductID" w:val="1 га"/>
        </w:smartTagPr>
        <w:r w:rsidRPr="00E143CC">
          <w:rPr>
            <w:color w:val="000000"/>
            <w:spacing w:val="6"/>
            <w:sz w:val="28"/>
            <w:szCs w:val="28"/>
          </w:rPr>
          <w:t>1 га</w:t>
        </w:r>
      </w:smartTag>
      <w:r w:rsidRPr="00E143CC">
        <w:rPr>
          <w:color w:val="000000"/>
          <w:spacing w:val="6"/>
          <w:sz w:val="28"/>
          <w:szCs w:val="28"/>
        </w:rPr>
        <w:t xml:space="preserve"> площади, занятой кукурузой, испаряет за вегетацион</w:t>
      </w:r>
      <w:r w:rsidRPr="00E143CC">
        <w:rPr>
          <w:color w:val="000000"/>
          <w:spacing w:val="8"/>
          <w:sz w:val="28"/>
          <w:szCs w:val="28"/>
        </w:rPr>
        <w:t xml:space="preserve">ный период 2—3 млн. л воды; для выращивания 1 т пшеницы, </w:t>
      </w:r>
      <w:r w:rsidRPr="00E143CC">
        <w:rPr>
          <w:color w:val="000000"/>
          <w:spacing w:val="3"/>
          <w:sz w:val="28"/>
          <w:szCs w:val="28"/>
        </w:rPr>
        <w:t>риса или хлопка необходимо 1500, 4000 и 10 000 т воды соответ</w:t>
      </w:r>
      <w:r w:rsidRPr="00E143CC">
        <w:rPr>
          <w:color w:val="000000"/>
          <w:spacing w:val="-3"/>
          <w:sz w:val="28"/>
          <w:szCs w:val="28"/>
        </w:rPr>
        <w:t>ственно.</w:t>
      </w:r>
    </w:p>
    <w:p w:rsidR="00E143CC" w:rsidRPr="00E143CC" w:rsidRDefault="00E143CC" w:rsidP="00E143CC">
      <w:pPr>
        <w:widowControl w:val="0"/>
        <w:shd w:val="clear" w:color="auto" w:fill="FFFFFF"/>
        <w:autoSpaceDE w:val="0"/>
        <w:autoSpaceDN w:val="0"/>
        <w:adjustRightInd w:val="0"/>
        <w:ind w:right="-79" w:firstLine="720"/>
        <w:jc w:val="both"/>
        <w:rPr>
          <w:spacing w:val="-2"/>
          <w:sz w:val="28"/>
          <w:szCs w:val="28"/>
        </w:rPr>
      </w:pPr>
      <w:r w:rsidRPr="00E143CC">
        <w:rPr>
          <w:color w:val="000000"/>
          <w:spacing w:val="-2"/>
          <w:sz w:val="28"/>
          <w:szCs w:val="28"/>
        </w:rPr>
        <w:t xml:space="preserve">Площадь орошаемых земель на земном шаре достигает в настоящее </w:t>
      </w:r>
      <w:r w:rsidRPr="00E143CC">
        <w:rPr>
          <w:color w:val="000000"/>
          <w:spacing w:val="-2"/>
          <w:sz w:val="28"/>
          <w:szCs w:val="28"/>
        </w:rPr>
        <w:lastRenderedPageBreak/>
        <w:t xml:space="preserve">время 220 млн. га. Они дают примерно половину сельскохозяйственной продукции мира, на таких землях размещается до 2/3 мировых посевов хлопчатника. В то же время на орошение </w:t>
      </w:r>
      <w:smartTag w:uri="urn:schemas-microsoft-com:office:smarttags" w:element="metricconverter">
        <w:smartTagPr>
          <w:attr w:name="ProductID" w:val="1 га"/>
        </w:smartTagPr>
        <w:r w:rsidRPr="00E143CC">
          <w:rPr>
            <w:color w:val="000000"/>
            <w:spacing w:val="-2"/>
            <w:sz w:val="28"/>
            <w:szCs w:val="28"/>
          </w:rPr>
          <w:t>1 га</w:t>
        </w:r>
      </w:smartTag>
      <w:r w:rsidRPr="00E143CC">
        <w:rPr>
          <w:color w:val="000000"/>
          <w:spacing w:val="-2"/>
          <w:sz w:val="28"/>
          <w:szCs w:val="28"/>
        </w:rPr>
        <w:t xml:space="preserve"> посевов расходуется в течение года 12 —14 тыс. м</w:t>
      </w:r>
      <w:r w:rsidRPr="00E143CC">
        <w:rPr>
          <w:color w:val="000000"/>
          <w:spacing w:val="-2"/>
          <w:sz w:val="28"/>
          <w:szCs w:val="28"/>
          <w:vertAlign w:val="superscript"/>
        </w:rPr>
        <w:t xml:space="preserve">3 </w:t>
      </w:r>
      <w:r w:rsidRPr="00E143CC">
        <w:rPr>
          <w:color w:val="000000"/>
          <w:spacing w:val="-2"/>
          <w:sz w:val="28"/>
          <w:szCs w:val="28"/>
        </w:rPr>
        <w:t>воды. Ежегодный расход воды достигает 2500 км</w:t>
      </w:r>
      <w:r w:rsidRPr="00E143CC">
        <w:rPr>
          <w:color w:val="000000"/>
          <w:spacing w:val="-2"/>
          <w:sz w:val="28"/>
          <w:szCs w:val="28"/>
          <w:vertAlign w:val="superscript"/>
        </w:rPr>
        <w:t>3</w:t>
      </w:r>
      <w:r w:rsidRPr="00E143CC">
        <w:rPr>
          <w:color w:val="000000"/>
          <w:spacing w:val="-2"/>
          <w:sz w:val="28"/>
          <w:szCs w:val="28"/>
        </w:rPr>
        <w:t xml:space="preserve"> или более 6 % суммарного годового стока рек земного шара. По объему используемых вод орошаемое земледелие занимает первое место среди других </w:t>
      </w:r>
      <w:proofErr w:type="spellStart"/>
      <w:r w:rsidRPr="00E143CC">
        <w:rPr>
          <w:color w:val="000000"/>
          <w:spacing w:val="-2"/>
          <w:sz w:val="28"/>
          <w:szCs w:val="28"/>
        </w:rPr>
        <w:t>водопотребителей</w:t>
      </w:r>
      <w:proofErr w:type="spellEnd"/>
      <w:r w:rsidRPr="00E143CC">
        <w:rPr>
          <w:color w:val="000000"/>
          <w:spacing w:val="-2"/>
          <w:sz w:val="28"/>
          <w:szCs w:val="28"/>
        </w:rPr>
        <w:t>.</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7"/>
          <w:sz w:val="28"/>
          <w:szCs w:val="28"/>
        </w:rPr>
        <w:t xml:space="preserve">Чрезвычайно велика потребность в воде для современного </w:t>
      </w:r>
      <w:r w:rsidRPr="00E143CC">
        <w:rPr>
          <w:color w:val="000000"/>
          <w:spacing w:val="6"/>
          <w:sz w:val="28"/>
          <w:szCs w:val="28"/>
        </w:rPr>
        <w:t>животноводства, содержания скота на фермах и животноводче</w:t>
      </w:r>
      <w:r w:rsidRPr="00E143CC">
        <w:rPr>
          <w:color w:val="000000"/>
          <w:spacing w:val="8"/>
          <w:sz w:val="28"/>
          <w:szCs w:val="28"/>
        </w:rPr>
        <w:t xml:space="preserve">ских комплексах. Для производства </w:t>
      </w:r>
      <w:smartTag w:uri="urn:schemas-microsoft-com:office:smarttags" w:element="metricconverter">
        <w:smartTagPr>
          <w:attr w:name="ProductID" w:val="1 кг"/>
        </w:smartTagPr>
        <w:r w:rsidRPr="00E143CC">
          <w:rPr>
            <w:color w:val="000000"/>
            <w:spacing w:val="8"/>
            <w:sz w:val="28"/>
            <w:szCs w:val="28"/>
          </w:rPr>
          <w:t>1 кг</w:t>
        </w:r>
      </w:smartTag>
      <w:r w:rsidRPr="00E143CC">
        <w:rPr>
          <w:color w:val="000000"/>
          <w:spacing w:val="8"/>
          <w:sz w:val="28"/>
          <w:szCs w:val="28"/>
        </w:rPr>
        <w:t xml:space="preserve"> молока затрачивается </w:t>
      </w:r>
      <w:r w:rsidRPr="00E143CC">
        <w:rPr>
          <w:color w:val="000000"/>
          <w:spacing w:val="4"/>
          <w:sz w:val="28"/>
          <w:szCs w:val="28"/>
        </w:rPr>
        <w:t xml:space="preserve">4 т, а </w:t>
      </w:r>
      <w:smartTag w:uri="urn:schemas-microsoft-com:office:smarttags" w:element="metricconverter">
        <w:smartTagPr>
          <w:attr w:name="ProductID" w:val="1 кг"/>
        </w:smartTagPr>
        <w:r w:rsidRPr="00E143CC">
          <w:rPr>
            <w:color w:val="000000"/>
            <w:spacing w:val="4"/>
            <w:sz w:val="28"/>
            <w:szCs w:val="28"/>
          </w:rPr>
          <w:t>1 кг</w:t>
        </w:r>
      </w:smartTag>
      <w:r w:rsidRPr="00E143CC">
        <w:rPr>
          <w:color w:val="000000"/>
          <w:spacing w:val="4"/>
          <w:sz w:val="28"/>
          <w:szCs w:val="28"/>
        </w:rPr>
        <w:t xml:space="preserve"> мяса — 25 т воды. Удельное использование воды на </w:t>
      </w:r>
      <w:r w:rsidRPr="00E143CC">
        <w:rPr>
          <w:color w:val="000000"/>
          <w:spacing w:val="8"/>
          <w:sz w:val="28"/>
          <w:szCs w:val="28"/>
        </w:rPr>
        <w:t xml:space="preserve">сельскохозяйственные и иные цели в различных странах мира (по данным 80—90-х годов </w:t>
      </w:r>
      <w:r w:rsidRPr="00E143CC">
        <w:rPr>
          <w:color w:val="000000"/>
          <w:spacing w:val="8"/>
          <w:sz w:val="28"/>
          <w:szCs w:val="28"/>
          <w:lang w:val="en-US"/>
        </w:rPr>
        <w:t>XX</w:t>
      </w:r>
      <w:r w:rsidRPr="00E143CC">
        <w:rPr>
          <w:color w:val="000000"/>
          <w:spacing w:val="8"/>
          <w:sz w:val="28"/>
          <w:szCs w:val="28"/>
        </w:rPr>
        <w:t xml:space="preserve"> ст.) приведено в табл. 7.2.</w:t>
      </w:r>
    </w:p>
    <w:p w:rsidR="00E143CC" w:rsidRPr="00E143CC" w:rsidRDefault="00E143CC" w:rsidP="00E143CC">
      <w:pPr>
        <w:widowControl w:val="0"/>
        <w:shd w:val="clear" w:color="auto" w:fill="FFFFFF"/>
        <w:autoSpaceDE w:val="0"/>
        <w:autoSpaceDN w:val="0"/>
        <w:adjustRightInd w:val="0"/>
        <w:spacing w:before="7"/>
        <w:ind w:right="-79" w:firstLine="720"/>
        <w:jc w:val="both"/>
        <w:rPr>
          <w:color w:val="000000"/>
          <w:spacing w:val="-20"/>
          <w:sz w:val="28"/>
          <w:szCs w:val="28"/>
        </w:rPr>
      </w:pPr>
      <w:r w:rsidRPr="00E143CC">
        <w:rPr>
          <w:color w:val="000000"/>
          <w:spacing w:val="6"/>
          <w:sz w:val="28"/>
          <w:szCs w:val="28"/>
        </w:rPr>
        <w:t>Растет потребление воды в</w:t>
      </w:r>
      <w:r w:rsidRPr="00E143CC">
        <w:rPr>
          <w:b/>
          <w:bCs/>
          <w:color w:val="000000"/>
          <w:spacing w:val="6"/>
          <w:sz w:val="28"/>
          <w:szCs w:val="28"/>
        </w:rPr>
        <w:t xml:space="preserve"> </w:t>
      </w:r>
      <w:r w:rsidRPr="00E143CC">
        <w:rPr>
          <w:i/>
          <w:iCs/>
          <w:color w:val="000000"/>
          <w:spacing w:val="6"/>
          <w:sz w:val="28"/>
          <w:szCs w:val="28"/>
        </w:rPr>
        <w:t xml:space="preserve">промышленном, производстве. </w:t>
      </w:r>
      <w:r w:rsidRPr="00E143CC">
        <w:rPr>
          <w:color w:val="000000"/>
          <w:spacing w:val="10"/>
          <w:sz w:val="28"/>
          <w:szCs w:val="28"/>
        </w:rPr>
        <w:t xml:space="preserve">Невозможно указать другое вещество, которое бы находило </w:t>
      </w:r>
      <w:r w:rsidRPr="00E143CC">
        <w:rPr>
          <w:color w:val="000000"/>
          <w:spacing w:val="4"/>
          <w:sz w:val="28"/>
          <w:szCs w:val="28"/>
        </w:rPr>
        <w:t>столь разнообразное и широкое применение, как вода. Она явля</w:t>
      </w:r>
      <w:r w:rsidRPr="00E143CC">
        <w:rPr>
          <w:color w:val="000000"/>
          <w:spacing w:val="6"/>
          <w:sz w:val="28"/>
          <w:szCs w:val="28"/>
        </w:rPr>
        <w:t>ется химическим реагентом, участвующим в производстве кис</w:t>
      </w:r>
      <w:r w:rsidRPr="00E143CC">
        <w:rPr>
          <w:color w:val="000000"/>
          <w:spacing w:val="5"/>
          <w:sz w:val="28"/>
          <w:szCs w:val="28"/>
        </w:rPr>
        <w:t xml:space="preserve">лорода, водорода, щелочей, азотной кислоты, спиртов и многих </w:t>
      </w:r>
      <w:r w:rsidRPr="00E143CC">
        <w:rPr>
          <w:color w:val="000000"/>
          <w:spacing w:val="6"/>
          <w:sz w:val="28"/>
          <w:szCs w:val="28"/>
        </w:rPr>
        <w:t>Других важнейших химических продуктов. Вода — необходимый компонент в производстве строительных материалов: це</w:t>
      </w:r>
      <w:r w:rsidRPr="00E143CC">
        <w:rPr>
          <w:color w:val="000000"/>
          <w:spacing w:val="4"/>
          <w:sz w:val="28"/>
          <w:szCs w:val="28"/>
        </w:rPr>
        <w:t>мента, гипса, извести и т.п. Основная масса воды в промышлен</w:t>
      </w:r>
      <w:r w:rsidRPr="00E143CC">
        <w:rPr>
          <w:color w:val="000000"/>
          <w:spacing w:val="6"/>
          <w:sz w:val="28"/>
          <w:szCs w:val="28"/>
        </w:rPr>
        <w:t xml:space="preserve">ности используется для производства энергии и охлаждения. </w:t>
      </w:r>
      <w:r w:rsidRPr="00E143CC">
        <w:rPr>
          <w:color w:val="000000"/>
          <w:spacing w:val="5"/>
          <w:sz w:val="28"/>
          <w:szCs w:val="28"/>
        </w:rPr>
        <w:t>Значительное количество воды в обрабатывающей промышлен</w:t>
      </w:r>
      <w:r w:rsidRPr="00E143CC">
        <w:rPr>
          <w:color w:val="000000"/>
          <w:spacing w:val="7"/>
          <w:sz w:val="28"/>
          <w:szCs w:val="28"/>
        </w:rPr>
        <w:t xml:space="preserve">ности употребляется на растворение, смешивание, очищение и </w:t>
      </w:r>
      <w:r w:rsidRPr="00E143CC">
        <w:rPr>
          <w:color w:val="000000"/>
          <w:spacing w:val="-2"/>
          <w:sz w:val="28"/>
          <w:szCs w:val="28"/>
        </w:rPr>
        <w:t xml:space="preserve">другие технологические процессы. Для выплавки 1 т чугуна и </w:t>
      </w:r>
      <w:r w:rsidRPr="00E143CC">
        <w:rPr>
          <w:color w:val="000000"/>
          <w:spacing w:val="-5"/>
          <w:sz w:val="28"/>
          <w:szCs w:val="28"/>
        </w:rPr>
        <w:t xml:space="preserve">перевода его в сталь и прокат расходуется 50—150 </w:t>
      </w:r>
      <w:r w:rsidRPr="00E143CC">
        <w:rPr>
          <w:color w:val="000000"/>
          <w:spacing w:val="8"/>
          <w:sz w:val="28"/>
          <w:szCs w:val="28"/>
        </w:rPr>
        <w:t>м</w:t>
      </w:r>
      <w:r w:rsidRPr="00E143CC">
        <w:rPr>
          <w:color w:val="000000"/>
          <w:spacing w:val="8"/>
          <w:sz w:val="28"/>
          <w:szCs w:val="28"/>
          <w:vertAlign w:val="superscript"/>
        </w:rPr>
        <w:t>3</w:t>
      </w:r>
      <w:r w:rsidRPr="00E143CC">
        <w:rPr>
          <w:color w:val="000000"/>
          <w:spacing w:val="-5"/>
          <w:sz w:val="28"/>
          <w:szCs w:val="28"/>
        </w:rPr>
        <w:t xml:space="preserve"> воды, </w:t>
      </w:r>
      <w:r w:rsidRPr="00E143CC">
        <w:rPr>
          <w:color w:val="000000"/>
          <w:spacing w:val="-20"/>
          <w:sz w:val="28"/>
          <w:szCs w:val="28"/>
        </w:rPr>
        <w:t xml:space="preserve">1 т меди — </w:t>
      </w:r>
      <w:smartTag w:uri="urn:schemas-microsoft-com:office:smarttags" w:element="metricconverter">
        <w:smartTagPr>
          <w:attr w:name="ProductID" w:val="500 м3"/>
        </w:smartTagPr>
        <w:r w:rsidRPr="00E143CC">
          <w:rPr>
            <w:color w:val="000000"/>
            <w:spacing w:val="-20"/>
            <w:sz w:val="28"/>
            <w:szCs w:val="28"/>
          </w:rPr>
          <w:t>500 м</w:t>
        </w:r>
        <w:r w:rsidRPr="00E143CC">
          <w:rPr>
            <w:color w:val="000000"/>
            <w:spacing w:val="-20"/>
            <w:sz w:val="28"/>
            <w:szCs w:val="28"/>
            <w:vertAlign w:val="superscript"/>
          </w:rPr>
          <w:t>3</w:t>
        </w:r>
      </w:smartTag>
      <w:r w:rsidRPr="00E143CC">
        <w:rPr>
          <w:color w:val="000000"/>
          <w:spacing w:val="-20"/>
          <w:sz w:val="28"/>
          <w:szCs w:val="28"/>
        </w:rPr>
        <w:t>, 1 т синтетичес</w:t>
      </w:r>
      <w:r w:rsidRPr="00E143CC">
        <w:rPr>
          <w:color w:val="000000"/>
          <w:spacing w:val="-10"/>
          <w:sz w:val="28"/>
          <w:szCs w:val="28"/>
        </w:rPr>
        <w:t>кого каучука и химических волокон — от 2 до 5 тыс., м</w:t>
      </w:r>
      <w:r w:rsidRPr="00E143CC">
        <w:rPr>
          <w:color w:val="000000"/>
          <w:spacing w:val="-10"/>
          <w:sz w:val="28"/>
          <w:szCs w:val="28"/>
          <w:vertAlign w:val="superscript"/>
        </w:rPr>
        <w:t>3</w:t>
      </w:r>
      <w:r w:rsidRPr="00E143CC">
        <w:rPr>
          <w:color w:val="000000"/>
          <w:spacing w:val="-10"/>
          <w:sz w:val="28"/>
          <w:szCs w:val="28"/>
        </w:rPr>
        <w:t xml:space="preserve"> воды.</w:t>
      </w:r>
    </w:p>
    <w:p w:rsidR="00E143CC" w:rsidRPr="00E143CC" w:rsidRDefault="00E143CC" w:rsidP="00E143CC">
      <w:pPr>
        <w:widowControl w:val="0"/>
        <w:shd w:val="clear" w:color="auto" w:fill="FFFFFF"/>
        <w:autoSpaceDE w:val="0"/>
        <w:autoSpaceDN w:val="0"/>
        <w:adjustRightInd w:val="0"/>
        <w:ind w:right="-79"/>
        <w:jc w:val="right"/>
        <w:rPr>
          <w:color w:val="000000"/>
          <w:spacing w:val="3"/>
        </w:rPr>
      </w:pPr>
      <w:r w:rsidRPr="00E143CC">
        <w:rPr>
          <w:color w:val="000000"/>
          <w:spacing w:val="57"/>
        </w:rPr>
        <w:t>Таблица</w:t>
      </w:r>
      <w:r w:rsidRPr="00E143CC">
        <w:rPr>
          <w:color w:val="000000"/>
        </w:rPr>
        <w:t xml:space="preserve"> </w:t>
      </w:r>
      <w:r w:rsidRPr="00E143CC">
        <w:rPr>
          <w:color w:val="000000"/>
          <w:spacing w:val="3"/>
        </w:rPr>
        <w:t xml:space="preserve">7.2 </w:t>
      </w:r>
    </w:p>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 xml:space="preserve">Использование воды на различные хозяйственные цели </w:t>
      </w:r>
      <w:r w:rsidRPr="00E143CC">
        <w:rPr>
          <w:color w:val="000000"/>
          <w:spacing w:val="2"/>
        </w:rPr>
        <w:t>в отдельных странах мира (</w:t>
      </w:r>
      <w:proofErr w:type="gramStart"/>
      <w:r w:rsidRPr="00E143CC">
        <w:rPr>
          <w:color w:val="000000"/>
          <w:spacing w:val="2"/>
        </w:rPr>
        <w:t>в</w:t>
      </w:r>
      <w:proofErr w:type="gramEnd"/>
      <w:r w:rsidRPr="00E143CC">
        <w:rPr>
          <w:color w:val="000000"/>
          <w:spacing w:val="2"/>
        </w:rPr>
        <w:t xml:space="preserve"> % к общему водопотреблению)</w:t>
      </w:r>
    </w:p>
    <w:tbl>
      <w:tblPr>
        <w:tblW w:w="9720" w:type="dxa"/>
        <w:tblInd w:w="40" w:type="dxa"/>
        <w:tblLayout w:type="fixed"/>
        <w:tblCellMar>
          <w:left w:w="40" w:type="dxa"/>
          <w:right w:w="40" w:type="dxa"/>
        </w:tblCellMar>
        <w:tblLook w:val="0000" w:firstRow="0" w:lastRow="0" w:firstColumn="0" w:lastColumn="0" w:noHBand="0" w:noVBand="0"/>
      </w:tblPr>
      <w:tblGrid>
        <w:gridCol w:w="3060"/>
        <w:gridCol w:w="1800"/>
        <w:gridCol w:w="1260"/>
        <w:gridCol w:w="1080"/>
        <w:gridCol w:w="1153"/>
        <w:gridCol w:w="1367"/>
      </w:tblGrid>
      <w:tr w:rsidR="00E143CC" w:rsidRPr="00E143CC" w:rsidTr="00471E4C">
        <w:trPr>
          <w:trHeight w:hRule="exact" w:val="58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Группы водопотребления</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Беларусь</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Россия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США</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Франция</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7"/>
              </w:rPr>
              <w:t>Финлян</w:t>
            </w:r>
            <w:r w:rsidRPr="00E143CC">
              <w:rPr>
                <w:color w:val="000000"/>
                <w:spacing w:val="-2"/>
              </w:rPr>
              <w:t>дия</w:t>
            </w:r>
          </w:p>
        </w:tc>
      </w:tr>
      <w:tr w:rsidR="00E143CC" w:rsidRPr="00E143CC" w:rsidTr="00471E4C">
        <w:trPr>
          <w:trHeight w:hRule="exact" w:val="548"/>
        </w:trPr>
        <w:tc>
          <w:tcPr>
            <w:tcW w:w="3060" w:type="dxa"/>
            <w:tcBorders>
              <w:top w:val="single" w:sz="6" w:space="0" w:color="auto"/>
              <w:left w:val="single" w:sz="6" w:space="0" w:color="auto"/>
              <w:bottom w:val="single" w:sz="6" w:space="0" w:color="auto"/>
              <w:right w:val="single" w:sz="4"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Сельскохозяйственное</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143CC" w:rsidRPr="00E143CC" w:rsidRDefault="00E143CC" w:rsidP="00E143CC">
            <w:pPr>
              <w:widowControl w:val="0"/>
              <w:shd w:val="clear" w:color="auto" w:fill="FFFFFF"/>
              <w:autoSpaceDE w:val="0"/>
              <w:autoSpaceDN w:val="0"/>
              <w:adjustRightInd w:val="0"/>
              <w:ind w:left="-40" w:right="-79"/>
              <w:jc w:val="center"/>
            </w:pPr>
            <w:r w:rsidRPr="00E143CC">
              <w:rPr>
                <w:color w:val="000000"/>
                <w:spacing w:val="-8"/>
              </w:rPr>
              <w:t>22*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22</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49</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51</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10</w:t>
            </w:r>
          </w:p>
        </w:tc>
      </w:tr>
      <w:tr w:rsidR="00E143CC" w:rsidRPr="00E143CC" w:rsidTr="00471E4C">
        <w:trPr>
          <w:trHeight w:hRule="exact" w:val="52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Промышленное</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left="-40" w:right="-79"/>
              <w:jc w:val="center"/>
            </w:pPr>
            <w:r w:rsidRPr="00E143CC">
              <w:rPr>
                <w:color w:val="000000"/>
              </w:rPr>
              <w:t>32</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41</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37</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80</w:t>
            </w:r>
          </w:p>
        </w:tc>
      </w:tr>
      <w:tr w:rsidR="00E143CC" w:rsidRPr="00E143CC" w:rsidTr="00471E4C">
        <w:trPr>
          <w:trHeight w:hRule="exact" w:val="53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Коммунально-бытовое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left="-40" w:right="-79"/>
              <w:jc w:val="center"/>
            </w:pPr>
            <w:r w:rsidRPr="00E143CC">
              <w:rPr>
                <w:color w:val="000000"/>
              </w:rPr>
              <w:t>46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10</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12</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E143CC" w:rsidRPr="00E143CC" w:rsidRDefault="00E143CC" w:rsidP="00E143CC">
            <w:pPr>
              <w:widowControl w:val="0"/>
              <w:shd w:val="clear" w:color="auto" w:fill="FFFFFF"/>
              <w:autoSpaceDE w:val="0"/>
              <w:autoSpaceDN w:val="0"/>
              <w:adjustRightInd w:val="0"/>
              <w:ind w:right="-220" w:hanging="113"/>
              <w:jc w:val="center"/>
            </w:pPr>
            <w:r w:rsidRPr="00E143CC">
              <w:rPr>
                <w:color w:val="000000"/>
              </w:rPr>
              <w:t>10</w:t>
            </w:r>
          </w:p>
        </w:tc>
      </w:tr>
    </w:tbl>
    <w:p w:rsidR="00E143CC" w:rsidRPr="00E143CC" w:rsidRDefault="00E143CC" w:rsidP="00E143CC">
      <w:pPr>
        <w:widowControl w:val="0"/>
        <w:shd w:val="clear" w:color="auto" w:fill="FFFFFF"/>
        <w:autoSpaceDE w:val="0"/>
        <w:autoSpaceDN w:val="0"/>
        <w:adjustRightInd w:val="0"/>
        <w:spacing w:before="36"/>
        <w:ind w:right="-79" w:firstLine="708"/>
        <w:jc w:val="both"/>
        <w:rPr>
          <w:color w:val="000000"/>
          <w:spacing w:val="6"/>
        </w:rPr>
      </w:pPr>
      <w:r w:rsidRPr="00E143CC">
        <w:rPr>
          <w:color w:val="000000"/>
          <w:spacing w:val="6"/>
        </w:rPr>
        <w:t>* Включая использование воды в рыбном хозяйстве.</w:t>
      </w:r>
    </w:p>
    <w:p w:rsidR="00E143CC" w:rsidRPr="00E143CC" w:rsidRDefault="00E143CC" w:rsidP="00E143CC">
      <w:pPr>
        <w:widowControl w:val="0"/>
        <w:shd w:val="clear" w:color="auto" w:fill="FFFFFF"/>
        <w:autoSpaceDE w:val="0"/>
        <w:autoSpaceDN w:val="0"/>
        <w:adjustRightInd w:val="0"/>
        <w:spacing w:before="130"/>
        <w:ind w:right="-79"/>
        <w:jc w:val="both"/>
        <w:rPr>
          <w:sz w:val="28"/>
          <w:szCs w:val="28"/>
        </w:rPr>
      </w:pPr>
      <w:r w:rsidRPr="00E143CC">
        <w:rPr>
          <w:color w:val="000000"/>
          <w:spacing w:val="-4"/>
          <w:sz w:val="28"/>
          <w:szCs w:val="28"/>
        </w:rPr>
        <w:t>Подавляющее число произво</w:t>
      </w:r>
      <w:proofErr w:type="gramStart"/>
      <w:r w:rsidRPr="00E143CC">
        <w:rPr>
          <w:color w:val="000000"/>
          <w:spacing w:val="-4"/>
          <w:sz w:val="28"/>
          <w:szCs w:val="28"/>
        </w:rPr>
        <w:t>дств пр</w:t>
      </w:r>
      <w:proofErr w:type="gramEnd"/>
      <w:r w:rsidRPr="00E143CC">
        <w:rPr>
          <w:color w:val="000000"/>
          <w:spacing w:val="-4"/>
          <w:sz w:val="28"/>
          <w:szCs w:val="28"/>
        </w:rPr>
        <w:t>испособлено к использованию только пресных вод; новейшим отраслям промышленности (производству полупроводников, атомной техники и др.) не</w:t>
      </w:r>
      <w:r w:rsidRPr="00E143CC">
        <w:rPr>
          <w:color w:val="000000"/>
          <w:spacing w:val="-5"/>
          <w:sz w:val="28"/>
          <w:szCs w:val="28"/>
        </w:rPr>
        <w:t xml:space="preserve">обходима вода особой чистоты. Современные промышленные </w:t>
      </w:r>
      <w:r w:rsidRPr="00E143CC">
        <w:rPr>
          <w:color w:val="000000"/>
          <w:spacing w:val="-3"/>
          <w:sz w:val="28"/>
          <w:szCs w:val="28"/>
        </w:rPr>
        <w:t xml:space="preserve">предприятия, тепловые электростанции расходуют огромные </w:t>
      </w:r>
      <w:r w:rsidRPr="00E143CC">
        <w:rPr>
          <w:color w:val="000000"/>
          <w:spacing w:val="-1"/>
          <w:sz w:val="28"/>
          <w:szCs w:val="28"/>
        </w:rPr>
        <w:t>ресурсы воды, сопоставимые с годовым стоком крупных рек.</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5"/>
          <w:sz w:val="28"/>
          <w:szCs w:val="28"/>
        </w:rPr>
        <w:t>По мере роста народонаселения и городов увеличивается рас</w:t>
      </w:r>
      <w:r w:rsidRPr="00E143CC">
        <w:rPr>
          <w:color w:val="000000"/>
          <w:sz w:val="28"/>
          <w:szCs w:val="28"/>
        </w:rPr>
        <w:t xml:space="preserve">ход воды </w:t>
      </w:r>
      <w:r w:rsidRPr="00E143CC">
        <w:rPr>
          <w:i/>
          <w:iCs/>
          <w:color w:val="000000"/>
          <w:sz w:val="28"/>
          <w:szCs w:val="28"/>
        </w:rPr>
        <w:t xml:space="preserve">на коммунально-бытовые нужды. </w:t>
      </w:r>
      <w:r w:rsidRPr="00E143CC">
        <w:rPr>
          <w:color w:val="000000"/>
          <w:sz w:val="28"/>
          <w:szCs w:val="28"/>
        </w:rPr>
        <w:t xml:space="preserve">Физиологическая </w:t>
      </w:r>
      <w:r w:rsidRPr="00E143CC">
        <w:rPr>
          <w:color w:val="000000"/>
          <w:spacing w:val="-3"/>
          <w:sz w:val="28"/>
          <w:szCs w:val="28"/>
        </w:rPr>
        <w:t xml:space="preserve">потребность человека в воде, </w:t>
      </w:r>
      <w:r w:rsidRPr="00E143CC">
        <w:rPr>
          <w:color w:val="000000"/>
          <w:spacing w:val="-3"/>
          <w:sz w:val="28"/>
          <w:szCs w:val="28"/>
        </w:rPr>
        <w:lastRenderedPageBreak/>
        <w:t>которая вводится в организм с питьем и пищей, в зависимости от климатических условий состав</w:t>
      </w:r>
      <w:r w:rsidRPr="00E143CC">
        <w:rPr>
          <w:color w:val="000000"/>
          <w:spacing w:val="-5"/>
          <w:sz w:val="28"/>
          <w:szCs w:val="28"/>
        </w:rPr>
        <w:t>ляет 9—10 л/</w:t>
      </w:r>
      <w:proofErr w:type="spellStart"/>
      <w:r w:rsidRPr="00E143CC">
        <w:rPr>
          <w:color w:val="000000"/>
          <w:spacing w:val="-5"/>
          <w:sz w:val="28"/>
          <w:szCs w:val="28"/>
        </w:rPr>
        <w:t>сут</w:t>
      </w:r>
      <w:proofErr w:type="spellEnd"/>
      <w:r w:rsidRPr="00E143CC">
        <w:rPr>
          <w:color w:val="000000"/>
          <w:spacing w:val="-5"/>
          <w:sz w:val="28"/>
          <w:szCs w:val="28"/>
        </w:rPr>
        <w:t>. Значительно большее количество воды необхо</w:t>
      </w:r>
      <w:r w:rsidRPr="00E143CC">
        <w:rPr>
          <w:color w:val="000000"/>
          <w:spacing w:val="-3"/>
          <w:sz w:val="28"/>
          <w:szCs w:val="28"/>
        </w:rPr>
        <w:t xml:space="preserve">димо для санитарных и хозяйственно-бытовых нужд. Лишь при </w:t>
      </w:r>
      <w:r w:rsidRPr="00E143CC">
        <w:rPr>
          <w:color w:val="000000"/>
          <w:spacing w:val="-6"/>
          <w:sz w:val="28"/>
          <w:szCs w:val="28"/>
        </w:rPr>
        <w:t xml:space="preserve">достаточном уровне водопотребления, которое обеспечивается </w:t>
      </w:r>
      <w:r w:rsidRPr="00E143CC">
        <w:rPr>
          <w:color w:val="000000"/>
          <w:spacing w:val="-3"/>
          <w:sz w:val="28"/>
          <w:szCs w:val="28"/>
        </w:rPr>
        <w:t xml:space="preserve">централизованными системами водоснабжения, оказывается </w:t>
      </w:r>
      <w:r w:rsidRPr="00E143CC">
        <w:rPr>
          <w:color w:val="000000"/>
          <w:spacing w:val="-5"/>
          <w:sz w:val="28"/>
          <w:szCs w:val="28"/>
        </w:rPr>
        <w:t xml:space="preserve">возможным удаление отбросов и нечистот при помощи сплавной канализации. Уровень хозяйственно-питьевого водопотребления </w:t>
      </w:r>
      <w:r w:rsidRPr="00E143CC">
        <w:rPr>
          <w:color w:val="000000"/>
          <w:spacing w:val="-3"/>
          <w:sz w:val="28"/>
          <w:szCs w:val="28"/>
        </w:rPr>
        <w:t>колеблется в значительных размерах: от 30—50 л/</w:t>
      </w:r>
      <w:proofErr w:type="spellStart"/>
      <w:r w:rsidRPr="00E143CC">
        <w:rPr>
          <w:color w:val="000000"/>
          <w:spacing w:val="-3"/>
          <w:sz w:val="28"/>
          <w:szCs w:val="28"/>
        </w:rPr>
        <w:t>сут</w:t>
      </w:r>
      <w:proofErr w:type="spellEnd"/>
      <w:r w:rsidRPr="00E143CC">
        <w:rPr>
          <w:color w:val="000000"/>
          <w:spacing w:val="-3"/>
          <w:sz w:val="28"/>
          <w:szCs w:val="28"/>
        </w:rPr>
        <w:t xml:space="preserve">. в зданиях </w:t>
      </w:r>
      <w:r w:rsidRPr="00E143CC">
        <w:rPr>
          <w:color w:val="000000"/>
          <w:sz w:val="28"/>
          <w:szCs w:val="28"/>
        </w:rPr>
        <w:t>с водопользованием из водоразборных колонок (без канализа</w:t>
      </w:r>
      <w:r w:rsidRPr="00E143CC">
        <w:rPr>
          <w:color w:val="000000"/>
          <w:sz w:val="28"/>
          <w:szCs w:val="28"/>
        </w:rPr>
        <w:softHyphen/>
      </w:r>
      <w:r w:rsidRPr="00E143CC">
        <w:rPr>
          <w:color w:val="000000"/>
          <w:spacing w:val="-1"/>
          <w:sz w:val="28"/>
          <w:szCs w:val="28"/>
        </w:rPr>
        <w:t>ции) до 275—400 л/</w:t>
      </w:r>
      <w:proofErr w:type="spellStart"/>
      <w:r w:rsidRPr="00E143CC">
        <w:rPr>
          <w:color w:val="000000"/>
          <w:spacing w:val="-1"/>
          <w:sz w:val="28"/>
          <w:szCs w:val="28"/>
        </w:rPr>
        <w:t>сут</w:t>
      </w:r>
      <w:proofErr w:type="spellEnd"/>
      <w:r w:rsidRPr="00E143CC">
        <w:rPr>
          <w:color w:val="000000"/>
          <w:spacing w:val="-1"/>
          <w:sz w:val="28"/>
          <w:szCs w:val="28"/>
        </w:rPr>
        <w:t>. на одного жителя в зданиях с водопро</w:t>
      </w:r>
      <w:r w:rsidRPr="00E143CC">
        <w:rPr>
          <w:color w:val="000000"/>
          <w:spacing w:val="1"/>
          <w:sz w:val="28"/>
          <w:szCs w:val="28"/>
        </w:rPr>
        <w:t xml:space="preserve">водом, канализацией и системой централизованного горячего </w:t>
      </w:r>
      <w:r w:rsidRPr="00E143CC">
        <w:rPr>
          <w:color w:val="000000"/>
          <w:spacing w:val="-5"/>
          <w:sz w:val="28"/>
          <w:szCs w:val="28"/>
        </w:rPr>
        <w:t>водоснабжения. Естественно, улучшение коммунально-бытовых условий жизни в городах и сельской местности влечет за со</w:t>
      </w:r>
      <w:r w:rsidRPr="00E143CC">
        <w:rPr>
          <w:color w:val="000000"/>
          <w:spacing w:val="-2"/>
          <w:sz w:val="28"/>
          <w:szCs w:val="28"/>
        </w:rPr>
        <w:t>бой рост потребления воды.</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3"/>
          <w:sz w:val="28"/>
          <w:szCs w:val="28"/>
        </w:rPr>
        <w:t xml:space="preserve">Теоретически водные ресурсы неисчерпаемы, так как при </w:t>
      </w:r>
      <w:r w:rsidRPr="00E143CC">
        <w:rPr>
          <w:color w:val="000000"/>
          <w:spacing w:val="-2"/>
          <w:sz w:val="28"/>
          <w:szCs w:val="28"/>
        </w:rPr>
        <w:t xml:space="preserve">рациональном использовании они непрерывно возобновляются </w:t>
      </w:r>
      <w:r w:rsidRPr="00E143CC">
        <w:rPr>
          <w:color w:val="000000"/>
          <w:spacing w:val="-4"/>
          <w:sz w:val="28"/>
          <w:szCs w:val="28"/>
        </w:rPr>
        <w:t>в процессе круговорота воды в природе. Еще в недалеком про</w:t>
      </w:r>
      <w:r w:rsidRPr="00E143CC">
        <w:rPr>
          <w:color w:val="000000"/>
          <w:spacing w:val="-3"/>
          <w:sz w:val="28"/>
          <w:szCs w:val="28"/>
        </w:rPr>
        <w:t>шлом считалось, что воды на Земле так много, что, за исключе</w:t>
      </w:r>
      <w:r w:rsidRPr="00E143CC">
        <w:rPr>
          <w:color w:val="000000"/>
          <w:spacing w:val="-4"/>
          <w:sz w:val="28"/>
          <w:szCs w:val="28"/>
        </w:rPr>
        <w:t xml:space="preserve">нием отдельных засушливых районов, людям не надо беспокоиться о том, что ее может не хватить. Однако потребление воды растет такими темпами, что человечество все чаще сталкивается </w:t>
      </w:r>
      <w:r w:rsidRPr="00E143CC">
        <w:rPr>
          <w:color w:val="000000"/>
          <w:spacing w:val="2"/>
          <w:sz w:val="28"/>
          <w:szCs w:val="28"/>
        </w:rPr>
        <w:t xml:space="preserve">с проблемой, как обеспечить будущие потребности в ней. В </w:t>
      </w:r>
      <w:r w:rsidRPr="00E143CC">
        <w:rPr>
          <w:color w:val="000000"/>
          <w:spacing w:val="-1"/>
          <w:sz w:val="28"/>
          <w:szCs w:val="28"/>
        </w:rPr>
        <w:t>странах и регионах мира уже сегодня ощущается недостаток водных ресурсов, усиливающийся с каждым годом.</w:t>
      </w:r>
    </w:p>
    <w:p w:rsidR="00E143CC" w:rsidRPr="00E143CC" w:rsidRDefault="00E143CC" w:rsidP="00E143CC">
      <w:pPr>
        <w:widowControl w:val="0"/>
        <w:shd w:val="clear" w:color="auto" w:fill="FFFFFF"/>
        <w:autoSpaceDE w:val="0"/>
        <w:autoSpaceDN w:val="0"/>
        <w:adjustRightInd w:val="0"/>
        <w:ind w:right="-79" w:firstLine="720"/>
        <w:jc w:val="both"/>
        <w:rPr>
          <w:color w:val="000000"/>
          <w:spacing w:val="-4"/>
          <w:sz w:val="28"/>
          <w:szCs w:val="28"/>
        </w:rPr>
      </w:pPr>
      <w:r w:rsidRPr="00E143CC">
        <w:rPr>
          <w:color w:val="000000"/>
          <w:spacing w:val="-3"/>
          <w:sz w:val="28"/>
          <w:szCs w:val="28"/>
        </w:rPr>
        <w:t>Рост промышленного и сельскохозяйственного производст</w:t>
      </w:r>
      <w:r w:rsidRPr="00E143CC">
        <w:rPr>
          <w:color w:val="000000"/>
          <w:spacing w:val="-4"/>
          <w:sz w:val="28"/>
          <w:szCs w:val="28"/>
        </w:rPr>
        <w:t>ва, высокие темпы урбанизации способствовали расширению использования водных ресурсов Беларуси. Забор речных и под</w:t>
      </w:r>
      <w:r w:rsidRPr="00E143CC">
        <w:rPr>
          <w:color w:val="000000"/>
          <w:spacing w:val="-2"/>
          <w:sz w:val="28"/>
          <w:szCs w:val="28"/>
        </w:rPr>
        <w:t>земных вод постоянно возрастал, достигнув своей максималь</w:t>
      </w:r>
      <w:r w:rsidRPr="00E143CC">
        <w:rPr>
          <w:color w:val="000000"/>
          <w:spacing w:val="-4"/>
          <w:sz w:val="28"/>
          <w:szCs w:val="28"/>
        </w:rPr>
        <w:t>ной величины, равной 2,9 км</w:t>
      </w:r>
      <w:r w:rsidRPr="00E143CC">
        <w:rPr>
          <w:color w:val="000000"/>
          <w:spacing w:val="-4"/>
          <w:sz w:val="28"/>
          <w:szCs w:val="28"/>
          <w:vertAlign w:val="superscript"/>
        </w:rPr>
        <w:t>3</w:t>
      </w:r>
      <w:r w:rsidRPr="00E143CC">
        <w:rPr>
          <w:color w:val="000000"/>
          <w:spacing w:val="-4"/>
          <w:sz w:val="28"/>
          <w:szCs w:val="28"/>
        </w:rPr>
        <w:t xml:space="preserve"> в </w:t>
      </w:r>
      <w:smartTag w:uri="urn:schemas-microsoft-com:office:smarttags" w:element="metricconverter">
        <w:smartTagPr>
          <w:attr w:name="ProductID" w:val="1990 г"/>
        </w:smartTagPr>
        <w:r w:rsidRPr="00E143CC">
          <w:rPr>
            <w:color w:val="000000"/>
            <w:spacing w:val="-4"/>
            <w:sz w:val="28"/>
            <w:szCs w:val="28"/>
          </w:rPr>
          <w:t>1990 г</w:t>
        </w:r>
      </w:smartTag>
      <w:r w:rsidRPr="00E143CC">
        <w:rPr>
          <w:color w:val="000000"/>
          <w:spacing w:val="-4"/>
          <w:sz w:val="28"/>
          <w:szCs w:val="28"/>
        </w:rPr>
        <w:t>. В результате спада про</w:t>
      </w:r>
      <w:r w:rsidRPr="00E143CC">
        <w:rPr>
          <w:color w:val="000000"/>
          <w:spacing w:val="-5"/>
          <w:sz w:val="28"/>
          <w:szCs w:val="28"/>
        </w:rPr>
        <w:t xml:space="preserve">изводства начиная с </w:t>
      </w:r>
      <w:smartTag w:uri="urn:schemas-microsoft-com:office:smarttags" w:element="metricconverter">
        <w:smartTagPr>
          <w:attr w:name="ProductID" w:val="1992 г"/>
        </w:smartTagPr>
        <w:r w:rsidRPr="00E143CC">
          <w:rPr>
            <w:color w:val="000000"/>
            <w:spacing w:val="-5"/>
            <w:sz w:val="28"/>
            <w:szCs w:val="28"/>
          </w:rPr>
          <w:t>1992 г</w:t>
        </w:r>
      </w:smartTag>
      <w:r w:rsidRPr="00E143CC">
        <w:rPr>
          <w:color w:val="000000"/>
          <w:spacing w:val="-5"/>
          <w:sz w:val="28"/>
          <w:szCs w:val="28"/>
        </w:rPr>
        <w:t>. отмечается уменьшение водопотреб</w:t>
      </w:r>
      <w:r w:rsidRPr="00E143CC">
        <w:rPr>
          <w:color w:val="000000"/>
          <w:spacing w:val="-4"/>
          <w:sz w:val="28"/>
          <w:szCs w:val="28"/>
        </w:rPr>
        <w:t xml:space="preserve">ления в различных отраслях экономики. В </w:t>
      </w:r>
      <w:smartTag w:uri="urn:schemas-microsoft-com:office:smarttags" w:element="metricconverter">
        <w:smartTagPr>
          <w:attr w:name="ProductID" w:val="1999 г"/>
        </w:smartTagPr>
        <w:r w:rsidRPr="00E143CC">
          <w:rPr>
            <w:color w:val="000000"/>
            <w:spacing w:val="-4"/>
            <w:sz w:val="28"/>
            <w:szCs w:val="28"/>
          </w:rPr>
          <w:t>1999 г</w:t>
        </w:r>
      </w:smartTag>
      <w:r w:rsidRPr="00E143CC">
        <w:rPr>
          <w:color w:val="000000"/>
          <w:spacing w:val="-4"/>
          <w:sz w:val="28"/>
          <w:szCs w:val="28"/>
        </w:rPr>
        <w:t xml:space="preserve">. оно составило </w:t>
      </w:r>
      <w:r w:rsidRPr="00E143CC">
        <w:rPr>
          <w:color w:val="000000"/>
          <w:spacing w:val="-5"/>
          <w:sz w:val="28"/>
          <w:szCs w:val="28"/>
        </w:rPr>
        <w:t>1 7 км</w:t>
      </w:r>
      <w:r w:rsidRPr="00E143CC">
        <w:rPr>
          <w:color w:val="000000"/>
          <w:spacing w:val="-5"/>
          <w:sz w:val="28"/>
          <w:szCs w:val="28"/>
          <w:vertAlign w:val="superscript"/>
        </w:rPr>
        <w:t>3</w:t>
      </w:r>
      <w:r w:rsidRPr="00E143CC">
        <w:rPr>
          <w:color w:val="000000"/>
          <w:spacing w:val="-5"/>
          <w:sz w:val="28"/>
          <w:szCs w:val="28"/>
        </w:rPr>
        <w:t>. Основным потребителем воды оказалось жилищно-коммунальное хозяйство — 46,0 % общего потребления; производственное (промышленное) водоснабжение — 31,5 %; сельскохо</w:t>
      </w:r>
      <w:r w:rsidRPr="00E143CC">
        <w:rPr>
          <w:color w:val="000000"/>
          <w:spacing w:val="-7"/>
          <w:sz w:val="28"/>
          <w:szCs w:val="28"/>
        </w:rPr>
        <w:t xml:space="preserve">зяйственное водоснабжение и орошение — </w:t>
      </w:r>
      <w:r w:rsidRPr="00E143CC">
        <w:rPr>
          <w:color w:val="000000"/>
          <w:spacing w:val="3"/>
          <w:sz w:val="28"/>
          <w:szCs w:val="28"/>
        </w:rPr>
        <w:t>9,7</w:t>
      </w:r>
      <w:r w:rsidRPr="00E143CC">
        <w:rPr>
          <w:color w:val="000000"/>
          <w:spacing w:val="-7"/>
          <w:sz w:val="28"/>
          <w:szCs w:val="28"/>
        </w:rPr>
        <w:t xml:space="preserve"> %; рыбное прудо</w:t>
      </w:r>
      <w:r w:rsidRPr="00E143CC">
        <w:rPr>
          <w:color w:val="000000"/>
          <w:spacing w:val="-5"/>
          <w:sz w:val="28"/>
          <w:szCs w:val="28"/>
        </w:rPr>
        <w:t>вое хозяйство — 12,8 % (использование водных ресурсов отра</w:t>
      </w:r>
      <w:r w:rsidRPr="00E143CC">
        <w:rPr>
          <w:color w:val="000000"/>
          <w:spacing w:val="-4"/>
          <w:sz w:val="28"/>
          <w:szCs w:val="28"/>
        </w:rPr>
        <w:t xml:space="preserve">жено в табл. 7.3). В региональном аспекте выделяется центральная часть Беларуси, где потребляется почти треть всего объема </w:t>
      </w:r>
      <w:r w:rsidRPr="00E143CC">
        <w:rPr>
          <w:color w:val="000000"/>
          <w:spacing w:val="-5"/>
          <w:sz w:val="28"/>
          <w:szCs w:val="28"/>
        </w:rPr>
        <w:t xml:space="preserve">используемых вод, что в основном совпадает с экономическим </w:t>
      </w:r>
      <w:r w:rsidRPr="00E143CC">
        <w:rPr>
          <w:color w:val="000000"/>
          <w:spacing w:val="-4"/>
          <w:sz w:val="28"/>
          <w:szCs w:val="28"/>
        </w:rPr>
        <w:t>потенциалом данного региона.</w:t>
      </w:r>
    </w:p>
    <w:p w:rsidR="00E143CC" w:rsidRPr="00E143CC" w:rsidRDefault="00E143CC" w:rsidP="00E143CC">
      <w:pPr>
        <w:widowControl w:val="0"/>
        <w:shd w:val="clear" w:color="auto" w:fill="FFFFFF"/>
        <w:autoSpaceDE w:val="0"/>
        <w:autoSpaceDN w:val="0"/>
        <w:adjustRightInd w:val="0"/>
        <w:ind w:right="-79" w:firstLine="720"/>
        <w:jc w:val="right"/>
        <w:rPr>
          <w:color w:val="000000"/>
          <w:spacing w:val="2"/>
        </w:rPr>
      </w:pPr>
      <w:r w:rsidRPr="00E143CC">
        <w:rPr>
          <w:color w:val="000000"/>
          <w:spacing w:val="59"/>
        </w:rPr>
        <w:t>Таблица</w:t>
      </w:r>
      <w:r w:rsidRPr="00E143CC">
        <w:rPr>
          <w:color w:val="000000"/>
        </w:rPr>
        <w:t xml:space="preserve"> </w:t>
      </w:r>
      <w:r w:rsidRPr="00E143CC">
        <w:rPr>
          <w:color w:val="000000"/>
          <w:spacing w:val="2"/>
        </w:rPr>
        <w:t xml:space="preserve">7.3 </w:t>
      </w:r>
    </w:p>
    <w:p w:rsidR="00E143CC" w:rsidRPr="00E143CC" w:rsidRDefault="00E143CC" w:rsidP="00E143CC">
      <w:pPr>
        <w:widowControl w:val="0"/>
        <w:shd w:val="clear" w:color="auto" w:fill="FFFFFF"/>
        <w:autoSpaceDE w:val="0"/>
        <w:autoSpaceDN w:val="0"/>
        <w:adjustRightInd w:val="0"/>
        <w:ind w:right="-79"/>
        <w:jc w:val="center"/>
        <w:rPr>
          <w:sz w:val="28"/>
          <w:szCs w:val="28"/>
        </w:rPr>
      </w:pPr>
      <w:r w:rsidRPr="00E143CC">
        <w:rPr>
          <w:color w:val="000000"/>
          <w:spacing w:val="4"/>
        </w:rPr>
        <w:t>Использование водных ресурсов в Республике Беларусь</w:t>
      </w:r>
    </w:p>
    <w:tbl>
      <w:tblPr>
        <w:tblW w:w="9720" w:type="dxa"/>
        <w:tblInd w:w="40" w:type="dxa"/>
        <w:tblLayout w:type="fixed"/>
        <w:tblCellMar>
          <w:left w:w="40" w:type="dxa"/>
          <w:right w:w="40" w:type="dxa"/>
        </w:tblCellMar>
        <w:tblLook w:val="0000" w:firstRow="0" w:lastRow="0" w:firstColumn="0" w:lastColumn="0" w:noHBand="0" w:noVBand="0"/>
      </w:tblPr>
      <w:tblGrid>
        <w:gridCol w:w="3600"/>
        <w:gridCol w:w="1440"/>
        <w:gridCol w:w="1440"/>
        <w:gridCol w:w="1260"/>
        <w:gridCol w:w="1980"/>
      </w:tblGrid>
      <w:tr w:rsidR="00E143CC" w:rsidRPr="00E143CC" w:rsidTr="00471E4C">
        <w:trPr>
          <w:trHeight w:val="632"/>
        </w:trPr>
        <w:tc>
          <w:tcPr>
            <w:tcW w:w="360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Показатель</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1990 г"/>
              </w:smartTagPr>
              <w:r w:rsidRPr="00E143CC">
                <w:rPr>
                  <w:color w:val="000000"/>
                  <w:spacing w:val="4"/>
                </w:rPr>
                <w:t>1990 г</w:t>
              </w:r>
            </w:smartTag>
            <w:r w:rsidRPr="00E143CC">
              <w:rPr>
                <w:color w:val="000000"/>
                <w:spacing w:val="4"/>
              </w:rPr>
              <w:t>.</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1995 г"/>
              </w:smartTagPr>
              <w:r w:rsidRPr="00E143CC">
                <w:rPr>
                  <w:color w:val="000000"/>
                  <w:spacing w:val="3"/>
                </w:rPr>
                <w:t>1995 г</w:t>
              </w:r>
            </w:smartTag>
            <w:r w:rsidRPr="00E143CC">
              <w:rPr>
                <w:color w:val="000000"/>
                <w:spacing w:val="3"/>
              </w:rPr>
              <w:t>.</w:t>
            </w:r>
          </w:p>
        </w:tc>
        <w:tc>
          <w:tcPr>
            <w:tcW w:w="126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left="-220" w:right="-79" w:firstLine="220"/>
              <w:jc w:val="center"/>
            </w:pPr>
            <w:smartTag w:uri="urn:schemas-microsoft-com:office:smarttags" w:element="metricconverter">
              <w:smartTagPr>
                <w:attr w:name="ProductID" w:val="1999 г"/>
              </w:smartTagPr>
              <w:r w:rsidRPr="00E143CC">
                <w:rPr>
                  <w:color w:val="000000"/>
                  <w:spacing w:val="3"/>
                </w:rPr>
                <w:t>1999 г</w:t>
              </w:r>
            </w:smartTag>
            <w:r w:rsidRPr="00E143CC">
              <w:rPr>
                <w:color w:val="000000"/>
                <w:spacing w:val="3"/>
              </w:rPr>
              <w:t>.</w:t>
            </w:r>
          </w:p>
        </w:tc>
        <w:tc>
          <w:tcPr>
            <w:tcW w:w="198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smartTag w:uri="urn:schemas-microsoft-com:office:smarttags" w:element="metricconverter">
              <w:smartTagPr>
                <w:attr w:name="ProductID" w:val="2010 г"/>
              </w:smartTagPr>
              <w:r w:rsidRPr="00E143CC">
                <w:rPr>
                  <w:color w:val="000000"/>
                  <w:spacing w:val="4"/>
                </w:rPr>
                <w:t>2010 г</w:t>
              </w:r>
            </w:smartTag>
            <w:r w:rsidRPr="00E143CC">
              <w:rPr>
                <w:color w:val="000000"/>
                <w:spacing w:val="4"/>
              </w:rPr>
              <w:t xml:space="preserve">. </w:t>
            </w:r>
            <w:r w:rsidRPr="00E143CC">
              <w:rPr>
                <w:color w:val="000000"/>
                <w:spacing w:val="1"/>
              </w:rPr>
              <w:t>(прогноз)</w:t>
            </w:r>
          </w:p>
        </w:tc>
      </w:tr>
      <w:tr w:rsidR="00E143CC" w:rsidRPr="00E143CC" w:rsidTr="00471E4C">
        <w:trPr>
          <w:trHeight w:val="359"/>
        </w:trPr>
        <w:tc>
          <w:tcPr>
            <w:tcW w:w="360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5"/>
              </w:rPr>
            </w:pPr>
            <w:r w:rsidRPr="00E143CC">
              <w:rPr>
                <w:color w:val="000000"/>
                <w:spacing w:val="-5"/>
              </w:rPr>
              <w:t>1</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4"/>
              </w:rPr>
            </w:pPr>
            <w:r w:rsidRPr="00E143CC">
              <w:rPr>
                <w:color w:val="000000"/>
                <w:spacing w:val="4"/>
              </w:rPr>
              <w:t>2</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3"/>
              </w:rPr>
            </w:pPr>
            <w:r w:rsidRPr="00E143CC">
              <w:rPr>
                <w:color w:val="000000"/>
                <w:spacing w:val="3"/>
              </w:rPr>
              <w:t>3</w:t>
            </w:r>
          </w:p>
        </w:tc>
        <w:tc>
          <w:tcPr>
            <w:tcW w:w="126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left="-220" w:right="-79" w:firstLine="220"/>
              <w:jc w:val="center"/>
              <w:rPr>
                <w:color w:val="000000"/>
                <w:spacing w:val="3"/>
              </w:rPr>
            </w:pPr>
            <w:r w:rsidRPr="00E143CC">
              <w:rPr>
                <w:color w:val="000000"/>
                <w:spacing w:val="3"/>
              </w:rPr>
              <w:t>4</w:t>
            </w:r>
          </w:p>
        </w:tc>
        <w:tc>
          <w:tcPr>
            <w:tcW w:w="198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4"/>
              </w:rPr>
            </w:pPr>
            <w:r w:rsidRPr="00E143CC">
              <w:rPr>
                <w:color w:val="000000"/>
                <w:spacing w:val="4"/>
              </w:rPr>
              <w:t>5</w:t>
            </w:r>
          </w:p>
        </w:tc>
      </w:tr>
      <w:tr w:rsidR="00E143CC" w:rsidRPr="00E143CC" w:rsidTr="00471E4C">
        <w:trPr>
          <w:trHeight w:val="558"/>
        </w:trPr>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Забор воды из природных источник</w:t>
            </w:r>
            <w:r w:rsidRPr="00E143CC">
              <w:rPr>
                <w:color w:val="000000"/>
                <w:spacing w:val="4"/>
              </w:rPr>
              <w:t>ов, млн. м</w:t>
            </w:r>
            <w:r w:rsidRPr="00E143CC">
              <w:rPr>
                <w:color w:val="000000"/>
                <w:spacing w:val="-5"/>
                <w:vertAlign w:val="superscript"/>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2 883</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1 980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1 851</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2 820—3 101</w:t>
            </w:r>
          </w:p>
        </w:tc>
      </w:tr>
      <w:tr w:rsidR="00E143CC" w:rsidRPr="00E143CC" w:rsidTr="00471E4C">
        <w:trPr>
          <w:trHeight w:val="487"/>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В том числе из подземных источ</w:t>
            </w:r>
            <w:r w:rsidRPr="00E143CC">
              <w:rPr>
                <w:color w:val="000000"/>
                <w:spacing w:val="-4"/>
              </w:rPr>
              <w:t>ников</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1210</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left="-760" w:right="-695"/>
              <w:jc w:val="center"/>
            </w:pPr>
            <w:r w:rsidRPr="00E143CC">
              <w:rPr>
                <w:color w:val="000000"/>
                <w:spacing w:val="-1"/>
              </w:rPr>
              <w:t>104</w:t>
            </w:r>
          </w:p>
        </w:tc>
        <w:tc>
          <w:tcPr>
            <w:tcW w:w="126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1 095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5"/>
              </w:rPr>
              <w:t>1 470-1 610</w:t>
            </w:r>
          </w:p>
        </w:tc>
      </w:tr>
      <w:tr w:rsidR="00E143CC" w:rsidRPr="00E143CC" w:rsidTr="00471E4C">
        <w:trPr>
          <w:trHeight w:hRule="exact" w:val="492"/>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spacing w:val="-8"/>
              </w:rPr>
            </w:pPr>
            <w:r w:rsidRPr="00E143CC">
              <w:rPr>
                <w:color w:val="000000"/>
                <w:spacing w:val="-8"/>
              </w:rPr>
              <w:t>Использование воды, всего, млн. м</w:t>
            </w:r>
            <w:r w:rsidRPr="00E143CC">
              <w:rPr>
                <w:color w:val="000000"/>
                <w:spacing w:val="-8"/>
                <w:vertAlign w:val="superscript"/>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2 790</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1 878</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1 709</w:t>
            </w:r>
          </w:p>
        </w:tc>
        <w:tc>
          <w:tcPr>
            <w:tcW w:w="1980" w:type="dxa"/>
            <w:tcBorders>
              <w:top w:val="single" w:sz="6"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2 366—2 590</w:t>
            </w:r>
          </w:p>
        </w:tc>
      </w:tr>
      <w:tr w:rsidR="00E143CC" w:rsidRPr="00E143CC" w:rsidTr="00471E4C">
        <w:trPr>
          <w:trHeight w:val="349"/>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20"/>
              </w:rPr>
            </w:pPr>
            <w:r w:rsidRPr="00E143CC">
              <w:rPr>
                <w:color w:val="000000"/>
              </w:rPr>
              <w:t>В том числе:</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3"/>
              </w:rPr>
            </w:pP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1"/>
              </w:rPr>
            </w:pP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1"/>
              </w:rPr>
            </w:pPr>
          </w:p>
        </w:tc>
        <w:tc>
          <w:tcPr>
            <w:tcW w:w="198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2"/>
              </w:rPr>
            </w:pPr>
          </w:p>
        </w:tc>
      </w:tr>
      <w:tr w:rsidR="00E143CC" w:rsidRPr="00E143CC" w:rsidTr="00471E4C">
        <w:trPr>
          <w:trHeight w:val="349"/>
        </w:trPr>
        <w:tc>
          <w:tcPr>
            <w:tcW w:w="3600" w:type="dxa"/>
            <w:tcBorders>
              <w:top w:val="single" w:sz="4"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rPr>
            </w:pPr>
            <w:r w:rsidRPr="00E143CC">
              <w:rPr>
                <w:color w:val="000000"/>
                <w:spacing w:val="1"/>
              </w:rPr>
              <w:lastRenderedPageBreak/>
              <w:t>на хозяйственно-питьевые нужды</w:t>
            </w:r>
          </w:p>
        </w:tc>
        <w:tc>
          <w:tcPr>
            <w:tcW w:w="1440" w:type="dxa"/>
            <w:tcBorders>
              <w:top w:val="single" w:sz="4"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3"/>
              </w:rPr>
            </w:pPr>
            <w:r w:rsidRPr="00E143CC">
              <w:rPr>
                <w:color w:val="000000"/>
              </w:rPr>
              <w:t>691</w:t>
            </w:r>
          </w:p>
        </w:tc>
        <w:tc>
          <w:tcPr>
            <w:tcW w:w="1440" w:type="dxa"/>
            <w:tcBorders>
              <w:top w:val="single" w:sz="4"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1"/>
              </w:rPr>
            </w:pPr>
            <w:r w:rsidRPr="00E143CC">
              <w:rPr>
                <w:color w:val="000000"/>
              </w:rPr>
              <w:t>701</w:t>
            </w:r>
          </w:p>
        </w:tc>
        <w:tc>
          <w:tcPr>
            <w:tcW w:w="1260" w:type="dxa"/>
            <w:tcBorders>
              <w:top w:val="single" w:sz="4"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1"/>
              </w:rPr>
            </w:pPr>
            <w:r w:rsidRPr="00E143CC">
              <w:rPr>
                <w:color w:val="000000"/>
              </w:rPr>
              <w:t>786</w:t>
            </w:r>
          </w:p>
        </w:tc>
        <w:tc>
          <w:tcPr>
            <w:tcW w:w="1980" w:type="dxa"/>
            <w:tcBorders>
              <w:top w:val="single" w:sz="4" w:space="0" w:color="auto"/>
              <w:left w:val="single" w:sz="6"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color w:val="000000"/>
                <w:spacing w:val="2"/>
              </w:rPr>
            </w:pPr>
            <w:r w:rsidRPr="00E143CC">
              <w:rPr>
                <w:color w:val="000000"/>
                <w:spacing w:val="-9"/>
              </w:rPr>
              <w:t>903 — 1001</w:t>
            </w:r>
          </w:p>
        </w:tc>
      </w:tr>
      <w:tr w:rsidR="00E143CC" w:rsidRPr="00E143CC" w:rsidTr="00471E4C">
        <w:trPr>
          <w:trHeight w:hRule="exact" w:val="364"/>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на производственные нужды</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4"/>
              </w:rPr>
              <w:t>1 002</w:t>
            </w:r>
          </w:p>
        </w:tc>
        <w:tc>
          <w:tcPr>
            <w:tcW w:w="144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574</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539</w:t>
            </w:r>
          </w:p>
        </w:tc>
        <w:tc>
          <w:tcPr>
            <w:tcW w:w="1980" w:type="dxa"/>
            <w:tcBorders>
              <w:top w:val="single" w:sz="4" w:space="0" w:color="auto"/>
              <w:left w:val="single" w:sz="4"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654—707</w:t>
            </w:r>
          </w:p>
        </w:tc>
      </w:tr>
      <w:tr w:rsidR="00E143CC" w:rsidRPr="00E143CC" w:rsidTr="00471E4C">
        <w:trPr>
          <w:trHeight w:val="534"/>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spacing w:val="-18"/>
              </w:rPr>
            </w:pPr>
            <w:r w:rsidRPr="00E143CC">
              <w:rPr>
                <w:color w:val="000000"/>
                <w:spacing w:val="-18"/>
              </w:rPr>
              <w:t>на сельскохозяйственное водоснабжение</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bCs/>
                <w:color w:val="000000"/>
              </w:rPr>
              <w:t>334</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271</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161</w:t>
            </w:r>
          </w:p>
        </w:tc>
        <w:tc>
          <w:tcPr>
            <w:tcW w:w="198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364—399</w:t>
            </w:r>
          </w:p>
        </w:tc>
      </w:tr>
      <w:tr w:rsidR="00E143CC" w:rsidRPr="00E143CC" w:rsidTr="00471E4C">
        <w:trPr>
          <w:trHeight w:hRule="exact" w:val="354"/>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на орошение</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67</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15</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500"/>
              <w:jc w:val="center"/>
            </w:pPr>
            <w:r w:rsidRPr="00E143CC">
              <w:t>5</w:t>
            </w:r>
          </w:p>
        </w:tc>
        <w:tc>
          <w:tcPr>
            <w:tcW w:w="198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20—21</w:t>
            </w:r>
          </w:p>
        </w:tc>
      </w:tr>
      <w:tr w:rsidR="00E143CC" w:rsidRPr="00E143CC" w:rsidTr="00471E4C">
        <w:trPr>
          <w:trHeight w:hRule="exact" w:val="349"/>
        </w:trPr>
        <w:tc>
          <w:tcPr>
            <w:tcW w:w="360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в рыбном прудовом хозяйстве</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696</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317</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218</w:t>
            </w:r>
          </w:p>
        </w:tc>
        <w:tc>
          <w:tcPr>
            <w:tcW w:w="198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425—462</w:t>
            </w:r>
          </w:p>
        </w:tc>
      </w:tr>
      <w:tr w:rsidR="00E143CC" w:rsidRPr="00E143CC" w:rsidTr="00471E4C">
        <w:trPr>
          <w:trHeight w:hRule="exact" w:val="364"/>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1"/>
              </w:rPr>
              <w:t>Полное водопотребление, млн. м</w:t>
            </w:r>
            <w:r w:rsidRPr="00E143CC">
              <w:rPr>
                <w:color w:val="000000"/>
                <w:spacing w:val="-20"/>
                <w:vertAlign w:val="superscript"/>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12 305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8 990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9 496</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12 012—13 209</w:t>
            </w:r>
          </w:p>
        </w:tc>
      </w:tr>
      <w:tr w:rsidR="00E143CC" w:rsidRPr="00E143CC" w:rsidTr="00471E4C">
        <w:trPr>
          <w:trHeight w:val="510"/>
        </w:trPr>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spacing w:val="-10"/>
              </w:rPr>
            </w:pPr>
            <w:r w:rsidRPr="00E143CC">
              <w:rPr>
                <w:color w:val="000000"/>
                <w:spacing w:val="-10"/>
              </w:rPr>
              <w:t xml:space="preserve">сброс сточных вод в </w:t>
            </w:r>
            <w:proofErr w:type="gramStart"/>
            <w:r w:rsidRPr="00E143CC">
              <w:rPr>
                <w:color w:val="000000"/>
                <w:spacing w:val="-10"/>
              </w:rPr>
              <w:t>поверхностные</w:t>
            </w:r>
            <w:proofErr w:type="gramEnd"/>
          </w:p>
          <w:p w:rsidR="00E143CC" w:rsidRPr="00E143CC" w:rsidRDefault="00E143CC" w:rsidP="00E143CC">
            <w:pPr>
              <w:widowControl w:val="0"/>
              <w:shd w:val="clear" w:color="auto" w:fill="FFFFFF"/>
              <w:autoSpaceDE w:val="0"/>
              <w:autoSpaceDN w:val="0"/>
              <w:adjustRightInd w:val="0"/>
              <w:ind w:right="-79"/>
              <w:jc w:val="center"/>
              <w:rPr>
                <w:spacing w:val="-6"/>
              </w:rPr>
            </w:pPr>
            <w:r w:rsidRPr="00E143CC">
              <w:rPr>
                <w:color w:val="000000"/>
                <w:spacing w:val="-6"/>
              </w:rPr>
              <w:t>водные объекты, всего, млн. м</w:t>
            </w:r>
            <w:r w:rsidRPr="00E143CC">
              <w:rPr>
                <w:color w:val="000000"/>
                <w:spacing w:val="-6"/>
                <w:vertAlign w:val="superscript"/>
              </w:rPr>
              <w:t xml:space="preserve"> 3</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1 982</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1 329</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1 170</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1 778 — 1 946</w:t>
            </w:r>
          </w:p>
        </w:tc>
      </w:tr>
      <w:tr w:rsidR="00E143CC" w:rsidRPr="00E143CC" w:rsidTr="00471E4C">
        <w:trPr>
          <w:trHeight w:hRule="exact" w:val="460"/>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В том числе:</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720"/>
              <w:jc w:val="center"/>
            </w:pPr>
          </w:p>
        </w:tc>
        <w:tc>
          <w:tcPr>
            <w:tcW w:w="144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72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720"/>
              <w:jc w:val="center"/>
            </w:pPr>
          </w:p>
        </w:tc>
        <w:tc>
          <w:tcPr>
            <w:tcW w:w="1980" w:type="dxa"/>
            <w:tcBorders>
              <w:top w:val="single" w:sz="4" w:space="0" w:color="auto"/>
              <w:left w:val="single" w:sz="4"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lang w:val="en-US"/>
              </w:rPr>
            </w:pPr>
          </w:p>
        </w:tc>
      </w:tr>
      <w:tr w:rsidR="00E143CC" w:rsidRPr="00E143CC" w:rsidTr="00471E4C">
        <w:trPr>
          <w:trHeight w:val="517"/>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proofErr w:type="gramStart"/>
            <w:r w:rsidRPr="00E143CC">
              <w:rPr>
                <w:color w:val="000000"/>
                <w:spacing w:val="1"/>
              </w:rPr>
              <w:t>загрязненных</w:t>
            </w:r>
            <w:proofErr w:type="gramEnd"/>
            <w:r w:rsidRPr="00E143CC">
              <w:rPr>
                <w:color w:val="000000"/>
                <w:spacing w:val="1"/>
              </w:rPr>
              <w:t xml:space="preserve"> и недостаточно очи-</w:t>
            </w:r>
          </w:p>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8"/>
              </w:rPr>
              <w:t>щенных</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104</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64</w:t>
            </w:r>
          </w:p>
        </w:tc>
        <w:tc>
          <w:tcPr>
            <w:tcW w:w="1260" w:type="dxa"/>
            <w:tcBorders>
              <w:top w:val="single" w:sz="4" w:space="0" w:color="auto"/>
              <w:left w:val="single" w:sz="6" w:space="0" w:color="auto"/>
              <w:bottom w:val="single" w:sz="4" w:space="0" w:color="auto"/>
              <w:right w:val="single" w:sz="4"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26</w:t>
            </w:r>
          </w:p>
        </w:tc>
        <w:tc>
          <w:tcPr>
            <w:tcW w:w="1980" w:type="dxa"/>
            <w:tcBorders>
              <w:top w:val="single" w:sz="4" w:space="0" w:color="auto"/>
              <w:left w:val="single" w:sz="4"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firstLine="720"/>
              <w:jc w:val="center"/>
            </w:pPr>
            <w:r w:rsidRPr="00E143CC">
              <w:rPr>
                <w:color w:val="000000"/>
                <w:spacing w:val="5"/>
              </w:rPr>
              <w:t>—</w:t>
            </w:r>
          </w:p>
        </w:tc>
      </w:tr>
      <w:tr w:rsidR="00E143CC" w:rsidRPr="00E143CC" w:rsidTr="00471E4C">
        <w:trPr>
          <w:trHeight w:hRule="exact" w:val="338"/>
        </w:trPr>
        <w:tc>
          <w:tcPr>
            <w:tcW w:w="360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нормативно-очищенных</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919</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841</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875</w:t>
            </w:r>
          </w:p>
        </w:tc>
        <w:tc>
          <w:tcPr>
            <w:tcW w:w="1980" w:type="dxa"/>
            <w:tcBorders>
              <w:top w:val="single" w:sz="4"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bCs/>
                <w:color w:val="000000"/>
                <w:spacing w:val="5"/>
              </w:rPr>
              <w:t>1 124</w:t>
            </w:r>
            <w:r w:rsidRPr="00E143CC">
              <w:rPr>
                <w:b/>
                <w:bCs/>
                <w:color w:val="000000"/>
                <w:spacing w:val="5"/>
              </w:rPr>
              <w:t xml:space="preserve"> </w:t>
            </w:r>
            <w:r w:rsidRPr="00E143CC">
              <w:rPr>
                <w:color w:val="000000"/>
                <w:spacing w:val="5"/>
              </w:rPr>
              <w:t>— 1 236</w:t>
            </w:r>
          </w:p>
        </w:tc>
      </w:tr>
      <w:tr w:rsidR="00E143CC" w:rsidRPr="00E143CC" w:rsidTr="00471E4C">
        <w:trPr>
          <w:trHeight w:hRule="exact" w:val="361"/>
        </w:trPr>
        <w:tc>
          <w:tcPr>
            <w:tcW w:w="360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нормативно-чистых</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959</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434</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269</w:t>
            </w:r>
          </w:p>
        </w:tc>
        <w:tc>
          <w:tcPr>
            <w:tcW w:w="1980" w:type="dxa"/>
            <w:tcBorders>
              <w:top w:val="single" w:sz="4" w:space="0" w:color="auto"/>
              <w:left w:val="single" w:sz="6" w:space="0" w:color="auto"/>
              <w:bottom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5"/>
              </w:rPr>
              <w:t>654 — 710</w:t>
            </w:r>
          </w:p>
        </w:tc>
      </w:tr>
      <w:tr w:rsidR="00E143CC" w:rsidRPr="00E143CC" w:rsidTr="00471E4C">
        <w:trPr>
          <w:trHeight w:val="512"/>
        </w:trPr>
        <w:tc>
          <w:tcPr>
            <w:tcW w:w="360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rPr>
                <w:spacing w:val="-20"/>
              </w:rPr>
            </w:pPr>
            <w:r w:rsidRPr="00E143CC">
              <w:rPr>
                <w:bCs/>
                <w:color w:val="000000"/>
              </w:rPr>
              <w:t>Потребление</w:t>
            </w:r>
            <w:r w:rsidRPr="00E143CC">
              <w:rPr>
                <w:b/>
                <w:bCs/>
                <w:color w:val="000000"/>
              </w:rPr>
              <w:t xml:space="preserve"> </w:t>
            </w:r>
            <w:r w:rsidRPr="00E143CC">
              <w:rPr>
                <w:color w:val="000000"/>
                <w:spacing w:val="-20"/>
              </w:rPr>
              <w:t>питьевой</w:t>
            </w:r>
            <w:r w:rsidRPr="00E143CC">
              <w:rPr>
                <w:color w:val="000000"/>
              </w:rPr>
              <w:t xml:space="preserve"> </w:t>
            </w:r>
            <w:r w:rsidRPr="00E143CC">
              <w:rPr>
                <w:color w:val="000000"/>
                <w:spacing w:val="-20"/>
              </w:rPr>
              <w:t>воды на душу</w:t>
            </w:r>
            <w:r w:rsidRPr="00E143CC">
              <w:rPr>
                <w:color w:val="000000"/>
                <w:spacing w:val="-2"/>
              </w:rPr>
              <w:t xml:space="preserve"> населения, </w:t>
            </w:r>
            <w:proofErr w:type="gramStart"/>
            <w:r w:rsidRPr="00E143CC">
              <w:rPr>
                <w:color w:val="000000"/>
                <w:spacing w:val="-2"/>
              </w:rPr>
              <w:t>л</w:t>
            </w:r>
            <w:proofErr w:type="gramEnd"/>
            <w:r w:rsidRPr="00E143CC">
              <w:rPr>
                <w:color w:val="000000"/>
                <w:spacing w:val="-2"/>
              </w:rPr>
              <w:t>/</w:t>
            </w:r>
            <w:proofErr w:type="spellStart"/>
            <w:r w:rsidRPr="00E143CC">
              <w:rPr>
                <w:color w:val="000000"/>
                <w:spacing w:val="-2"/>
              </w:rPr>
              <w:t>сут</w:t>
            </w:r>
            <w:proofErr w:type="spellEnd"/>
            <w:r w:rsidRPr="00E143CC">
              <w:rPr>
                <w:smallCaps/>
                <w:color w:val="000000"/>
                <w:spacing w:val="-2"/>
              </w:rPr>
              <w:t>.</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260</w:t>
            </w:r>
          </w:p>
        </w:tc>
        <w:tc>
          <w:tcPr>
            <w:tcW w:w="144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253</w:t>
            </w:r>
          </w:p>
        </w:tc>
        <w:tc>
          <w:tcPr>
            <w:tcW w:w="126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rPr>
              <w:t>250</w:t>
            </w:r>
          </w:p>
        </w:tc>
        <w:tc>
          <w:tcPr>
            <w:tcW w:w="1980" w:type="dxa"/>
            <w:tcBorders>
              <w:top w:val="single" w:sz="6" w:space="0" w:color="auto"/>
              <w:left w:val="single" w:sz="6"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350—355</w:t>
            </w:r>
          </w:p>
        </w:tc>
      </w:tr>
      <w:tr w:rsidR="00E143CC" w:rsidRPr="00E143CC" w:rsidTr="00471E4C">
        <w:trPr>
          <w:trHeight w:val="658"/>
        </w:trPr>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6"/>
              </w:rPr>
              <w:t xml:space="preserve">Пользование свежей воды на </w:t>
            </w:r>
            <w:r w:rsidRPr="00E143CC">
              <w:rPr>
                <w:color w:val="000000"/>
                <w:spacing w:val="-3"/>
              </w:rPr>
              <w:t>1 млрд. р. ВВП, тыс. м</w:t>
            </w:r>
            <w:r w:rsidRPr="00E143CC">
              <w:rPr>
                <w:color w:val="000000"/>
                <w:spacing w:val="-20"/>
                <w:vertAlign w:val="superscript"/>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10,0</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10,6</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2"/>
              </w:rPr>
              <w:t>10,4</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E143CC" w:rsidRPr="00E143CC" w:rsidRDefault="00E143CC" w:rsidP="00E143CC">
            <w:pPr>
              <w:widowControl w:val="0"/>
              <w:shd w:val="clear" w:color="auto" w:fill="FFFFFF"/>
              <w:autoSpaceDE w:val="0"/>
              <w:autoSpaceDN w:val="0"/>
              <w:adjustRightInd w:val="0"/>
              <w:ind w:right="-79"/>
              <w:jc w:val="center"/>
            </w:pPr>
            <w:r w:rsidRPr="00E143CC">
              <w:rPr>
                <w:color w:val="000000"/>
                <w:spacing w:val="3"/>
              </w:rPr>
              <w:t>7,0—7,4</w:t>
            </w:r>
          </w:p>
        </w:tc>
      </w:tr>
    </w:tbl>
    <w:p w:rsidR="00E143CC" w:rsidRPr="00E143CC" w:rsidRDefault="00E143CC" w:rsidP="00E143CC">
      <w:pPr>
        <w:widowControl w:val="0"/>
        <w:shd w:val="clear" w:color="auto" w:fill="FFFFFF"/>
        <w:autoSpaceDE w:val="0"/>
        <w:autoSpaceDN w:val="0"/>
        <w:adjustRightInd w:val="0"/>
        <w:spacing w:before="72"/>
        <w:ind w:right="-79" w:firstLine="720"/>
        <w:jc w:val="both"/>
        <w:rPr>
          <w:sz w:val="28"/>
          <w:szCs w:val="28"/>
        </w:rPr>
      </w:pPr>
      <w:r w:rsidRPr="00E143CC">
        <w:rPr>
          <w:color w:val="000000"/>
          <w:spacing w:val="58"/>
          <w:sz w:val="28"/>
          <w:szCs w:val="28"/>
        </w:rPr>
        <w:t>Водное</w:t>
      </w:r>
      <w:r w:rsidRPr="00E143CC">
        <w:rPr>
          <w:color w:val="000000"/>
          <w:sz w:val="28"/>
          <w:szCs w:val="28"/>
        </w:rPr>
        <w:t xml:space="preserve"> </w:t>
      </w:r>
      <w:r w:rsidRPr="00E143CC">
        <w:rPr>
          <w:color w:val="000000"/>
          <w:spacing w:val="60"/>
          <w:sz w:val="28"/>
          <w:szCs w:val="28"/>
        </w:rPr>
        <w:t>хозяйство</w:t>
      </w:r>
      <w:r w:rsidRPr="00E143CC">
        <w:rPr>
          <w:color w:val="000000"/>
          <w:sz w:val="28"/>
          <w:szCs w:val="28"/>
        </w:rPr>
        <w:t xml:space="preserve"> </w:t>
      </w:r>
      <w:r w:rsidRPr="00E143CC">
        <w:rPr>
          <w:color w:val="000000"/>
          <w:spacing w:val="3"/>
          <w:sz w:val="28"/>
          <w:szCs w:val="28"/>
        </w:rPr>
        <w:t>формируется как отрасль народно</w:t>
      </w:r>
      <w:r w:rsidRPr="00E143CC">
        <w:rPr>
          <w:color w:val="000000"/>
          <w:spacing w:val="8"/>
          <w:sz w:val="28"/>
          <w:szCs w:val="28"/>
        </w:rPr>
        <w:t>го хозяйства, занимающаяся изучением, учетом, планировани</w:t>
      </w:r>
      <w:r w:rsidRPr="00E143CC">
        <w:rPr>
          <w:color w:val="000000"/>
          <w:spacing w:val="7"/>
          <w:sz w:val="28"/>
          <w:szCs w:val="28"/>
        </w:rPr>
        <w:t xml:space="preserve">ем и прогнозированием комплексного использования водных </w:t>
      </w:r>
      <w:r w:rsidRPr="00E143CC">
        <w:rPr>
          <w:color w:val="000000"/>
          <w:spacing w:val="6"/>
          <w:sz w:val="28"/>
          <w:szCs w:val="28"/>
        </w:rPr>
        <w:t>ресурсов, охраной поверхностных и подземных вод от загрязне</w:t>
      </w:r>
      <w:r w:rsidRPr="00E143CC">
        <w:rPr>
          <w:color w:val="000000"/>
          <w:spacing w:val="7"/>
          <w:sz w:val="28"/>
          <w:szCs w:val="28"/>
        </w:rPr>
        <w:t xml:space="preserve">ния и истощения, транспортировкой их к месту потребления. </w:t>
      </w:r>
      <w:r w:rsidRPr="00E143CC">
        <w:rPr>
          <w:color w:val="000000"/>
          <w:spacing w:val="6"/>
          <w:sz w:val="28"/>
          <w:szCs w:val="28"/>
        </w:rPr>
        <w:t xml:space="preserve">Основная задача водного хозяйства — обеспечение всех отраслей и видов хозяйственной деятельности водой в необходимом </w:t>
      </w:r>
      <w:r w:rsidRPr="00E143CC">
        <w:rPr>
          <w:color w:val="000000"/>
          <w:spacing w:val="8"/>
          <w:sz w:val="28"/>
          <w:szCs w:val="28"/>
        </w:rPr>
        <w:t>количестве и соответствующего качества.</w:t>
      </w:r>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color w:val="000000"/>
          <w:spacing w:val="10"/>
          <w:sz w:val="28"/>
          <w:szCs w:val="28"/>
        </w:rPr>
        <w:t>По характеру использования водных ресурсов отрасли на</w:t>
      </w:r>
      <w:r w:rsidRPr="00E143CC">
        <w:rPr>
          <w:color w:val="000000"/>
          <w:spacing w:val="8"/>
          <w:sz w:val="28"/>
          <w:szCs w:val="28"/>
        </w:rPr>
        <w:t xml:space="preserve">родного хозяйства делят на </w:t>
      </w:r>
      <w:proofErr w:type="spellStart"/>
      <w:r w:rsidRPr="00E143CC">
        <w:rPr>
          <w:color w:val="000000"/>
          <w:spacing w:val="8"/>
          <w:sz w:val="28"/>
          <w:szCs w:val="28"/>
        </w:rPr>
        <w:t>водопотребителей</w:t>
      </w:r>
      <w:proofErr w:type="spellEnd"/>
      <w:r w:rsidRPr="00E143CC">
        <w:rPr>
          <w:color w:val="000000"/>
          <w:spacing w:val="8"/>
          <w:sz w:val="28"/>
          <w:szCs w:val="28"/>
        </w:rPr>
        <w:t xml:space="preserve"> и водопользова</w:t>
      </w:r>
      <w:r w:rsidRPr="00E143CC">
        <w:rPr>
          <w:color w:val="000000"/>
          <w:spacing w:val="3"/>
          <w:sz w:val="28"/>
          <w:szCs w:val="28"/>
        </w:rPr>
        <w:t xml:space="preserve">телей. При </w:t>
      </w:r>
      <w:proofErr w:type="gramStart"/>
      <w:r w:rsidRPr="00E143CC">
        <w:rPr>
          <w:i/>
          <w:iCs/>
          <w:color w:val="000000"/>
          <w:spacing w:val="59"/>
          <w:sz w:val="28"/>
          <w:szCs w:val="28"/>
        </w:rPr>
        <w:t>вод</w:t>
      </w:r>
      <w:r w:rsidRPr="00E143CC">
        <w:rPr>
          <w:i/>
          <w:iCs/>
          <w:color w:val="000000"/>
          <w:spacing w:val="3"/>
          <w:sz w:val="28"/>
          <w:szCs w:val="28"/>
        </w:rPr>
        <w:t xml:space="preserve">о - </w:t>
      </w:r>
      <w:r w:rsidRPr="00E143CC">
        <w:rPr>
          <w:i/>
          <w:iCs/>
          <w:color w:val="000000"/>
          <w:spacing w:val="73"/>
          <w:sz w:val="28"/>
          <w:szCs w:val="28"/>
        </w:rPr>
        <w:t>потреблении</w:t>
      </w:r>
      <w:proofErr w:type="gramEnd"/>
      <w:r w:rsidRPr="00E143CC">
        <w:rPr>
          <w:i/>
          <w:iCs/>
          <w:color w:val="000000"/>
          <w:spacing w:val="3"/>
          <w:sz w:val="28"/>
          <w:szCs w:val="28"/>
        </w:rPr>
        <w:t xml:space="preserve"> </w:t>
      </w:r>
      <w:r w:rsidRPr="00E143CC">
        <w:rPr>
          <w:color w:val="000000"/>
          <w:spacing w:val="3"/>
          <w:sz w:val="28"/>
          <w:szCs w:val="28"/>
        </w:rPr>
        <w:t>вода изымается из ее ис</w:t>
      </w:r>
      <w:r w:rsidRPr="00E143CC">
        <w:rPr>
          <w:color w:val="000000"/>
          <w:spacing w:val="9"/>
          <w:sz w:val="28"/>
          <w:szCs w:val="28"/>
        </w:rPr>
        <w:t xml:space="preserve">точников (рек, водоемов, водоносных пластов) и используется </w:t>
      </w:r>
      <w:r w:rsidRPr="00E143CC">
        <w:rPr>
          <w:color w:val="000000"/>
          <w:spacing w:val="11"/>
          <w:sz w:val="28"/>
          <w:szCs w:val="28"/>
        </w:rPr>
        <w:t xml:space="preserve">в промышленности, сельском хозяйстве, для коммунально-бытовых нужд; она входит в состав выпускаемой продукции, </w:t>
      </w:r>
      <w:r w:rsidRPr="00E143CC">
        <w:rPr>
          <w:color w:val="000000"/>
          <w:spacing w:val="10"/>
          <w:sz w:val="28"/>
          <w:szCs w:val="28"/>
        </w:rPr>
        <w:t xml:space="preserve">подвергается загрязнению и испарению. </w:t>
      </w:r>
      <w:proofErr w:type="gramStart"/>
      <w:r w:rsidRPr="00E143CC">
        <w:rPr>
          <w:color w:val="000000"/>
          <w:spacing w:val="10"/>
          <w:sz w:val="28"/>
          <w:szCs w:val="28"/>
        </w:rPr>
        <w:t xml:space="preserve">Водопотребление с </w:t>
      </w:r>
      <w:r w:rsidRPr="00E143CC">
        <w:rPr>
          <w:color w:val="000000"/>
          <w:spacing w:val="12"/>
          <w:sz w:val="28"/>
          <w:szCs w:val="28"/>
        </w:rPr>
        <w:t xml:space="preserve">точки зрения использования водных ресурсов подразделяют </w:t>
      </w:r>
      <w:r w:rsidRPr="00E143CC">
        <w:rPr>
          <w:color w:val="000000"/>
          <w:spacing w:val="13"/>
          <w:sz w:val="28"/>
          <w:szCs w:val="28"/>
        </w:rPr>
        <w:t xml:space="preserve">на </w:t>
      </w:r>
      <w:r w:rsidRPr="00E143CC">
        <w:rPr>
          <w:i/>
          <w:iCs/>
          <w:color w:val="000000"/>
          <w:spacing w:val="13"/>
          <w:sz w:val="28"/>
          <w:szCs w:val="28"/>
        </w:rPr>
        <w:t xml:space="preserve">возвратное </w:t>
      </w:r>
      <w:r w:rsidRPr="00E143CC">
        <w:rPr>
          <w:color w:val="000000"/>
          <w:spacing w:val="13"/>
          <w:sz w:val="28"/>
          <w:szCs w:val="28"/>
        </w:rPr>
        <w:t xml:space="preserve">(возвращаемое к источнику) и </w:t>
      </w:r>
      <w:r w:rsidRPr="00E143CC">
        <w:rPr>
          <w:i/>
          <w:iCs/>
          <w:color w:val="000000"/>
          <w:spacing w:val="13"/>
          <w:sz w:val="28"/>
          <w:szCs w:val="28"/>
        </w:rPr>
        <w:t>безвозвратное (</w:t>
      </w:r>
      <w:r w:rsidRPr="00E143CC">
        <w:rPr>
          <w:color w:val="000000"/>
          <w:spacing w:val="7"/>
          <w:sz w:val="28"/>
          <w:szCs w:val="28"/>
        </w:rPr>
        <w:t>потери).</w:t>
      </w:r>
      <w:proofErr w:type="gramEnd"/>
    </w:p>
    <w:p w:rsidR="00E143CC" w:rsidRPr="00E143CC" w:rsidRDefault="00E143CC" w:rsidP="00E143CC">
      <w:pPr>
        <w:widowControl w:val="0"/>
        <w:shd w:val="clear" w:color="auto" w:fill="FFFFFF"/>
        <w:autoSpaceDE w:val="0"/>
        <w:autoSpaceDN w:val="0"/>
        <w:adjustRightInd w:val="0"/>
        <w:ind w:right="-79" w:firstLine="720"/>
        <w:jc w:val="both"/>
        <w:rPr>
          <w:sz w:val="28"/>
          <w:szCs w:val="28"/>
        </w:rPr>
      </w:pPr>
      <w:r w:rsidRPr="00E143CC">
        <w:rPr>
          <w:i/>
          <w:iCs/>
          <w:color w:val="000000"/>
          <w:spacing w:val="52"/>
          <w:sz w:val="28"/>
          <w:szCs w:val="28"/>
        </w:rPr>
        <w:t>Водопользование</w:t>
      </w:r>
      <w:r w:rsidRPr="00E143CC">
        <w:rPr>
          <w:i/>
          <w:iCs/>
          <w:color w:val="000000"/>
          <w:sz w:val="28"/>
          <w:szCs w:val="28"/>
        </w:rPr>
        <w:t xml:space="preserve"> </w:t>
      </w:r>
      <w:r w:rsidRPr="00E143CC">
        <w:rPr>
          <w:color w:val="000000"/>
          <w:spacing w:val="1"/>
          <w:sz w:val="28"/>
          <w:szCs w:val="28"/>
        </w:rPr>
        <w:t xml:space="preserve">связано обычно с процессами, когда используют не воду» как таковую, а ее энергию или водную среду. </w:t>
      </w:r>
      <w:r w:rsidRPr="00E143CC">
        <w:rPr>
          <w:color w:val="000000"/>
          <w:spacing w:val="7"/>
          <w:sz w:val="28"/>
          <w:szCs w:val="28"/>
        </w:rPr>
        <w:t>На такой основе развивается гидроэнергетика, водный транс</w:t>
      </w:r>
      <w:r w:rsidRPr="00E143CC">
        <w:rPr>
          <w:color w:val="000000"/>
          <w:spacing w:val="9"/>
          <w:sz w:val="28"/>
          <w:szCs w:val="28"/>
        </w:rPr>
        <w:t>порт, рыбное хозяйство, система отдыха и спорта и др.</w:t>
      </w:r>
    </w:p>
    <w:p w:rsidR="00672289" w:rsidRPr="00672289" w:rsidRDefault="00E143CC" w:rsidP="00672289">
      <w:pPr>
        <w:widowControl w:val="0"/>
        <w:shd w:val="clear" w:color="auto" w:fill="FFFFFF"/>
        <w:autoSpaceDE w:val="0"/>
        <w:autoSpaceDN w:val="0"/>
        <w:adjustRightInd w:val="0"/>
        <w:ind w:right="-79" w:firstLine="720"/>
        <w:jc w:val="both"/>
        <w:rPr>
          <w:i/>
          <w:color w:val="000000"/>
          <w:spacing w:val="9"/>
          <w:sz w:val="28"/>
          <w:szCs w:val="28"/>
        </w:rPr>
      </w:pPr>
      <w:r w:rsidRPr="00E143CC">
        <w:rPr>
          <w:color w:val="000000"/>
          <w:spacing w:val="7"/>
          <w:sz w:val="28"/>
          <w:szCs w:val="28"/>
        </w:rPr>
        <w:t>Отрасли народного хозяйства предъявляют к водным ресур</w:t>
      </w:r>
      <w:r w:rsidRPr="00E143CC">
        <w:rPr>
          <w:color w:val="000000"/>
          <w:spacing w:val="6"/>
          <w:sz w:val="28"/>
          <w:szCs w:val="28"/>
        </w:rPr>
        <w:t>сам разные требования, поэтому водохозяйственное строитель</w:t>
      </w:r>
      <w:r w:rsidRPr="00E143CC">
        <w:rPr>
          <w:color w:val="000000"/>
          <w:spacing w:val="5"/>
          <w:sz w:val="28"/>
          <w:szCs w:val="28"/>
        </w:rPr>
        <w:t xml:space="preserve">ство наиболее целесообразно решать комплексно, учитывая особенности каждой отрасли и те изменения в режиме подземных и </w:t>
      </w:r>
      <w:r w:rsidRPr="00E143CC">
        <w:rPr>
          <w:color w:val="000000"/>
          <w:spacing w:val="7"/>
          <w:sz w:val="28"/>
          <w:szCs w:val="28"/>
        </w:rPr>
        <w:t>поверхностных вод, которые возникают при строительстве гид</w:t>
      </w:r>
      <w:r w:rsidRPr="00E143CC">
        <w:rPr>
          <w:color w:val="000000"/>
          <w:spacing w:val="6"/>
          <w:sz w:val="28"/>
          <w:szCs w:val="28"/>
        </w:rPr>
        <w:t xml:space="preserve">ротехнических сооружений и их </w:t>
      </w:r>
      <w:r w:rsidRPr="00E143CC">
        <w:rPr>
          <w:color w:val="000000"/>
          <w:spacing w:val="6"/>
          <w:sz w:val="28"/>
          <w:szCs w:val="28"/>
        </w:rPr>
        <w:lastRenderedPageBreak/>
        <w:t>эксплуатации и нарушают эко</w:t>
      </w:r>
      <w:r w:rsidRPr="00E143CC">
        <w:rPr>
          <w:color w:val="000000"/>
          <w:spacing w:val="7"/>
          <w:sz w:val="28"/>
          <w:szCs w:val="28"/>
        </w:rPr>
        <w:t>логические системы. Комплексное использование водных ре</w:t>
      </w:r>
      <w:r w:rsidRPr="00E143CC">
        <w:rPr>
          <w:color w:val="000000"/>
          <w:spacing w:val="6"/>
          <w:sz w:val="28"/>
          <w:szCs w:val="28"/>
        </w:rPr>
        <w:t>сурсов позволяет наиболее рационально удовлетворить потреб</w:t>
      </w:r>
      <w:r w:rsidRPr="00E143CC">
        <w:rPr>
          <w:color w:val="000000"/>
          <w:spacing w:val="7"/>
          <w:sz w:val="28"/>
          <w:szCs w:val="28"/>
        </w:rPr>
        <w:t xml:space="preserve">ности в воде каждой отрасли народного хозяйства, оптимально </w:t>
      </w:r>
      <w:r w:rsidRPr="00E143CC">
        <w:rPr>
          <w:color w:val="000000"/>
          <w:spacing w:val="5"/>
          <w:sz w:val="28"/>
          <w:szCs w:val="28"/>
        </w:rPr>
        <w:t xml:space="preserve">сочетать интересы всех </w:t>
      </w:r>
      <w:proofErr w:type="spellStart"/>
      <w:r w:rsidRPr="00E143CC">
        <w:rPr>
          <w:color w:val="000000"/>
          <w:spacing w:val="5"/>
          <w:sz w:val="28"/>
          <w:szCs w:val="28"/>
        </w:rPr>
        <w:t>водопотребителей</w:t>
      </w:r>
      <w:proofErr w:type="spellEnd"/>
      <w:r w:rsidRPr="00E143CC">
        <w:rPr>
          <w:color w:val="000000"/>
          <w:spacing w:val="5"/>
          <w:sz w:val="28"/>
          <w:szCs w:val="28"/>
        </w:rPr>
        <w:t xml:space="preserve"> и водопользователей, экономить средства на строительство водохозяйственных соору</w:t>
      </w:r>
      <w:r w:rsidRPr="00E143CC">
        <w:rPr>
          <w:color w:val="000000"/>
          <w:spacing w:val="9"/>
          <w:sz w:val="28"/>
          <w:szCs w:val="28"/>
        </w:rPr>
        <w:t>жений.</w:t>
      </w:r>
      <w:r w:rsidR="00672289" w:rsidRPr="00672289">
        <w:rPr>
          <w:sz w:val="28"/>
          <w:szCs w:val="28"/>
        </w:rPr>
        <w:t xml:space="preserve"> </w:t>
      </w:r>
      <w:proofErr w:type="spellStart"/>
      <w:r w:rsidR="00672289" w:rsidRPr="00672289">
        <w:rPr>
          <w:i/>
          <w:color w:val="000000"/>
          <w:spacing w:val="9"/>
          <w:sz w:val="28"/>
          <w:szCs w:val="28"/>
        </w:rPr>
        <w:t>Шимова</w:t>
      </w:r>
      <w:proofErr w:type="spellEnd"/>
      <w:r w:rsidR="00672289" w:rsidRPr="00672289">
        <w:rPr>
          <w:i/>
          <w:color w:val="000000"/>
          <w:spacing w:val="9"/>
          <w:sz w:val="28"/>
          <w:szCs w:val="28"/>
        </w:rPr>
        <w:t xml:space="preserve">, О.С. [и др.]. Основы экологии и экономики природопользования: учебник / О.С. </w:t>
      </w:r>
      <w:proofErr w:type="spellStart"/>
      <w:r w:rsidR="00672289" w:rsidRPr="00672289">
        <w:rPr>
          <w:i/>
          <w:color w:val="000000"/>
          <w:spacing w:val="9"/>
          <w:sz w:val="28"/>
          <w:szCs w:val="28"/>
        </w:rPr>
        <w:t>Шимова</w:t>
      </w:r>
      <w:proofErr w:type="spellEnd"/>
      <w:r w:rsidR="00672289" w:rsidRPr="00672289">
        <w:rPr>
          <w:i/>
          <w:color w:val="000000"/>
          <w:spacing w:val="9"/>
          <w:sz w:val="28"/>
          <w:szCs w:val="28"/>
        </w:rPr>
        <w:t>, Н.К. Соколовский. – Минск: БГЭУ, 2002.</w:t>
      </w:r>
      <w:bookmarkStart w:id="12" w:name="_GoBack"/>
      <w:bookmarkEnd w:id="12"/>
      <w:r w:rsidR="00672289" w:rsidRPr="00672289">
        <w:rPr>
          <w:i/>
        </w:rPr>
        <w:t xml:space="preserve"> </w:t>
      </w:r>
      <w:r w:rsidR="00672289" w:rsidRPr="00672289">
        <w:rPr>
          <w:i/>
          <w:color w:val="000000"/>
          <w:spacing w:val="9"/>
          <w:sz w:val="28"/>
          <w:szCs w:val="28"/>
        </w:rPr>
        <w:t>(стр. 81-89)</w:t>
      </w:r>
    </w:p>
    <w:p w:rsidR="00E143CC" w:rsidRPr="00672289" w:rsidRDefault="00E143CC" w:rsidP="00E143CC">
      <w:pPr>
        <w:widowControl w:val="0"/>
        <w:shd w:val="clear" w:color="auto" w:fill="FFFFFF"/>
        <w:autoSpaceDE w:val="0"/>
        <w:autoSpaceDN w:val="0"/>
        <w:adjustRightInd w:val="0"/>
        <w:ind w:right="-79" w:firstLine="720"/>
        <w:jc w:val="both"/>
        <w:rPr>
          <w:i/>
          <w:sz w:val="28"/>
          <w:szCs w:val="28"/>
        </w:rPr>
      </w:pPr>
    </w:p>
    <w:p w:rsidR="00E143CC" w:rsidRDefault="00E143CC"/>
    <w:sectPr w:rsidR="00E14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CC"/>
    <w:rsid w:val="00672289"/>
    <w:rsid w:val="00894DF1"/>
    <w:rsid w:val="009D7A55"/>
    <w:rsid w:val="00E1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3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3186</Words>
  <Characters>18161</Characters>
  <Application>Microsoft Office Word</Application>
  <DocSecurity>0</DocSecurity>
  <Lines>151</Lines>
  <Paragraphs>42</Paragraphs>
  <ScaleCrop>false</ScaleCrop>
  <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2013-11-01T07:32:00Z</dcterms:created>
  <dcterms:modified xsi:type="dcterms:W3CDTF">2013-11-18T07:08:00Z</dcterms:modified>
</cp:coreProperties>
</file>