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345" w:rsidRPr="00BB2345" w:rsidRDefault="00BB2345" w:rsidP="001D5E68">
      <w:pPr>
        <w:spacing w:after="0" w:line="240" w:lineRule="auto"/>
        <w:jc w:val="center"/>
        <w:rPr>
          <w:rFonts w:ascii="Times New Roman" w:hAnsi="Times New Roman" w:cs="Times New Roman"/>
          <w:b/>
          <w:color w:val="4BACC6" w:themeColor="accent5"/>
          <w:sz w:val="16"/>
          <w:szCs w:val="1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2A8CE0B3" wp14:editId="79950273">
            <wp:simplePos x="754380" y="716280"/>
            <wp:positionH relativeFrom="margin">
              <wp:align>left</wp:align>
            </wp:positionH>
            <wp:positionV relativeFrom="margin">
              <wp:align>top</wp:align>
            </wp:positionV>
            <wp:extent cx="2943860" cy="1539240"/>
            <wp:effectExtent l="19050" t="19050" r="27940" b="22860"/>
            <wp:wrapSquare wrapText="bothSides"/>
            <wp:docPr id="8" name="Рисунок 8" descr="C:\Users\Metodist\Desktop\междунденьза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todist\Desktop\междунденьзац.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55643" cy="1545078"/>
                    </a:xfrm>
                    <a:prstGeom prst="rect">
                      <a:avLst/>
                    </a:prstGeom>
                    <a:noFill/>
                    <a:ln w="1905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rsidR="00EE7002" w:rsidRPr="00EE7002" w:rsidRDefault="00EE7002" w:rsidP="001D5E68">
      <w:pPr>
        <w:spacing w:after="0" w:line="240" w:lineRule="auto"/>
        <w:jc w:val="center"/>
        <w:rPr>
          <w:rFonts w:ascii="Times New Roman" w:hAnsi="Times New Roman" w:cs="Times New Roman"/>
          <w:b/>
          <w:color w:val="4BACC6" w:themeColor="accent5"/>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1D5E68" w:rsidRPr="001D5E68" w:rsidRDefault="001D5E68" w:rsidP="001D5E68">
      <w:pPr>
        <w:spacing w:after="0" w:line="240" w:lineRule="auto"/>
        <w:jc w:val="center"/>
        <w:rPr>
          <w:rFonts w:ascii="Times New Roman" w:hAnsi="Times New Roman" w:cs="Times New Roman"/>
          <w:b/>
          <w:color w:val="C00000"/>
          <w:sz w:val="44"/>
          <w:szCs w:val="44"/>
        </w:rPr>
      </w:pPr>
      <w:r w:rsidRPr="001D5E68">
        <w:rPr>
          <w:rFonts w:ascii="Times New Roman" w:hAnsi="Times New Roman" w:cs="Times New Roman"/>
          <w:b/>
          <w:color w:val="4BACC6" w:themeColor="accent5"/>
          <w:sz w:val="44"/>
          <w:szCs w:val="4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30 ноября </w:t>
      </w:r>
      <w:r w:rsidR="00336067" w:rsidRPr="00336067">
        <w:rPr>
          <w:rFonts w:ascii="Times New Roman" w:hAnsi="Times New Roman" w:cs="Times New Roman"/>
          <w:b/>
          <w:color w:val="4BACC6" w:themeColor="accent5"/>
          <w:sz w:val="44"/>
          <w:szCs w:val="4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r w:rsidRPr="001D5E68">
        <w:rPr>
          <w:rFonts w:ascii="Times New Roman" w:hAnsi="Times New Roman" w:cs="Times New Roman"/>
          <w:sz w:val="44"/>
          <w:szCs w:val="44"/>
        </w:rPr>
        <w:t xml:space="preserve"> </w:t>
      </w:r>
      <w:r w:rsidRPr="00BB2345">
        <w:rPr>
          <w:rFonts w:ascii="Times New Roman" w:hAnsi="Times New Roman" w:cs="Times New Roman"/>
          <w:b/>
          <w:color w:val="244061" w:themeColor="accent1" w:themeShade="80"/>
          <w:sz w:val="44"/>
          <w:szCs w:val="44"/>
        </w:rPr>
        <w:t>Международный день</w:t>
      </w:r>
      <w:r w:rsidRPr="00BB2345">
        <w:rPr>
          <w:rFonts w:ascii="Times New Roman" w:hAnsi="Times New Roman" w:cs="Times New Roman"/>
          <w:color w:val="244061" w:themeColor="accent1" w:themeShade="80"/>
          <w:sz w:val="44"/>
          <w:szCs w:val="44"/>
        </w:rPr>
        <w:t xml:space="preserve"> </w:t>
      </w:r>
      <w:r w:rsidRPr="00BB2345">
        <w:rPr>
          <w:rFonts w:ascii="Times New Roman" w:hAnsi="Times New Roman" w:cs="Times New Roman"/>
          <w:b/>
          <w:color w:val="244061" w:themeColor="accent1" w:themeShade="80"/>
          <w:sz w:val="44"/>
          <w:szCs w:val="4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защиты информации</w:t>
      </w:r>
    </w:p>
    <w:p w:rsidR="001D5E68" w:rsidRPr="001D5E68" w:rsidRDefault="001D5E68" w:rsidP="001D5E68">
      <w:pPr>
        <w:spacing w:after="0" w:line="240" w:lineRule="auto"/>
        <w:jc w:val="both"/>
        <w:rPr>
          <w:rFonts w:ascii="Times New Roman" w:hAnsi="Times New Roman" w:cs="Times New Roman"/>
          <w:b/>
          <w:color w:val="C00000"/>
          <w:sz w:val="28"/>
          <w:szCs w:val="28"/>
        </w:rPr>
      </w:pPr>
    </w:p>
    <w:p w:rsidR="001D5E68" w:rsidRPr="001D5E68" w:rsidRDefault="001D5E68" w:rsidP="001D5E68">
      <w:pPr>
        <w:spacing w:after="0" w:line="240" w:lineRule="auto"/>
        <w:jc w:val="both"/>
        <w:rPr>
          <w:rFonts w:ascii="Times New Roman" w:hAnsi="Times New Roman" w:cs="Times New Roman"/>
          <w:sz w:val="28"/>
          <w:szCs w:val="28"/>
        </w:rPr>
      </w:pPr>
    </w:p>
    <w:p w:rsidR="00BB2345" w:rsidRPr="00BB2345" w:rsidRDefault="00BB2345" w:rsidP="00BB2345">
      <w:pPr>
        <w:spacing w:after="0" w:line="240" w:lineRule="auto"/>
        <w:ind w:firstLine="709"/>
        <w:jc w:val="both"/>
        <w:rPr>
          <w:rFonts w:ascii="Times New Roman" w:hAnsi="Times New Roman" w:cs="Times New Roman"/>
          <w:sz w:val="16"/>
          <w:szCs w:val="16"/>
        </w:rPr>
      </w:pPr>
    </w:p>
    <w:p w:rsidR="001D5E68" w:rsidRPr="00FE615F" w:rsidRDefault="001D5E68" w:rsidP="00BB2345">
      <w:pPr>
        <w:spacing w:after="0" w:line="240" w:lineRule="auto"/>
        <w:ind w:firstLine="709"/>
        <w:jc w:val="both"/>
        <w:rPr>
          <w:rFonts w:ascii="Times New Roman" w:hAnsi="Times New Roman" w:cs="Times New Roman"/>
          <w:sz w:val="28"/>
          <w:szCs w:val="28"/>
        </w:rPr>
      </w:pPr>
      <w:r w:rsidRPr="001D5E68">
        <w:rPr>
          <w:rFonts w:ascii="Times New Roman" w:hAnsi="Times New Roman" w:cs="Times New Roman"/>
          <w:sz w:val="28"/>
          <w:szCs w:val="28"/>
        </w:rPr>
        <w:t xml:space="preserve">В ноябре </w:t>
      </w:r>
      <w:r w:rsidRPr="00FE615F">
        <w:rPr>
          <w:rFonts w:ascii="Times New Roman" w:hAnsi="Times New Roman" w:cs="Times New Roman"/>
          <w:sz w:val="28"/>
          <w:szCs w:val="28"/>
        </w:rPr>
        <w:t>1988 год</w:t>
      </w:r>
      <w:r w:rsidR="004121D2" w:rsidRPr="00FE615F">
        <w:rPr>
          <w:rFonts w:ascii="Times New Roman" w:hAnsi="Times New Roman" w:cs="Times New Roman"/>
          <w:sz w:val="28"/>
          <w:szCs w:val="28"/>
        </w:rPr>
        <w:t>а</w:t>
      </w:r>
      <w:r w:rsidRPr="00FE615F">
        <w:rPr>
          <w:rFonts w:ascii="Times New Roman" w:hAnsi="Times New Roman" w:cs="Times New Roman"/>
          <w:sz w:val="28"/>
          <w:szCs w:val="28"/>
        </w:rPr>
        <w:t xml:space="preserve"> прошла первая массовая компьютерная эпидемия </w:t>
      </w:r>
      <w:r w:rsidR="0004180F" w:rsidRPr="00FE615F">
        <w:rPr>
          <w:rFonts w:ascii="Times New Roman" w:hAnsi="Times New Roman" w:cs="Times New Roman"/>
          <w:sz w:val="28"/>
          <w:szCs w:val="28"/>
        </w:rPr>
        <w:t>–</w:t>
      </w:r>
      <w:r w:rsidRPr="00FE615F">
        <w:rPr>
          <w:rFonts w:ascii="Times New Roman" w:hAnsi="Times New Roman" w:cs="Times New Roman"/>
          <w:sz w:val="28"/>
          <w:szCs w:val="28"/>
        </w:rPr>
        <w:t xml:space="preserve"> так называемая эпидемия червя Морриса*. В этом же году 30 ноября был объявлен международным Днем защиты информации (Computer Security Day). Таким образом, Американская ассоциация компьютерного оборудования решила напомнить всем о том, </w:t>
      </w:r>
      <w:r w:rsidRPr="00BB2345">
        <w:rPr>
          <w:rFonts w:ascii="Times New Roman" w:hAnsi="Times New Roman" w:cs="Times New Roman"/>
          <w:i/>
          <w:sz w:val="28"/>
          <w:szCs w:val="28"/>
        </w:rPr>
        <w:t>что необходимо защищать компьютерную информацию и обратила внимание производителей и пользователей на проблему безопасности</w:t>
      </w:r>
      <w:r w:rsidRPr="00FE615F">
        <w:rPr>
          <w:rFonts w:ascii="Times New Roman" w:hAnsi="Times New Roman" w:cs="Times New Roman"/>
          <w:sz w:val="28"/>
          <w:szCs w:val="28"/>
        </w:rPr>
        <w:t>. С тех пор 30 ноября проводятся международные конференции по защите информации, сопровождаемые массой интересных мероприятий.</w:t>
      </w:r>
    </w:p>
    <w:p w:rsidR="008A5544" w:rsidRPr="00FE615F" w:rsidRDefault="008A5544" w:rsidP="001D5E68">
      <w:pPr>
        <w:spacing w:after="0" w:line="240" w:lineRule="auto"/>
        <w:ind w:firstLine="709"/>
        <w:jc w:val="both"/>
        <w:rPr>
          <w:rFonts w:ascii="Times New Roman" w:hAnsi="Times New Roman" w:cs="Times New Roman"/>
          <w:sz w:val="6"/>
          <w:szCs w:val="6"/>
        </w:rPr>
      </w:pPr>
    </w:p>
    <w:p w:rsidR="001D5E68" w:rsidRPr="00FE615F" w:rsidRDefault="001D5E68" w:rsidP="001D5E68">
      <w:pPr>
        <w:spacing w:after="0" w:line="240" w:lineRule="auto"/>
        <w:ind w:firstLine="709"/>
        <w:jc w:val="both"/>
        <w:rPr>
          <w:rFonts w:ascii="Times New Roman" w:hAnsi="Times New Roman" w:cs="Times New Roman"/>
          <w:sz w:val="28"/>
          <w:szCs w:val="28"/>
        </w:rPr>
      </w:pPr>
      <w:r w:rsidRPr="00FE615F">
        <w:rPr>
          <w:rFonts w:ascii="Times New Roman" w:hAnsi="Times New Roman" w:cs="Times New Roman"/>
          <w:sz w:val="28"/>
          <w:szCs w:val="28"/>
        </w:rPr>
        <w:t xml:space="preserve">*Червь Морриса – сетевой червь, парализовавший работу шести тысяч интернет-узлов в США. Этот червь был наречён червём Морриса по имени его автора </w:t>
      </w:r>
      <w:r w:rsidR="008A5544" w:rsidRPr="00FE615F">
        <w:rPr>
          <w:rFonts w:ascii="Times New Roman" w:hAnsi="Times New Roman" w:cs="Times New Roman"/>
          <w:sz w:val="28"/>
          <w:szCs w:val="28"/>
        </w:rPr>
        <w:t>–</w:t>
      </w:r>
      <w:r w:rsidRPr="00FE615F">
        <w:rPr>
          <w:rFonts w:ascii="Times New Roman" w:hAnsi="Times New Roman" w:cs="Times New Roman"/>
          <w:sz w:val="28"/>
          <w:szCs w:val="28"/>
        </w:rPr>
        <w:t xml:space="preserve"> аспиранта факультета Вычислительной техники Корнелльского университета Роберта Т. Морриса.</w:t>
      </w:r>
    </w:p>
    <w:p w:rsidR="008A5544" w:rsidRPr="00FE615F" w:rsidRDefault="008A5544" w:rsidP="001D5E68">
      <w:pPr>
        <w:spacing w:after="0" w:line="240" w:lineRule="auto"/>
        <w:ind w:firstLine="709"/>
        <w:jc w:val="both"/>
        <w:rPr>
          <w:rFonts w:ascii="Times New Roman" w:hAnsi="Times New Roman" w:cs="Times New Roman"/>
          <w:sz w:val="6"/>
          <w:szCs w:val="6"/>
        </w:rPr>
      </w:pPr>
    </w:p>
    <w:p w:rsidR="001D5E68" w:rsidRPr="00FE615F" w:rsidRDefault="001D5E68" w:rsidP="001D5E68">
      <w:pPr>
        <w:spacing w:after="0" w:line="240" w:lineRule="auto"/>
        <w:ind w:firstLine="709"/>
        <w:jc w:val="both"/>
        <w:rPr>
          <w:rFonts w:ascii="Times New Roman" w:hAnsi="Times New Roman" w:cs="Times New Roman"/>
          <w:sz w:val="28"/>
          <w:szCs w:val="28"/>
        </w:rPr>
      </w:pPr>
      <w:r w:rsidRPr="00FE615F">
        <w:rPr>
          <w:rFonts w:ascii="Times New Roman" w:hAnsi="Times New Roman" w:cs="Times New Roman"/>
          <w:sz w:val="28"/>
          <w:szCs w:val="28"/>
        </w:rPr>
        <w:t>Ущерб от червя Морриса был оценён примерно в 96</w:t>
      </w:r>
      <w:r w:rsidR="008374AA">
        <w:rPr>
          <w:rFonts w:ascii="Times New Roman" w:hAnsi="Times New Roman" w:cs="Times New Roman"/>
          <w:sz w:val="28"/>
          <w:szCs w:val="28"/>
        </w:rPr>
        <w:t>,</w:t>
      </w:r>
      <w:r w:rsidRPr="00FE615F">
        <w:rPr>
          <w:rFonts w:ascii="Times New Roman" w:hAnsi="Times New Roman" w:cs="Times New Roman"/>
          <w:sz w:val="28"/>
          <w:szCs w:val="28"/>
        </w:rPr>
        <w:t>5 миллионов долларов.</w:t>
      </w:r>
      <w:r w:rsidR="00BB2345">
        <w:rPr>
          <w:rFonts w:ascii="Times New Roman" w:hAnsi="Times New Roman" w:cs="Times New Roman"/>
          <w:sz w:val="28"/>
          <w:szCs w:val="28"/>
        </w:rPr>
        <w:t xml:space="preserve"> </w:t>
      </w:r>
      <w:r w:rsidRPr="00FE615F">
        <w:rPr>
          <w:rFonts w:ascii="Times New Roman" w:hAnsi="Times New Roman" w:cs="Times New Roman"/>
          <w:sz w:val="28"/>
          <w:szCs w:val="28"/>
        </w:rPr>
        <w:t>Сам Моррис хорошо законспирировал код программы, и вряд ли кто мог доказать его причастность. Однако его отец, компьютерный эксперт Агентства национальной безопасности, посчитал, что сыну лучше во всём сознаться. На суде Роберту Моррису грозило до пяти лет лишения свободы и штраф в размере 250 тысяч долларов, однако, принимая во внимание смягчающие обстоятельства, суд приговорил его к трём годам условно, 10 тысячам долларов штрафа и 400 часам общественных работ.</w:t>
      </w:r>
    </w:p>
    <w:p w:rsidR="008A5544" w:rsidRPr="008A5544" w:rsidRDefault="008A5544" w:rsidP="001D5E68">
      <w:pPr>
        <w:spacing w:after="0" w:line="240" w:lineRule="auto"/>
        <w:ind w:firstLine="709"/>
        <w:jc w:val="both"/>
        <w:rPr>
          <w:rFonts w:ascii="Times New Roman" w:hAnsi="Times New Roman" w:cs="Times New Roman"/>
          <w:sz w:val="6"/>
          <w:szCs w:val="6"/>
        </w:rPr>
      </w:pPr>
    </w:p>
    <w:p w:rsidR="008614FE" w:rsidRPr="008614FE" w:rsidRDefault="008614FE" w:rsidP="008614FE">
      <w:pPr>
        <w:spacing w:after="0" w:line="240" w:lineRule="auto"/>
        <w:ind w:firstLine="709"/>
        <w:jc w:val="both"/>
        <w:rPr>
          <w:rFonts w:ascii="Times New Roman" w:hAnsi="Times New Roman" w:cs="Times New Roman"/>
          <w:noProof/>
          <w:sz w:val="28"/>
          <w:szCs w:val="28"/>
          <w:lang w:eastAsia="ru-RU"/>
        </w:rPr>
      </w:pPr>
      <w:r w:rsidRPr="008614FE">
        <w:rPr>
          <w:rFonts w:ascii="Times New Roman" w:hAnsi="Times New Roman" w:cs="Times New Roman"/>
          <w:noProof/>
          <w:sz w:val="28"/>
          <w:szCs w:val="28"/>
          <w:lang w:eastAsia="ru-RU"/>
        </w:rPr>
        <w:t>С тех пор минули десятилетия. Всё компьютеризовано, в мире миллиарды сотовых телефонов, новейшей техники, фотоаппараты, телевизоры, космическая станция. И их защита всё нужнее и нужнее. Ведь враг силен: в дни хакерских атак крушатся серверы телекомпаний, банков, правительств, идет грабеж с пластиковых карт, банковских счетов. Выдумываются и выдумываются нов</w:t>
      </w:r>
      <w:r>
        <w:rPr>
          <w:rFonts w:ascii="Times New Roman" w:hAnsi="Times New Roman" w:cs="Times New Roman"/>
          <w:noProof/>
          <w:sz w:val="28"/>
          <w:szCs w:val="28"/>
          <w:lang w:eastAsia="ru-RU"/>
        </w:rPr>
        <w:t>ы</w:t>
      </w:r>
      <w:r w:rsidRPr="008614FE">
        <w:rPr>
          <w:rFonts w:ascii="Times New Roman" w:hAnsi="Times New Roman" w:cs="Times New Roman"/>
          <w:noProof/>
          <w:sz w:val="28"/>
          <w:szCs w:val="28"/>
          <w:lang w:eastAsia="ru-RU"/>
        </w:rPr>
        <w:t>е версии обмана человечества.</w:t>
      </w:r>
    </w:p>
    <w:p w:rsidR="008614FE" w:rsidRPr="008614FE" w:rsidRDefault="008614FE" w:rsidP="008614FE">
      <w:pPr>
        <w:spacing w:after="0" w:line="240" w:lineRule="auto"/>
        <w:ind w:firstLine="709"/>
        <w:jc w:val="both"/>
        <w:rPr>
          <w:rFonts w:ascii="Times New Roman" w:hAnsi="Times New Roman" w:cs="Times New Roman"/>
          <w:noProof/>
          <w:sz w:val="10"/>
          <w:szCs w:val="10"/>
          <w:lang w:eastAsia="ru-RU"/>
        </w:rPr>
      </w:pPr>
    </w:p>
    <w:p w:rsidR="008614FE" w:rsidRDefault="008614FE" w:rsidP="008614FE">
      <w:pPr>
        <w:spacing w:after="0" w:line="240" w:lineRule="auto"/>
        <w:ind w:firstLine="709"/>
        <w:jc w:val="both"/>
        <w:rPr>
          <w:rFonts w:ascii="Times New Roman" w:hAnsi="Times New Roman" w:cs="Times New Roman"/>
          <w:noProof/>
          <w:sz w:val="28"/>
          <w:szCs w:val="28"/>
          <w:lang w:eastAsia="ru-RU"/>
        </w:rPr>
      </w:pPr>
      <w:r w:rsidRPr="008614FE">
        <w:rPr>
          <w:rFonts w:ascii="Times New Roman" w:hAnsi="Times New Roman" w:cs="Times New Roman"/>
          <w:noProof/>
          <w:sz w:val="28"/>
          <w:szCs w:val="28"/>
          <w:lang w:eastAsia="ru-RU"/>
        </w:rPr>
        <w:t xml:space="preserve">И всему этому надо противостоять. </w:t>
      </w:r>
    </w:p>
    <w:p w:rsidR="008614FE" w:rsidRPr="008614FE" w:rsidRDefault="008614FE" w:rsidP="008614FE">
      <w:pPr>
        <w:spacing w:after="0" w:line="240" w:lineRule="auto"/>
        <w:ind w:firstLine="709"/>
        <w:jc w:val="both"/>
        <w:rPr>
          <w:rFonts w:ascii="Times New Roman" w:hAnsi="Times New Roman" w:cs="Times New Roman"/>
          <w:noProof/>
          <w:sz w:val="10"/>
          <w:szCs w:val="10"/>
          <w:lang w:eastAsia="ru-RU"/>
        </w:rPr>
      </w:pPr>
    </w:p>
    <w:p w:rsidR="008A5544" w:rsidRPr="008614FE" w:rsidRDefault="008614FE" w:rsidP="008614FE">
      <w:pPr>
        <w:spacing w:after="0" w:line="240" w:lineRule="auto"/>
        <w:ind w:firstLine="709"/>
        <w:jc w:val="both"/>
        <w:rPr>
          <w:rFonts w:ascii="Times New Roman" w:hAnsi="Times New Roman" w:cs="Times New Roman"/>
          <w:noProof/>
          <w:sz w:val="28"/>
          <w:szCs w:val="28"/>
          <w:lang w:eastAsia="ru-RU"/>
        </w:rPr>
      </w:pPr>
      <w:r w:rsidRPr="008614FE">
        <w:rPr>
          <w:rFonts w:ascii="Times New Roman" w:hAnsi="Times New Roman" w:cs="Times New Roman"/>
          <w:noProof/>
          <w:sz w:val="28"/>
          <w:szCs w:val="28"/>
          <w:lang w:eastAsia="ru-RU"/>
        </w:rPr>
        <w:t xml:space="preserve">Если говорить о праздниках вообще, то они имеют отношение к определенной категории людей. ДЕНЬ ЗАЩИТЫ ИНФОРМАЦИИ – не из тех. Это </w:t>
      </w:r>
      <w:r w:rsidRPr="008614FE">
        <w:rPr>
          <w:rFonts w:ascii="Times New Roman" w:hAnsi="Times New Roman" w:cs="Times New Roman"/>
          <w:noProof/>
          <w:sz w:val="28"/>
          <w:szCs w:val="28"/>
          <w:lang w:eastAsia="ru-RU"/>
        </w:rPr>
        <w:t>–</w:t>
      </w:r>
      <w:r w:rsidRPr="008614FE">
        <w:rPr>
          <w:rFonts w:ascii="Times New Roman" w:hAnsi="Times New Roman" w:cs="Times New Roman"/>
          <w:noProof/>
          <w:sz w:val="28"/>
          <w:szCs w:val="28"/>
          <w:lang w:eastAsia="ru-RU"/>
        </w:rPr>
        <w:t xml:space="preserve"> общий праздник, в котором заинтересованы мы все! Так давайте в меру сил и возможностей поддерживать его!</w:t>
      </w:r>
    </w:p>
    <w:p w:rsidR="009766C2" w:rsidRDefault="009766C2" w:rsidP="009766C2">
      <w:pPr>
        <w:spacing w:after="0" w:line="240" w:lineRule="auto"/>
        <w:jc w:val="center"/>
        <w:rPr>
          <w:rFonts w:ascii="Times New Roman" w:hAnsi="Times New Roman" w:cs="Times New Roman"/>
          <w:sz w:val="28"/>
          <w:szCs w:val="28"/>
        </w:rPr>
      </w:pPr>
    </w:p>
    <w:p w:rsidR="001C622D" w:rsidRPr="005513B0" w:rsidRDefault="005513B0" w:rsidP="009766C2">
      <w:pPr>
        <w:spacing w:after="0" w:line="240" w:lineRule="auto"/>
        <w:jc w:val="center"/>
        <w:rPr>
          <w:rFonts w:ascii="Times New Roman" w:hAnsi="Times New Roman" w:cs="Times New Roman"/>
          <w:b/>
          <w:color w:val="244061" w:themeColor="accent1" w:themeShade="80"/>
          <w:sz w:val="32"/>
          <w:szCs w:val="32"/>
        </w:rPr>
      </w:pPr>
      <w:bookmarkStart w:id="0" w:name="_GoBack"/>
      <w:r w:rsidRPr="005513B0">
        <w:rPr>
          <w:rFonts w:ascii="Times New Roman" w:hAnsi="Times New Roman" w:cs="Times New Roman"/>
          <w:b/>
          <w:color w:val="244061" w:themeColor="accent1" w:themeShade="80"/>
          <w:sz w:val="32"/>
          <w:szCs w:val="32"/>
        </w:rPr>
        <w:t>Как не стать жертвой киберпреступника:</w:t>
      </w:r>
    </w:p>
    <w:bookmarkEnd w:id="0"/>
    <w:p w:rsidR="001C622D" w:rsidRDefault="001C622D" w:rsidP="009766C2">
      <w:pPr>
        <w:spacing w:after="0" w:line="240" w:lineRule="auto"/>
        <w:jc w:val="center"/>
        <w:rPr>
          <w:rFonts w:ascii="Times New Roman" w:hAnsi="Times New Roman" w:cs="Times New Roman"/>
          <w:sz w:val="28"/>
          <w:szCs w:val="28"/>
        </w:rPr>
      </w:pPr>
    </w:p>
    <w:p w:rsidR="001C622D" w:rsidRDefault="001C622D" w:rsidP="009766C2">
      <w:pPr>
        <w:spacing w:after="0" w:line="240" w:lineRule="auto"/>
        <w:jc w:val="center"/>
        <w:rPr>
          <w:rFonts w:ascii="Times New Roman" w:hAnsi="Times New Roman" w:cs="Times New Roman"/>
          <w:sz w:val="28"/>
          <w:szCs w:val="28"/>
        </w:rPr>
      </w:pPr>
    </w:p>
    <w:p w:rsidR="001C622D" w:rsidRDefault="001C622D" w:rsidP="009766C2">
      <w:pPr>
        <w:spacing w:after="0" w:line="240" w:lineRule="auto"/>
        <w:jc w:val="center"/>
        <w:rPr>
          <w:rFonts w:ascii="Times New Roman" w:hAnsi="Times New Roman" w:cs="Times New Roman"/>
          <w:sz w:val="28"/>
          <w:szCs w:val="28"/>
        </w:rPr>
      </w:pPr>
      <w:r w:rsidRPr="004E1A88">
        <w:rPr>
          <w:noProof/>
          <w:lang w:eastAsia="ru-RU"/>
        </w:rPr>
        <w:lastRenderedPageBreak/>
        <w:drawing>
          <wp:inline distT="0" distB="0" distL="0" distR="0" wp14:anchorId="02569206" wp14:editId="4E2CA42E">
            <wp:extent cx="6210571" cy="9128760"/>
            <wp:effectExtent l="0" t="0" r="0" b="0"/>
            <wp:docPr id="1" name="Рисунок 1" descr="C:\Users\Metodist\Desktop\1. Как не стать жертвой киберпреступн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1. Как не стать жертвой киберпреступника.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5271" cy="9135669"/>
                    </a:xfrm>
                    <a:prstGeom prst="rect">
                      <a:avLst/>
                    </a:prstGeom>
                    <a:noFill/>
                    <a:ln>
                      <a:noFill/>
                    </a:ln>
                  </pic:spPr>
                </pic:pic>
              </a:graphicData>
            </a:graphic>
          </wp:inline>
        </w:drawing>
      </w:r>
    </w:p>
    <w:p w:rsidR="001C622D" w:rsidRDefault="001C622D" w:rsidP="009766C2">
      <w:pPr>
        <w:spacing w:after="0" w:line="240" w:lineRule="auto"/>
        <w:jc w:val="center"/>
        <w:rPr>
          <w:rFonts w:ascii="Times New Roman" w:hAnsi="Times New Roman" w:cs="Times New Roman"/>
          <w:sz w:val="28"/>
          <w:szCs w:val="28"/>
        </w:rPr>
      </w:pPr>
    </w:p>
    <w:p w:rsidR="001C622D" w:rsidRPr="008614FE" w:rsidRDefault="001C622D" w:rsidP="009766C2">
      <w:pPr>
        <w:spacing w:after="0" w:line="240" w:lineRule="auto"/>
        <w:jc w:val="center"/>
        <w:rPr>
          <w:rFonts w:ascii="Times New Roman" w:hAnsi="Times New Roman" w:cs="Times New Roman"/>
          <w:sz w:val="28"/>
          <w:szCs w:val="28"/>
        </w:rPr>
      </w:pPr>
      <w:r w:rsidRPr="00E4413A">
        <w:rPr>
          <w:noProof/>
          <w:lang w:eastAsia="ru-RU"/>
        </w:rPr>
        <w:drawing>
          <wp:inline distT="0" distB="0" distL="0" distR="0" wp14:anchorId="4B38D9D7" wp14:editId="5F09E405">
            <wp:extent cx="6210935" cy="8869680"/>
            <wp:effectExtent l="0" t="0" r="0" b="7620"/>
            <wp:docPr id="2" name="Рисунок 2" descr="C:\Users\Metodist\Desktop\2. Как не стать жертвой киберпреступн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todist\Desktop\2. Как не стать жертвой киберпреступника.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10935" cy="8869680"/>
                    </a:xfrm>
                    <a:prstGeom prst="rect">
                      <a:avLst/>
                    </a:prstGeom>
                    <a:noFill/>
                    <a:ln>
                      <a:noFill/>
                    </a:ln>
                  </pic:spPr>
                </pic:pic>
              </a:graphicData>
            </a:graphic>
          </wp:inline>
        </w:drawing>
      </w:r>
    </w:p>
    <w:sectPr w:rsidR="001C622D" w:rsidRPr="008614FE" w:rsidSect="00EE7002">
      <w:pgSz w:w="11906" w:h="16838"/>
      <w:pgMar w:top="1134" w:right="991" w:bottom="1134" w:left="1134" w:header="708" w:footer="708" w:gutter="0"/>
      <w:pgBorders w:offsetFrom="page">
        <w:top w:val="classicalWave" w:sz="10" w:space="24" w:color="auto"/>
        <w:left w:val="classicalWave" w:sz="10" w:space="24" w:color="auto"/>
        <w:bottom w:val="classicalWave" w:sz="10" w:space="24" w:color="auto"/>
        <w:right w:val="classicalWave"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20D"/>
    <w:rsid w:val="0004180F"/>
    <w:rsid w:val="001C622D"/>
    <w:rsid w:val="001D5E68"/>
    <w:rsid w:val="00294A97"/>
    <w:rsid w:val="00336067"/>
    <w:rsid w:val="004121D2"/>
    <w:rsid w:val="005513B0"/>
    <w:rsid w:val="006B09B5"/>
    <w:rsid w:val="006C1F63"/>
    <w:rsid w:val="007A5839"/>
    <w:rsid w:val="008374AA"/>
    <w:rsid w:val="008614FE"/>
    <w:rsid w:val="008A5544"/>
    <w:rsid w:val="008E5193"/>
    <w:rsid w:val="009766C2"/>
    <w:rsid w:val="009B0E57"/>
    <w:rsid w:val="00B37835"/>
    <w:rsid w:val="00BB2345"/>
    <w:rsid w:val="00C545C6"/>
    <w:rsid w:val="00CD740C"/>
    <w:rsid w:val="00D05022"/>
    <w:rsid w:val="00EC720D"/>
    <w:rsid w:val="00ED76BC"/>
    <w:rsid w:val="00EE7002"/>
    <w:rsid w:val="00FE6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D5EC05-B25F-4E9A-9875-C89678358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5E6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D5E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076455">
      <w:bodyDiv w:val="1"/>
      <w:marLeft w:val="0"/>
      <w:marRight w:val="0"/>
      <w:marTop w:val="0"/>
      <w:marBottom w:val="0"/>
      <w:divBdr>
        <w:top w:val="none" w:sz="0" w:space="0" w:color="auto"/>
        <w:left w:val="none" w:sz="0" w:space="0" w:color="auto"/>
        <w:bottom w:val="none" w:sz="0" w:space="0" w:color="auto"/>
        <w:right w:val="none" w:sz="0" w:space="0" w:color="auto"/>
      </w:divBdr>
      <w:divsChild>
        <w:div w:id="548878157">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312</Words>
  <Characters>1784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БГУИР</Company>
  <LinksUpToDate>false</LinksUpToDate>
  <CharactersWithSpaces>2092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Metodist</cp:lastModifiedBy>
  <cp:revision>25</cp:revision>
  <dcterms:created xsi:type="dcterms:W3CDTF">2014-10-07T14:37:00Z</dcterms:created>
  <dcterms:modified xsi:type="dcterms:W3CDTF">2021-10-21T12:20:00Z</dcterms:modified>
</cp:coreProperties>
</file>