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D395C" w14:textId="77777777" w:rsidR="00B227C5" w:rsidRPr="00726F65" w:rsidRDefault="00726F65" w:rsidP="00726F6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26F65">
        <w:rPr>
          <w:rFonts w:ascii="Times New Roman" w:hAnsi="Times New Roman" w:cs="Times New Roman"/>
          <w:b/>
          <w:sz w:val="36"/>
          <w:szCs w:val="36"/>
        </w:rPr>
        <w:t>Международный онлайн-конкурс</w:t>
      </w:r>
    </w:p>
    <w:p w14:paraId="592E3C03" w14:textId="77777777" w:rsidR="00726F65" w:rsidRPr="00726F65" w:rsidRDefault="00726F65" w:rsidP="00726F6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26F65">
        <w:rPr>
          <w:rFonts w:ascii="Times New Roman" w:hAnsi="Times New Roman" w:cs="Times New Roman"/>
          <w:b/>
          <w:sz w:val="36"/>
          <w:szCs w:val="36"/>
        </w:rPr>
        <w:t>экскурсионно-краеведческих презентаций</w:t>
      </w:r>
    </w:p>
    <w:p w14:paraId="5DC124C4" w14:textId="77777777" w:rsidR="00726F65" w:rsidRDefault="00726F65" w:rsidP="00726F6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26F65">
        <w:rPr>
          <w:rFonts w:ascii="Times New Roman" w:hAnsi="Times New Roman" w:cs="Times New Roman"/>
          <w:b/>
          <w:sz w:val="36"/>
          <w:szCs w:val="36"/>
        </w:rPr>
        <w:t>«Земли родимой уголок»</w:t>
      </w:r>
    </w:p>
    <w:p w14:paraId="55AC6B2A" w14:textId="77777777" w:rsidR="00726F65" w:rsidRPr="00726F65" w:rsidRDefault="00726F65" w:rsidP="00726F65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5297FCAE" w14:textId="77777777" w:rsidR="00726F65" w:rsidRPr="00726F65" w:rsidRDefault="00726F65" w:rsidP="00726F65">
      <w:pPr>
        <w:jc w:val="center"/>
        <w:rPr>
          <w:rFonts w:ascii="Times New Roman" w:hAnsi="Times New Roman" w:cs="Times New Roman"/>
          <w:sz w:val="32"/>
          <w:szCs w:val="32"/>
        </w:rPr>
      </w:pPr>
      <w:r w:rsidRPr="00726F65">
        <w:rPr>
          <w:rFonts w:ascii="Times New Roman" w:hAnsi="Times New Roman" w:cs="Times New Roman"/>
          <w:sz w:val="32"/>
          <w:szCs w:val="32"/>
        </w:rPr>
        <w:t xml:space="preserve">Конкурс проводится с </w:t>
      </w:r>
      <w:r w:rsidRPr="003175EF">
        <w:rPr>
          <w:rFonts w:ascii="Times New Roman" w:hAnsi="Times New Roman" w:cs="Times New Roman"/>
          <w:b/>
          <w:sz w:val="32"/>
          <w:szCs w:val="32"/>
        </w:rPr>
        <w:t>1 сентября 2026 года по октябрь 2026 года</w:t>
      </w:r>
      <w:r w:rsidRPr="00726F65">
        <w:rPr>
          <w:rFonts w:ascii="Times New Roman" w:hAnsi="Times New Roman" w:cs="Times New Roman"/>
          <w:sz w:val="32"/>
          <w:szCs w:val="32"/>
        </w:rPr>
        <w:t>.</w:t>
      </w:r>
    </w:p>
    <w:p w14:paraId="2BC5718F" w14:textId="77777777" w:rsidR="00726F65" w:rsidRPr="00726F65" w:rsidRDefault="00726F65" w:rsidP="00726F65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0A24654" w14:textId="77777777" w:rsidR="00726F65" w:rsidRPr="00726F65" w:rsidRDefault="00726F65" w:rsidP="00726F65">
      <w:pPr>
        <w:jc w:val="center"/>
        <w:rPr>
          <w:rFonts w:ascii="Times New Roman" w:hAnsi="Times New Roman" w:cs="Times New Roman"/>
          <w:sz w:val="32"/>
          <w:szCs w:val="32"/>
        </w:rPr>
      </w:pPr>
      <w:r w:rsidRPr="00726F65">
        <w:rPr>
          <w:rFonts w:ascii="Times New Roman" w:hAnsi="Times New Roman" w:cs="Times New Roman"/>
          <w:b/>
          <w:sz w:val="32"/>
          <w:szCs w:val="32"/>
        </w:rPr>
        <w:t>1 этап</w:t>
      </w:r>
      <w:r w:rsidRPr="00726F65">
        <w:rPr>
          <w:rFonts w:ascii="Times New Roman" w:hAnsi="Times New Roman" w:cs="Times New Roman"/>
          <w:sz w:val="32"/>
          <w:szCs w:val="32"/>
        </w:rPr>
        <w:t xml:space="preserve"> – отборочный (до 20 сентября), проходит в БГУИР.</w:t>
      </w:r>
    </w:p>
    <w:p w14:paraId="7C70D403" w14:textId="4640AB09" w:rsidR="00726F65" w:rsidRPr="00726F65" w:rsidRDefault="00726F65" w:rsidP="00726F65">
      <w:pPr>
        <w:jc w:val="center"/>
        <w:rPr>
          <w:rFonts w:ascii="Times New Roman" w:hAnsi="Times New Roman" w:cs="Times New Roman"/>
          <w:sz w:val="32"/>
          <w:szCs w:val="32"/>
        </w:rPr>
      </w:pPr>
      <w:r w:rsidRPr="00726F65">
        <w:rPr>
          <w:rFonts w:ascii="Times New Roman" w:hAnsi="Times New Roman" w:cs="Times New Roman"/>
          <w:b/>
          <w:sz w:val="32"/>
          <w:szCs w:val="32"/>
        </w:rPr>
        <w:t>2 этап</w:t>
      </w:r>
      <w:r w:rsidRPr="00726F65">
        <w:rPr>
          <w:rFonts w:ascii="Times New Roman" w:hAnsi="Times New Roman" w:cs="Times New Roman"/>
          <w:sz w:val="32"/>
          <w:szCs w:val="32"/>
        </w:rPr>
        <w:t xml:space="preserve"> – заключительный, проходит </w:t>
      </w:r>
      <w:proofErr w:type="gramStart"/>
      <w:r w:rsidRPr="00726F65">
        <w:rPr>
          <w:rFonts w:ascii="Times New Roman" w:hAnsi="Times New Roman" w:cs="Times New Roman"/>
          <w:sz w:val="32"/>
          <w:szCs w:val="32"/>
        </w:rPr>
        <w:t>в  УО</w:t>
      </w:r>
      <w:proofErr w:type="gramEnd"/>
      <w:r w:rsidRPr="00726F65">
        <w:rPr>
          <w:rFonts w:ascii="Times New Roman" w:hAnsi="Times New Roman" w:cs="Times New Roman"/>
          <w:sz w:val="32"/>
          <w:szCs w:val="32"/>
        </w:rPr>
        <w:t xml:space="preserve"> «Витебский государственный университет им. П.М.</w:t>
      </w:r>
      <w:r w:rsidR="00284A94" w:rsidRPr="00284A94">
        <w:rPr>
          <w:rFonts w:ascii="Times New Roman" w:hAnsi="Times New Roman" w:cs="Times New Roman"/>
          <w:sz w:val="32"/>
          <w:szCs w:val="32"/>
        </w:rPr>
        <w:t xml:space="preserve"> </w:t>
      </w:r>
      <w:r w:rsidRPr="00726F65">
        <w:rPr>
          <w:rFonts w:ascii="Times New Roman" w:hAnsi="Times New Roman" w:cs="Times New Roman"/>
          <w:sz w:val="32"/>
          <w:szCs w:val="32"/>
        </w:rPr>
        <w:t>Машерова (октябрь 2026 года).</w:t>
      </w:r>
    </w:p>
    <w:p w14:paraId="0F826C95" w14:textId="77777777" w:rsidR="00726F65" w:rsidRPr="00726F65" w:rsidRDefault="00726F65" w:rsidP="00726F65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98C3C6A" w14:textId="77777777" w:rsidR="00726F65" w:rsidRPr="00726F65" w:rsidRDefault="00726F65" w:rsidP="00726F65">
      <w:pPr>
        <w:jc w:val="center"/>
        <w:rPr>
          <w:rFonts w:ascii="Times New Roman" w:hAnsi="Times New Roman" w:cs="Times New Roman"/>
          <w:sz w:val="32"/>
          <w:szCs w:val="32"/>
        </w:rPr>
      </w:pPr>
      <w:r w:rsidRPr="00726F65">
        <w:rPr>
          <w:rFonts w:ascii="Times New Roman" w:hAnsi="Times New Roman" w:cs="Times New Roman"/>
          <w:sz w:val="32"/>
          <w:szCs w:val="32"/>
        </w:rPr>
        <w:t>К участию в Конкурсе принимаются работы в следующих номинациях:</w:t>
      </w:r>
    </w:p>
    <w:p w14:paraId="33F66F66" w14:textId="77777777" w:rsidR="00726F65" w:rsidRPr="00726F65" w:rsidRDefault="00726F65" w:rsidP="00726F6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26F65">
        <w:rPr>
          <w:rFonts w:ascii="Times New Roman" w:hAnsi="Times New Roman" w:cs="Times New Roman"/>
          <w:b/>
          <w:sz w:val="32"/>
          <w:szCs w:val="32"/>
        </w:rPr>
        <w:t>«Фотопроект»;</w:t>
      </w:r>
    </w:p>
    <w:p w14:paraId="101C5B13" w14:textId="77777777" w:rsidR="00726F65" w:rsidRPr="00726F65" w:rsidRDefault="00726F65" w:rsidP="00726F6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26F65">
        <w:rPr>
          <w:rFonts w:ascii="Times New Roman" w:hAnsi="Times New Roman" w:cs="Times New Roman"/>
          <w:b/>
          <w:sz w:val="32"/>
          <w:szCs w:val="32"/>
        </w:rPr>
        <w:t>«Видеопроект»;</w:t>
      </w:r>
    </w:p>
    <w:p w14:paraId="2ADE922A" w14:textId="77777777" w:rsidR="00726F65" w:rsidRDefault="00726F65" w:rsidP="00726F6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26F65">
        <w:rPr>
          <w:rFonts w:ascii="Times New Roman" w:hAnsi="Times New Roman" w:cs="Times New Roman"/>
          <w:b/>
          <w:sz w:val="32"/>
          <w:szCs w:val="32"/>
        </w:rPr>
        <w:t>«Экскурсионный маршрут»</w:t>
      </w:r>
    </w:p>
    <w:p w14:paraId="379A19D1" w14:textId="77777777" w:rsidR="003175EF" w:rsidRDefault="003175EF" w:rsidP="00726F6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DDD487C" w14:textId="77777777" w:rsidR="003175EF" w:rsidRDefault="0017519C" w:rsidP="00726F6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 консультацией можно обращаться к вашим преподавателям кафедры гуманитарных дисциплин</w:t>
      </w:r>
    </w:p>
    <w:p w14:paraId="1D32838F" w14:textId="77777777" w:rsidR="003175EF" w:rsidRPr="00726F65" w:rsidRDefault="003175EF" w:rsidP="00726F6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3175EF" w:rsidRPr="00726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1E4"/>
    <w:rsid w:val="0017519C"/>
    <w:rsid w:val="00284A94"/>
    <w:rsid w:val="003175EF"/>
    <w:rsid w:val="006E51E4"/>
    <w:rsid w:val="00726F65"/>
    <w:rsid w:val="00B22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8E44F"/>
  <w15:chartTrackingRefBased/>
  <w15:docId w15:val="{8C242E1D-60F8-4D7E-AB29-E894C9C1C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Арнатович Н.И.</dc:creator>
  <cp:keywords/>
  <dc:description/>
  <cp:lastModifiedBy>Янковский Ю.Ю.</cp:lastModifiedBy>
  <cp:revision>5</cp:revision>
  <dcterms:created xsi:type="dcterms:W3CDTF">2026-09-10T08:20:00Z</dcterms:created>
  <dcterms:modified xsi:type="dcterms:W3CDTF">2026-09-11T12:35:00Z</dcterms:modified>
</cp:coreProperties>
</file>