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E96" w:rsidRPr="00755739" w:rsidRDefault="007E5DE5" w:rsidP="007E5DE5">
      <w:pPr>
        <w:spacing w:after="0" w:line="240" w:lineRule="auto"/>
        <w:outlineLvl w:val="1"/>
        <w:rPr>
          <w:rFonts w:ascii="Times New Roman" w:eastAsia="Times New Roman" w:hAnsi="Times New Roman"/>
          <w:b/>
          <w:color w:val="00AC4E"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noProof/>
          <w:color w:val="00AC4E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32460" y="541020"/>
            <wp:positionH relativeFrom="margin">
              <wp:align>left</wp:align>
            </wp:positionH>
            <wp:positionV relativeFrom="margin">
              <wp:align>top</wp:align>
            </wp:positionV>
            <wp:extent cx="2974448" cy="1980565"/>
            <wp:effectExtent l="19050" t="19050" r="16510" b="19685"/>
            <wp:wrapSquare wrapText="bothSides"/>
            <wp:docPr id="1" name="Рисунок 1" descr="C:\Users\Metodist\Desktop\0edc2618a85ea131bfbdec7127e8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esktop\0edc2618a85ea131bfbdec7127e859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448" cy="19805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C69F2" w:rsidRPr="001B7C78">
        <w:rPr>
          <w:rFonts w:ascii="Times New Roman" w:eastAsia="Times New Roman" w:hAnsi="Times New Roman"/>
          <w:b/>
          <w:color w:val="33CC33"/>
          <w:kern w:val="36"/>
          <w:sz w:val="56"/>
          <w:szCs w:val="56"/>
          <w:lang w:eastAsia="ru-RU"/>
        </w:rPr>
        <w:t xml:space="preserve"> </w:t>
      </w:r>
    </w:p>
    <w:p w:rsidR="007E5DE5" w:rsidRDefault="007E5DE5" w:rsidP="00BC69F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</w:p>
    <w:p w:rsidR="007E5DE5" w:rsidRDefault="007E5DE5" w:rsidP="00BC69F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</w:p>
    <w:p w:rsidR="00BC69F2" w:rsidRPr="004120F1" w:rsidRDefault="00BC69F2" w:rsidP="00BC69F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  <w:r w:rsidRPr="004120F1">
        <w:rPr>
          <w:rFonts w:ascii="Times New Roman" w:eastAsia="Times New Roman" w:hAnsi="Times New Roman"/>
          <w:b/>
          <w:color w:val="365F91" w:themeColor="accent1" w:themeShade="BF"/>
          <w:kern w:val="36"/>
          <w:sz w:val="40"/>
          <w:szCs w:val="40"/>
          <w:lang w:eastAsia="ru-RU"/>
        </w:rPr>
        <w:t xml:space="preserve">1 сентября </w:t>
      </w:r>
      <w:r w:rsidR="006A748C" w:rsidRPr="004120F1">
        <w:rPr>
          <w:color w:val="365F91" w:themeColor="accent1" w:themeShade="BF"/>
          <w:sz w:val="28"/>
          <w:szCs w:val="28"/>
          <w:lang w:val="be-BY"/>
        </w:rPr>
        <w:t>–</w:t>
      </w:r>
      <w:r w:rsidRPr="004120F1">
        <w:rPr>
          <w:rFonts w:ascii="Times New Roman" w:eastAsia="Times New Roman" w:hAnsi="Times New Roman"/>
          <w:b/>
          <w:color w:val="365F91" w:themeColor="accent1" w:themeShade="BF"/>
          <w:kern w:val="36"/>
          <w:sz w:val="40"/>
          <w:szCs w:val="40"/>
          <w:lang w:eastAsia="ru-RU"/>
        </w:rPr>
        <w:t xml:space="preserve"> День знаний</w:t>
      </w:r>
    </w:p>
    <w:p w:rsidR="00BC69F2" w:rsidRPr="004120F1" w:rsidRDefault="00BC69F2" w:rsidP="00BC69F2">
      <w:pPr>
        <w:spacing w:after="0" w:line="240" w:lineRule="auto"/>
        <w:outlineLvl w:val="1"/>
        <w:rPr>
          <w:rFonts w:ascii="Times New Roman" w:eastAsia="Times New Roman" w:hAnsi="Times New Roman"/>
          <w:b/>
          <w:color w:val="365F91" w:themeColor="accent1" w:themeShade="BF"/>
          <w:kern w:val="36"/>
          <w:sz w:val="44"/>
          <w:szCs w:val="44"/>
          <w:lang w:eastAsia="ru-RU"/>
        </w:rPr>
      </w:pPr>
    </w:p>
    <w:p w:rsidR="007E5DE5" w:rsidRDefault="007E5DE5" w:rsidP="00BC69F2">
      <w:pPr>
        <w:spacing w:after="0" w:line="240" w:lineRule="auto"/>
        <w:jc w:val="right"/>
        <w:rPr>
          <w:rFonts w:ascii="Times New Roman" w:hAnsi="Times New Roman"/>
          <w:b/>
          <w:bCs/>
          <w:i/>
          <w:color w:val="365F91" w:themeColor="accent1" w:themeShade="BF"/>
          <w:sz w:val="28"/>
          <w:szCs w:val="28"/>
        </w:rPr>
      </w:pPr>
    </w:p>
    <w:p w:rsidR="00BC69F2" w:rsidRPr="004120F1" w:rsidRDefault="00BC69F2" w:rsidP="00BC69F2">
      <w:pPr>
        <w:spacing w:after="0" w:line="240" w:lineRule="auto"/>
        <w:jc w:val="right"/>
        <w:rPr>
          <w:rFonts w:ascii="Times New Roman" w:hAnsi="Times New Roman"/>
          <w:b/>
          <w:bCs/>
          <w:color w:val="365F91" w:themeColor="accent1" w:themeShade="BF"/>
          <w:sz w:val="28"/>
          <w:szCs w:val="28"/>
        </w:rPr>
      </w:pPr>
      <w:r w:rsidRPr="004120F1">
        <w:rPr>
          <w:rFonts w:ascii="Times New Roman" w:hAnsi="Times New Roman"/>
          <w:b/>
          <w:bCs/>
          <w:i/>
          <w:color w:val="365F91" w:themeColor="accent1" w:themeShade="BF"/>
          <w:sz w:val="28"/>
          <w:szCs w:val="28"/>
        </w:rPr>
        <w:t xml:space="preserve">Знание </w:t>
      </w:r>
      <w:r w:rsidR="006A748C" w:rsidRPr="004120F1">
        <w:rPr>
          <w:color w:val="365F91" w:themeColor="accent1" w:themeShade="BF"/>
          <w:sz w:val="28"/>
          <w:szCs w:val="28"/>
          <w:lang w:val="be-BY"/>
        </w:rPr>
        <w:t>–</w:t>
      </w:r>
      <w:r w:rsidRPr="004120F1">
        <w:rPr>
          <w:rFonts w:ascii="Times New Roman" w:hAnsi="Times New Roman"/>
          <w:b/>
          <w:bCs/>
          <w:i/>
          <w:color w:val="365F91" w:themeColor="accent1" w:themeShade="BF"/>
          <w:sz w:val="28"/>
          <w:szCs w:val="28"/>
        </w:rPr>
        <w:t xml:space="preserve"> это сила.</w:t>
      </w:r>
    </w:p>
    <w:p w:rsidR="00BC69F2" w:rsidRDefault="00BC69F2" w:rsidP="00BC69F2">
      <w:pPr>
        <w:spacing w:after="0" w:line="240" w:lineRule="auto"/>
        <w:jc w:val="right"/>
        <w:rPr>
          <w:rFonts w:ascii="Times New Roman" w:hAnsi="Times New Roman"/>
          <w:b/>
          <w:bCs/>
          <w:i/>
          <w:color w:val="365F91" w:themeColor="accent1" w:themeShade="BF"/>
          <w:sz w:val="28"/>
          <w:szCs w:val="28"/>
        </w:rPr>
      </w:pPr>
      <w:r w:rsidRPr="004120F1">
        <w:rPr>
          <w:rFonts w:ascii="Times New Roman" w:hAnsi="Times New Roman"/>
          <w:b/>
          <w:bCs/>
          <w:i/>
          <w:color w:val="365F91" w:themeColor="accent1" w:themeShade="BF"/>
          <w:sz w:val="28"/>
          <w:szCs w:val="28"/>
        </w:rPr>
        <w:t>Юлий Цезарь</w:t>
      </w:r>
    </w:p>
    <w:p w:rsidR="00755739" w:rsidRPr="00EB67F4" w:rsidRDefault="00755739" w:rsidP="00BC69F2">
      <w:pPr>
        <w:spacing w:after="0" w:line="240" w:lineRule="auto"/>
        <w:jc w:val="right"/>
        <w:rPr>
          <w:rFonts w:ascii="Times New Roman" w:hAnsi="Times New Roman"/>
          <w:b/>
          <w:bCs/>
          <w:i/>
          <w:color w:val="00AC4E"/>
          <w:sz w:val="16"/>
          <w:szCs w:val="16"/>
        </w:rPr>
      </w:pPr>
      <w:bookmarkStart w:id="0" w:name="_GoBack"/>
    </w:p>
    <w:bookmarkEnd w:id="0"/>
    <w:p w:rsidR="007E5DE5" w:rsidRPr="007E5DE5" w:rsidRDefault="007E5DE5" w:rsidP="004120F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365F91" w:themeColor="accent1" w:themeShade="BF"/>
          <w:sz w:val="16"/>
          <w:szCs w:val="16"/>
        </w:rPr>
      </w:pPr>
    </w:p>
    <w:p w:rsidR="00BC69F2" w:rsidRPr="00FA2B0B" w:rsidRDefault="00BC69F2" w:rsidP="00412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hAnsi="Times New Roman"/>
          <w:b/>
          <w:bCs/>
          <w:color w:val="365F91" w:themeColor="accent1" w:themeShade="BF"/>
          <w:sz w:val="27"/>
          <w:szCs w:val="27"/>
        </w:rPr>
        <w:t xml:space="preserve">1 сентября </w:t>
      </w:r>
      <w:r w:rsidR="006A748C" w:rsidRPr="00FA2B0B">
        <w:rPr>
          <w:rFonts w:ascii="Times New Roman" w:hAnsi="Times New Roman"/>
          <w:color w:val="365F91" w:themeColor="accent1" w:themeShade="BF"/>
          <w:sz w:val="27"/>
          <w:szCs w:val="27"/>
          <w:lang w:val="be-BY"/>
        </w:rPr>
        <w:t>–</w:t>
      </w:r>
      <w:r w:rsidRPr="00FA2B0B">
        <w:rPr>
          <w:rFonts w:ascii="Times New Roman" w:hAnsi="Times New Roman"/>
          <w:b/>
          <w:bCs/>
          <w:color w:val="365F91" w:themeColor="accent1" w:themeShade="BF"/>
          <w:sz w:val="27"/>
          <w:szCs w:val="27"/>
        </w:rPr>
        <w:t xml:space="preserve"> День знаний.</w:t>
      </w:r>
      <w:r w:rsidRPr="00FA2B0B">
        <w:rPr>
          <w:rFonts w:ascii="Times New Roman" w:hAnsi="Times New Roman"/>
          <w:bCs/>
          <w:color w:val="365F91" w:themeColor="accent1" w:themeShade="BF"/>
          <w:sz w:val="27"/>
          <w:szCs w:val="27"/>
        </w:rPr>
        <w:t xml:space="preserve"> </w:t>
      </w:r>
      <w:r w:rsidRPr="00FA2B0B">
        <w:rPr>
          <w:rFonts w:ascii="Times New Roman" w:hAnsi="Times New Roman"/>
          <w:bCs/>
          <w:sz w:val="27"/>
          <w:szCs w:val="27"/>
        </w:rPr>
        <w:t xml:space="preserve">Это </w:t>
      </w:r>
      <w:r w:rsidR="006A748C" w:rsidRPr="00FA2B0B">
        <w:rPr>
          <w:rFonts w:ascii="Times New Roman" w:hAnsi="Times New Roman"/>
          <w:sz w:val="27"/>
          <w:szCs w:val="27"/>
          <w:lang w:val="be-BY"/>
        </w:rPr>
        <w:t>–</w:t>
      </w:r>
      <w:r w:rsidRPr="00FA2B0B">
        <w:rPr>
          <w:rFonts w:ascii="Times New Roman" w:hAnsi="Times New Roman"/>
          <w:bCs/>
          <w:sz w:val="27"/>
          <w:szCs w:val="27"/>
        </w:rPr>
        <w:t xml:space="preserve"> 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>начало нового учебного года для учащихся, студентов, учителей и преподавателей. Они ступают на новую дорогу открытий и знаний.</w:t>
      </w:r>
    </w:p>
    <w:p w:rsidR="00DD2ED1" w:rsidRPr="00FA2B0B" w:rsidRDefault="00DD2ED1" w:rsidP="00DD2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>Этот праздник появился в советское время. Хотя до середины 1930-х годов в СССР точной даты начала учебного года не существовало. Согласно постановлению Совнаркома от 14 августа 1930 года, все дети в возрасте 8-10 лет, а также иных возрастов, которые до этого времени не обучались в школе, должны были быть приняты в школу осенью. Обязанность посылать в школу детей возлагалась на их родителей. Каждый ребенок был обязан отучиться не менее четырехлетнего курса начальной школы.</w:t>
      </w:r>
    </w:p>
    <w:p w:rsidR="00DD2ED1" w:rsidRPr="00FA2B0B" w:rsidRDefault="00DD2ED1" w:rsidP="00DD2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Единое начало учебного года во всех образовательных заведениях было введено 3 сентября 1935 года постановлением Совнаркома и ЦК ВКП(б) «Об организации учебной работы и внутреннем распорядке в начальной, неполной средней и средней школе», которым было установлено во всех школах СССР начало учебных занятий с 1 сентября и окончание их </w:t>
      </w:r>
      <w:r w:rsidR="007755CD" w:rsidRPr="00FA2B0B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 в первых трех классах 1 июня, в 4-7 классах 10 июня и в 8-10 классах 20 июня.</w:t>
      </w:r>
    </w:p>
    <w:p w:rsidR="003970B5" w:rsidRPr="00FA2B0B" w:rsidRDefault="003970B5" w:rsidP="00DD2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>После 1935 года постепенно прижилась традиция приходить в этот день в школу в нарядной одежде, приносить букеты учителям и чествовать первоклассников и выпускников, а также звонить в школьный колокол. Именно из-за последней традиции, этот день в народе стали называть Первый звонок.</w:t>
      </w:r>
    </w:p>
    <w:p w:rsidR="00FC346F" w:rsidRPr="00FA2B0B" w:rsidRDefault="00DD2ED1" w:rsidP="00DD2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Официально как «День знаний» 1 сентября было учреждено Указом Президиума Верховного Совета СССР </w:t>
      </w:r>
      <w:r w:rsidR="007C497B"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от 15 июня 1984 года 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="00080744"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373-11 «Об объявлении 1 сентября всенародным праздником </w:t>
      </w:r>
      <w:r w:rsidR="007826DF" w:rsidRPr="00FA2B0B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 Днем знаний», который дополнил Указ Президиума Верховного Совета СССР № 3018-Х «О праздничных и памятных днях» от 1 октября 1980 года новым праздничным днём.</w:t>
      </w:r>
    </w:p>
    <w:p w:rsidR="00152A44" w:rsidRPr="00FA2B0B" w:rsidRDefault="00152A44" w:rsidP="00DD2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>Ежегодно 1 сентября в Беларуси отмечается День знаний, установленный Указом Президента Республики Беларусь от 26 марта 1998 г. №</w:t>
      </w:r>
      <w:r w:rsidR="00080744"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A2B0B">
        <w:rPr>
          <w:rFonts w:ascii="Times New Roman" w:eastAsia="Times New Roman" w:hAnsi="Times New Roman"/>
          <w:sz w:val="27"/>
          <w:szCs w:val="27"/>
          <w:lang w:eastAsia="ru-RU"/>
        </w:rPr>
        <w:t xml:space="preserve">157 «О государственных праздниках, праздничных днях и памятных датах в Республике Беларусь». </w:t>
      </w:r>
    </w:p>
    <w:p w:rsidR="000169EA" w:rsidRPr="00FA2B0B" w:rsidRDefault="000169EA" w:rsidP="0075573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FA2B0B">
        <w:rPr>
          <w:rFonts w:ascii="Times New Roman" w:hAnsi="Times New Roman"/>
          <w:sz w:val="27"/>
          <w:szCs w:val="27"/>
          <w:shd w:val="clear" w:color="auto" w:fill="FFFFFF"/>
        </w:rPr>
        <w:t xml:space="preserve">1 сентября </w:t>
      </w:r>
      <w:r w:rsidR="00455C58" w:rsidRPr="00FA2B0B">
        <w:rPr>
          <w:rFonts w:ascii="Times New Roman" w:hAnsi="Times New Roman"/>
          <w:sz w:val="27"/>
          <w:szCs w:val="27"/>
          <w:shd w:val="clear" w:color="auto" w:fill="FFFFFF"/>
        </w:rPr>
        <w:t xml:space="preserve">2026 года </w:t>
      </w:r>
      <w:r w:rsidRPr="00FA2B0B">
        <w:rPr>
          <w:rFonts w:ascii="Times New Roman" w:hAnsi="Times New Roman"/>
          <w:sz w:val="27"/>
          <w:szCs w:val="27"/>
          <w:shd w:val="clear" w:color="auto" w:fill="FFFFFF"/>
        </w:rPr>
        <w:t>в учреждениях образования Беларуси пройдут торжественные мероприятия, приуроченные ко Дню знаний. Важной частью праздничных встреч станет проведение единого урока на тему «Знания сегодня – сила и процветание Беларуси завтра».</w:t>
      </w:r>
    </w:p>
    <w:p w:rsidR="00D25181" w:rsidRPr="00FA2B0B" w:rsidRDefault="00BF18D6" w:rsidP="00755739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7"/>
          <w:szCs w:val="27"/>
          <w:shd w:val="clear" w:color="auto" w:fill="FFFFFF"/>
        </w:rPr>
      </w:pPr>
      <w:r w:rsidRPr="00FA2B0B">
        <w:rPr>
          <w:rFonts w:ascii="Times New Roman" w:hAnsi="Times New Roman"/>
          <w:b/>
          <w:i/>
          <w:color w:val="244061" w:themeColor="accent1" w:themeShade="80"/>
          <w:sz w:val="27"/>
          <w:szCs w:val="27"/>
          <w:shd w:val="clear" w:color="auto" w:fill="FFFFFF"/>
        </w:rPr>
        <w:t>День знаний</w:t>
      </w:r>
      <w:r w:rsidR="00815B1F" w:rsidRPr="00FA2B0B">
        <w:rPr>
          <w:rFonts w:ascii="Times New Roman" w:hAnsi="Times New Roman"/>
          <w:color w:val="244061" w:themeColor="accent1" w:themeShade="80"/>
          <w:sz w:val="27"/>
          <w:szCs w:val="27"/>
          <w:shd w:val="clear" w:color="auto" w:fill="FFFFFF"/>
        </w:rPr>
        <w:t xml:space="preserve"> </w:t>
      </w:r>
      <w:r w:rsidR="00815B1F" w:rsidRPr="00FA2B0B">
        <w:rPr>
          <w:rFonts w:ascii="Times New Roman" w:eastAsia="Times New Roman" w:hAnsi="Times New Roman"/>
          <w:bCs/>
          <w:sz w:val="27"/>
          <w:szCs w:val="27"/>
          <w:lang w:eastAsia="ru-RU"/>
        </w:rPr>
        <w:t>–</w:t>
      </w:r>
      <w:r w:rsidRPr="00FA2B0B">
        <w:rPr>
          <w:rFonts w:ascii="Times New Roman" w:hAnsi="Times New Roman"/>
          <w:sz w:val="27"/>
          <w:szCs w:val="27"/>
          <w:shd w:val="clear" w:color="auto" w:fill="FFFFFF"/>
        </w:rPr>
        <w:t xml:space="preserve"> поистине важный праздник, день признания важности и ценности образования и просвещения, чествование науки и технологий, интеллектуальной мощи человечества. День знаний напоминает нам о пытливости человеческой натуры, желании накапливать и преумножать знания, развиваться и не стоять на месте.</w:t>
      </w:r>
      <w:r w:rsidRPr="00FA2B0B">
        <w:rPr>
          <w:rStyle w:val="apple-converted-space"/>
          <w:rFonts w:ascii="Times New Roman" w:hAnsi="Times New Roman"/>
          <w:sz w:val="27"/>
          <w:szCs w:val="27"/>
          <w:shd w:val="clear" w:color="auto" w:fill="FFFFFF"/>
        </w:rPr>
        <w:t> </w:t>
      </w:r>
    </w:p>
    <w:p w:rsidR="00B02710" w:rsidRDefault="00B02710" w:rsidP="00755739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B02710" w:rsidRDefault="00B02710" w:rsidP="00755739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C08" w:rsidRDefault="00C82C0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5A38" w:rsidRPr="00573587" w:rsidRDefault="00DD5A38" w:rsidP="00DD5A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587">
        <w:rPr>
          <w:rFonts w:ascii="Times New Roman" w:hAnsi="Times New Roman"/>
          <w:sz w:val="24"/>
          <w:szCs w:val="24"/>
        </w:rPr>
        <w:t>Использованные источники:</w:t>
      </w:r>
    </w:p>
    <w:p w:rsidR="00CF0436" w:rsidRPr="000A41BE" w:rsidRDefault="00DD5A38" w:rsidP="00910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A38">
        <w:rPr>
          <w:rFonts w:ascii="Times New Roman" w:hAnsi="Times New Roman"/>
          <w:sz w:val="24"/>
          <w:szCs w:val="24"/>
        </w:rPr>
        <w:t xml:space="preserve">Режим доступа: </w:t>
      </w:r>
      <w:hyperlink r:id="rId5" w:history="1">
        <w:r w:rsidRPr="00DD5A3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https://www.calend.ru/holidays/0/0/70/</w:t>
        </w:r>
      </w:hyperlink>
      <w:r w:rsidRPr="00DD5A38">
        <w:rPr>
          <w:rFonts w:ascii="Times New Roman" w:hAnsi="Times New Roman"/>
          <w:sz w:val="24"/>
          <w:szCs w:val="24"/>
        </w:rPr>
        <w:t xml:space="preserve"> – Дата доступа 2</w:t>
      </w:r>
      <w:r w:rsidR="00367027">
        <w:rPr>
          <w:rFonts w:ascii="Times New Roman" w:hAnsi="Times New Roman"/>
          <w:sz w:val="24"/>
          <w:szCs w:val="24"/>
        </w:rPr>
        <w:t>7</w:t>
      </w:r>
      <w:r w:rsidRPr="00DD5A38">
        <w:rPr>
          <w:rFonts w:ascii="Times New Roman" w:hAnsi="Times New Roman"/>
          <w:sz w:val="24"/>
          <w:szCs w:val="24"/>
        </w:rPr>
        <w:t>.08.202</w:t>
      </w:r>
      <w:r w:rsidR="00CF0436">
        <w:rPr>
          <w:rFonts w:ascii="Times New Roman" w:hAnsi="Times New Roman"/>
          <w:sz w:val="24"/>
          <w:szCs w:val="24"/>
        </w:rPr>
        <w:t>6</w:t>
      </w:r>
      <w:r w:rsidRPr="00DD5A38">
        <w:rPr>
          <w:rFonts w:ascii="Times New Roman" w:hAnsi="Times New Roman"/>
          <w:sz w:val="24"/>
          <w:szCs w:val="24"/>
        </w:rPr>
        <w:t>.</w:t>
      </w:r>
    </w:p>
    <w:sectPr w:rsidR="00CF0436" w:rsidRPr="000A41BE" w:rsidSect="000A41BE">
      <w:pgSz w:w="11907" w:h="16839" w:code="9"/>
      <w:pgMar w:top="851" w:right="992" w:bottom="567" w:left="993" w:header="709" w:footer="709" w:gutter="0"/>
      <w:pgBorders w:offsetFrom="page">
        <w:top w:val="triple" w:sz="4" w:space="24" w:color="8DB3E2" w:themeColor="text2" w:themeTint="66"/>
        <w:left w:val="triple" w:sz="4" w:space="24" w:color="8DB3E2" w:themeColor="text2" w:themeTint="66"/>
        <w:bottom w:val="triple" w:sz="4" w:space="24" w:color="8DB3E2" w:themeColor="text2" w:themeTint="66"/>
        <w:right w:val="triple" w:sz="4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43"/>
    <w:rsid w:val="00003E96"/>
    <w:rsid w:val="0001445D"/>
    <w:rsid w:val="000169EA"/>
    <w:rsid w:val="000737EA"/>
    <w:rsid w:val="00080744"/>
    <w:rsid w:val="000A41BE"/>
    <w:rsid w:val="000A4B1B"/>
    <w:rsid w:val="000E28B0"/>
    <w:rsid w:val="00152A44"/>
    <w:rsid w:val="0016779B"/>
    <w:rsid w:val="002337D7"/>
    <w:rsid w:val="002358B1"/>
    <w:rsid w:val="00295F6F"/>
    <w:rsid w:val="00367027"/>
    <w:rsid w:val="00391549"/>
    <w:rsid w:val="003970B5"/>
    <w:rsid w:val="003C4A73"/>
    <w:rsid w:val="004120F1"/>
    <w:rsid w:val="00455C58"/>
    <w:rsid w:val="004C4943"/>
    <w:rsid w:val="00546214"/>
    <w:rsid w:val="005F6C49"/>
    <w:rsid w:val="00674345"/>
    <w:rsid w:val="006A748C"/>
    <w:rsid w:val="006C2361"/>
    <w:rsid w:val="006D4B8E"/>
    <w:rsid w:val="007074C2"/>
    <w:rsid w:val="00755739"/>
    <w:rsid w:val="007755CD"/>
    <w:rsid w:val="007826DF"/>
    <w:rsid w:val="007919EC"/>
    <w:rsid w:val="007A0396"/>
    <w:rsid w:val="007C497B"/>
    <w:rsid w:val="007E5DE5"/>
    <w:rsid w:val="00815B1F"/>
    <w:rsid w:val="008167AA"/>
    <w:rsid w:val="00860E4E"/>
    <w:rsid w:val="00882281"/>
    <w:rsid w:val="008875EA"/>
    <w:rsid w:val="00910483"/>
    <w:rsid w:val="00937FD0"/>
    <w:rsid w:val="009E38C3"/>
    <w:rsid w:val="00A268DC"/>
    <w:rsid w:val="00A27040"/>
    <w:rsid w:val="00A30048"/>
    <w:rsid w:val="00A65267"/>
    <w:rsid w:val="00AA255E"/>
    <w:rsid w:val="00B02710"/>
    <w:rsid w:val="00B33800"/>
    <w:rsid w:val="00B63137"/>
    <w:rsid w:val="00B854F2"/>
    <w:rsid w:val="00BC69F2"/>
    <w:rsid w:val="00BF18D6"/>
    <w:rsid w:val="00C43C72"/>
    <w:rsid w:val="00C82C08"/>
    <w:rsid w:val="00C9140E"/>
    <w:rsid w:val="00CF0436"/>
    <w:rsid w:val="00D25181"/>
    <w:rsid w:val="00DD2ED1"/>
    <w:rsid w:val="00DD5A38"/>
    <w:rsid w:val="00E54E38"/>
    <w:rsid w:val="00EB67F4"/>
    <w:rsid w:val="00F53559"/>
    <w:rsid w:val="00FA2B0B"/>
    <w:rsid w:val="00F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9AFA2-B72D-4901-805C-0D135AAE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18D6"/>
  </w:style>
  <w:style w:type="character" w:styleId="a3">
    <w:name w:val="Hyperlink"/>
    <w:basedOn w:val="a0"/>
    <w:uiPriority w:val="99"/>
    <w:unhideWhenUsed/>
    <w:rsid w:val="00937F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holidays/0/0/7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БГУИР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Metodist</cp:lastModifiedBy>
  <cp:revision>64</cp:revision>
  <cp:lastPrinted>2015-08-24T08:56:00Z</cp:lastPrinted>
  <dcterms:created xsi:type="dcterms:W3CDTF">2014-08-26T13:30:00Z</dcterms:created>
  <dcterms:modified xsi:type="dcterms:W3CDTF">2026-08-27T11:36:00Z</dcterms:modified>
</cp:coreProperties>
</file>