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E74" w:rsidRPr="00CB4E74" w:rsidRDefault="00CB4E74" w:rsidP="00CB4E74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CB4E74">
        <w:rPr>
          <w:rFonts w:ascii="Bookman Old Style" w:hAnsi="Bookman Old Style"/>
          <w:b/>
          <w:color w:val="FFFFFF"/>
          <w:sz w:val="32"/>
          <w:szCs w:val="32"/>
        </w:rPr>
        <w:t>ТИПОВОЕ ИНДИВИДУАЛЬНОЕ ЗАДАНИЕ</w:t>
      </w:r>
    </w:p>
    <w:p w:rsidR="00CB4E74" w:rsidRPr="00CB4E74" w:rsidRDefault="00CB4E74" w:rsidP="00CB4E74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CB4E74">
        <w:rPr>
          <w:rFonts w:ascii="Bookman Old Style" w:hAnsi="Bookman Old Style"/>
          <w:b/>
          <w:color w:val="FFFFFF"/>
          <w:sz w:val="32"/>
          <w:szCs w:val="32"/>
        </w:rPr>
        <w:t>ПО ПРОИЗВОДСТВЕННОЙ ПРАКТИКЕ</w:t>
      </w:r>
    </w:p>
    <w:p w:rsidR="00CB4E74" w:rsidRPr="00CB4E74" w:rsidRDefault="00CB4E74" w:rsidP="00CB4E74">
      <w:pPr>
        <w:shd w:val="clear" w:color="auto" w:fill="0000FF"/>
        <w:jc w:val="center"/>
        <w:rPr>
          <w:rFonts w:ascii="Bookman Old Style" w:hAnsi="Bookman Old Style"/>
          <w:b/>
          <w:color w:val="FFFFFF"/>
          <w:sz w:val="32"/>
          <w:szCs w:val="32"/>
        </w:rPr>
      </w:pPr>
      <w:r w:rsidRPr="00CB4E74">
        <w:rPr>
          <w:rFonts w:ascii="Bookman Old Style" w:hAnsi="Bookman Old Style"/>
          <w:b/>
          <w:color w:val="FFFFFF"/>
          <w:sz w:val="32"/>
          <w:szCs w:val="32"/>
        </w:rPr>
        <w:t xml:space="preserve">ДЛЯ СТУДЕНТОВ СПЕЦИАЛЬНОСТИ </w:t>
      </w:r>
      <w:proofErr w:type="spellStart"/>
      <w:r w:rsidR="000E3C95">
        <w:rPr>
          <w:rFonts w:ascii="Bookman Old Style" w:hAnsi="Bookman Old Style"/>
          <w:b/>
          <w:color w:val="FFFFFF"/>
          <w:sz w:val="32"/>
          <w:szCs w:val="32"/>
        </w:rPr>
        <w:t>ЭСиТ</w:t>
      </w:r>
      <w:proofErr w:type="spellEnd"/>
      <w:r w:rsidR="000E3C95">
        <w:rPr>
          <w:rFonts w:ascii="Bookman Old Style" w:hAnsi="Bookman Old Style"/>
          <w:b/>
          <w:color w:val="FFFFFF"/>
          <w:sz w:val="32"/>
          <w:szCs w:val="32"/>
        </w:rPr>
        <w:t xml:space="preserve"> (</w:t>
      </w:r>
      <w:r>
        <w:rPr>
          <w:rFonts w:ascii="Bookman Old Style" w:hAnsi="Bookman Old Style"/>
          <w:b/>
          <w:color w:val="FFFFFF"/>
          <w:sz w:val="32"/>
          <w:szCs w:val="32"/>
        </w:rPr>
        <w:t>ЭСБ</w:t>
      </w:r>
      <w:r w:rsidR="000E3C95">
        <w:rPr>
          <w:rFonts w:ascii="Bookman Old Style" w:hAnsi="Bookman Old Style"/>
          <w:b/>
          <w:color w:val="FFFFFF"/>
          <w:sz w:val="32"/>
          <w:szCs w:val="32"/>
        </w:rPr>
        <w:t>)</w:t>
      </w:r>
    </w:p>
    <w:p w:rsidR="00E60116" w:rsidRPr="00E60116" w:rsidRDefault="00E60116" w:rsidP="00E60116">
      <w:pPr>
        <w:jc w:val="center"/>
        <w:rPr>
          <w:sz w:val="32"/>
          <w:szCs w:val="32"/>
        </w:rPr>
      </w:pPr>
    </w:p>
    <w:p w:rsidR="00E808B8" w:rsidRPr="00E60116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Ознакомиться и описать структуру предприятия, вид деятельности и выпускаемой продукции.</w:t>
      </w:r>
    </w:p>
    <w:p w:rsidR="00E808B8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 xml:space="preserve">Изучить и описать </w:t>
      </w:r>
      <w:r w:rsidR="0073523A" w:rsidRPr="0073523A">
        <w:rPr>
          <w:sz w:val="32"/>
          <w:szCs w:val="32"/>
        </w:rPr>
        <w:t>метод</w:t>
      </w:r>
      <w:r w:rsidR="0073523A">
        <w:rPr>
          <w:sz w:val="32"/>
          <w:szCs w:val="32"/>
        </w:rPr>
        <w:t>ы</w:t>
      </w:r>
      <w:r w:rsidR="0073523A" w:rsidRPr="0073523A">
        <w:rPr>
          <w:sz w:val="32"/>
          <w:szCs w:val="32"/>
        </w:rPr>
        <w:t xml:space="preserve"> проектирования электронных систем безопасности различного функционального назначения,</w:t>
      </w:r>
      <w:r w:rsidR="0073523A">
        <w:rPr>
          <w:sz w:val="32"/>
          <w:szCs w:val="32"/>
        </w:rPr>
        <w:t xml:space="preserve"> отдельных устройств электронных систем безопасности</w:t>
      </w:r>
      <w:r w:rsidR="00E808B8" w:rsidRPr="0073523A">
        <w:rPr>
          <w:sz w:val="32"/>
          <w:szCs w:val="32"/>
        </w:rPr>
        <w:t>.</w:t>
      </w:r>
    </w:p>
    <w:p w:rsidR="00E808B8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808B8">
        <w:rPr>
          <w:sz w:val="32"/>
          <w:szCs w:val="32"/>
        </w:rPr>
        <w:t>Изучить и описать САПР, используемый на предприятии для:</w:t>
      </w:r>
    </w:p>
    <w:p w:rsidR="00E808B8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>
        <w:rPr>
          <w:sz w:val="32"/>
          <w:szCs w:val="32"/>
        </w:rPr>
        <w:t>.1.</w:t>
      </w:r>
      <w:r w:rsidR="00E24BB5">
        <w:rPr>
          <w:sz w:val="32"/>
          <w:szCs w:val="32"/>
        </w:rPr>
        <w:t> </w:t>
      </w:r>
      <w:r>
        <w:rPr>
          <w:sz w:val="32"/>
          <w:szCs w:val="32"/>
        </w:rPr>
        <w:t xml:space="preserve">Разработки проектной и конструкторской </w:t>
      </w:r>
      <w:r w:rsidR="00E808B8">
        <w:rPr>
          <w:sz w:val="32"/>
          <w:szCs w:val="32"/>
        </w:rPr>
        <w:t>документации.</w:t>
      </w:r>
    </w:p>
    <w:p w:rsidR="00E808B8" w:rsidRPr="00D81CEB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E808B8" w:rsidRPr="00D81CEB">
        <w:rPr>
          <w:sz w:val="32"/>
          <w:szCs w:val="32"/>
        </w:rPr>
        <w:t>.2.</w:t>
      </w:r>
      <w:r w:rsidR="00E24BB5" w:rsidRPr="00D81CEB">
        <w:rPr>
          <w:sz w:val="32"/>
          <w:szCs w:val="32"/>
        </w:rPr>
        <w:t> </w:t>
      </w:r>
      <w:r w:rsidR="00D81CEB" w:rsidRPr="00D81CEB">
        <w:rPr>
          <w:sz w:val="32"/>
          <w:szCs w:val="32"/>
        </w:rPr>
        <w:t>Проектирования электронных систем безопасности.</w:t>
      </w:r>
    </w:p>
    <w:p w:rsidR="00E60116" w:rsidRPr="00E60116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Изучить </w:t>
      </w:r>
      <w:r w:rsidR="00321A7C">
        <w:rPr>
          <w:sz w:val="32"/>
          <w:szCs w:val="32"/>
        </w:rPr>
        <w:t xml:space="preserve">и проанализировать </w:t>
      </w:r>
      <w:r w:rsidR="00E60116" w:rsidRPr="00E60116">
        <w:rPr>
          <w:sz w:val="32"/>
          <w:szCs w:val="32"/>
        </w:rPr>
        <w:t>руководящие документы и другую нормативную базу</w:t>
      </w:r>
      <w:r w:rsidR="00321A7C">
        <w:rPr>
          <w:sz w:val="32"/>
          <w:szCs w:val="32"/>
        </w:rPr>
        <w:t xml:space="preserve">, используемую на предприятии для </w:t>
      </w:r>
      <w:r w:rsidR="00E60116" w:rsidRPr="00E60116">
        <w:rPr>
          <w:sz w:val="32"/>
          <w:szCs w:val="32"/>
        </w:rPr>
        <w:t>проектировани</w:t>
      </w:r>
      <w:r w:rsidR="00321A7C">
        <w:rPr>
          <w:sz w:val="32"/>
          <w:szCs w:val="32"/>
        </w:rPr>
        <w:t>я (производства) выпускаемой продукции</w:t>
      </w:r>
      <w:r w:rsidR="00E60116" w:rsidRPr="00E60116">
        <w:rPr>
          <w:sz w:val="32"/>
          <w:szCs w:val="32"/>
        </w:rPr>
        <w:t>.</w:t>
      </w:r>
    </w:p>
    <w:p w:rsidR="00E60116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 xml:space="preserve">Проанализировать следующие виды </w:t>
      </w:r>
      <w:r w:rsidRPr="00CB4E74">
        <w:rPr>
          <w:sz w:val="32"/>
          <w:szCs w:val="32"/>
        </w:rPr>
        <w:t xml:space="preserve">проектной и конструкторской документации </w:t>
      </w:r>
      <w:r w:rsidR="00321A7C">
        <w:rPr>
          <w:sz w:val="32"/>
          <w:szCs w:val="32"/>
        </w:rPr>
        <w:t>и представить их в отчете:</w:t>
      </w:r>
    </w:p>
    <w:p w:rsidR="00321A7C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>
        <w:rPr>
          <w:sz w:val="32"/>
          <w:szCs w:val="32"/>
        </w:rPr>
        <w:t>.1.</w:t>
      </w:r>
      <w:r w:rsidR="00E24BB5">
        <w:rPr>
          <w:sz w:val="32"/>
          <w:szCs w:val="32"/>
        </w:rPr>
        <w:t> </w:t>
      </w:r>
      <w:r w:rsidR="00321A7C">
        <w:rPr>
          <w:sz w:val="32"/>
          <w:szCs w:val="32"/>
        </w:rPr>
        <w:t>Техническое задание на один из видов выпускаемой продукции.</w:t>
      </w:r>
    </w:p>
    <w:p w:rsidR="00321A7C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321A7C">
        <w:rPr>
          <w:sz w:val="32"/>
          <w:szCs w:val="32"/>
        </w:rPr>
        <w:t>.2.</w:t>
      </w:r>
      <w:r w:rsidR="0073523A">
        <w:rPr>
          <w:sz w:val="32"/>
          <w:szCs w:val="32"/>
        </w:rPr>
        <w:t xml:space="preserve"> </w:t>
      </w:r>
      <w:r>
        <w:rPr>
          <w:sz w:val="32"/>
          <w:szCs w:val="32"/>
        </w:rPr>
        <w:t>Проектная</w:t>
      </w:r>
      <w:r w:rsidR="004026C1"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конструкторская</w:t>
      </w:r>
      <w:r w:rsidR="004026C1">
        <w:rPr>
          <w:sz w:val="32"/>
          <w:szCs w:val="32"/>
        </w:rPr>
        <w:t xml:space="preserve"> (в том числе</w:t>
      </w:r>
      <w:r>
        <w:rPr>
          <w:sz w:val="32"/>
          <w:szCs w:val="32"/>
        </w:rPr>
        <w:t xml:space="preserve"> и г</w:t>
      </w:r>
      <w:r w:rsidR="0073523A">
        <w:rPr>
          <w:sz w:val="32"/>
          <w:szCs w:val="32"/>
        </w:rPr>
        <w:t>рафическ</w:t>
      </w:r>
      <w:r w:rsidR="001006B8">
        <w:rPr>
          <w:sz w:val="32"/>
          <w:szCs w:val="32"/>
        </w:rPr>
        <w:t>ая</w:t>
      </w:r>
      <w:r w:rsidR="004026C1">
        <w:rPr>
          <w:sz w:val="32"/>
          <w:szCs w:val="32"/>
        </w:rPr>
        <w:t>)</w:t>
      </w:r>
      <w:r w:rsidR="00D81CEB">
        <w:rPr>
          <w:sz w:val="32"/>
          <w:szCs w:val="32"/>
        </w:rPr>
        <w:t xml:space="preserve"> документаци</w:t>
      </w:r>
      <w:r w:rsidR="001006B8">
        <w:rPr>
          <w:sz w:val="32"/>
          <w:szCs w:val="32"/>
        </w:rPr>
        <w:t>я</w:t>
      </w:r>
      <w:r w:rsidR="00D81CEB">
        <w:rPr>
          <w:sz w:val="32"/>
          <w:szCs w:val="32"/>
        </w:rPr>
        <w:t>.</w:t>
      </w:r>
    </w:p>
    <w:p w:rsidR="00E60116" w:rsidRDefault="00CB4E74" w:rsidP="00E60116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E60116" w:rsidRPr="00E60116">
        <w:rPr>
          <w:sz w:val="32"/>
          <w:szCs w:val="32"/>
        </w:rPr>
        <w:t>.</w:t>
      </w:r>
      <w:r w:rsidR="00E24BB5">
        <w:rPr>
          <w:sz w:val="32"/>
          <w:szCs w:val="32"/>
        </w:rPr>
        <w:t> </w:t>
      </w:r>
      <w:r w:rsidR="00E60116" w:rsidRPr="00E60116">
        <w:rPr>
          <w:sz w:val="32"/>
          <w:szCs w:val="32"/>
        </w:rPr>
        <w:t xml:space="preserve">Оформить отчет по </w:t>
      </w:r>
      <w:r w:rsidR="00321A7C">
        <w:rPr>
          <w:sz w:val="32"/>
          <w:szCs w:val="32"/>
        </w:rPr>
        <w:t>производственной</w:t>
      </w:r>
      <w:r w:rsidR="00E60116" w:rsidRPr="00E60116">
        <w:rPr>
          <w:sz w:val="32"/>
          <w:szCs w:val="32"/>
        </w:rPr>
        <w:t xml:space="preserve"> практике.</w:t>
      </w:r>
    </w:p>
    <w:p w:rsidR="00321A7C" w:rsidRDefault="00321A7C" w:rsidP="00E60116">
      <w:pPr>
        <w:ind w:firstLine="720"/>
        <w:jc w:val="both"/>
        <w:rPr>
          <w:sz w:val="32"/>
          <w:szCs w:val="32"/>
        </w:rPr>
      </w:pPr>
    </w:p>
    <w:p w:rsidR="00FD220C" w:rsidRDefault="00FD220C" w:rsidP="00FD220C">
      <w:pPr>
        <w:ind w:firstLine="720"/>
        <w:jc w:val="both"/>
        <w:rPr>
          <w:sz w:val="32"/>
          <w:szCs w:val="32"/>
        </w:rPr>
      </w:pPr>
    </w:p>
    <w:p w:rsidR="00340B04" w:rsidRDefault="00340B04" w:rsidP="00FD220C">
      <w:pPr>
        <w:jc w:val="both"/>
      </w:pPr>
    </w:p>
    <w:sectPr w:rsidR="0034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6"/>
    <w:rsid w:val="00066DCD"/>
    <w:rsid w:val="000E3C95"/>
    <w:rsid w:val="001006B8"/>
    <w:rsid w:val="001B6136"/>
    <w:rsid w:val="001C1E7A"/>
    <w:rsid w:val="002B636E"/>
    <w:rsid w:val="00321A7C"/>
    <w:rsid w:val="00340B04"/>
    <w:rsid w:val="00363D56"/>
    <w:rsid w:val="003E5CAB"/>
    <w:rsid w:val="004026C1"/>
    <w:rsid w:val="00411AC6"/>
    <w:rsid w:val="00573B71"/>
    <w:rsid w:val="0073523A"/>
    <w:rsid w:val="007A029D"/>
    <w:rsid w:val="007A6AF4"/>
    <w:rsid w:val="00914795"/>
    <w:rsid w:val="00C27B80"/>
    <w:rsid w:val="00C40B22"/>
    <w:rsid w:val="00CB4E74"/>
    <w:rsid w:val="00CF0304"/>
    <w:rsid w:val="00D06C25"/>
    <w:rsid w:val="00D81CEB"/>
    <w:rsid w:val="00DF0A74"/>
    <w:rsid w:val="00E24BB5"/>
    <w:rsid w:val="00E60116"/>
    <w:rsid w:val="00E808B8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813EF"/>
  <w15:chartTrackingRefBased/>
  <w15:docId w15:val="{0C309263-95ED-468F-A114-65083063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1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bsuir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kafres</dc:creator>
  <cp:keywords/>
  <dc:description/>
  <cp:lastModifiedBy>Анастасия</cp:lastModifiedBy>
  <cp:revision>2</cp:revision>
  <cp:lastPrinted>2010-01-25T10:58:00Z</cp:lastPrinted>
  <dcterms:created xsi:type="dcterms:W3CDTF">2026-04-30T15:02:00Z</dcterms:created>
  <dcterms:modified xsi:type="dcterms:W3CDTF">2026-04-30T15:02:00Z</dcterms:modified>
</cp:coreProperties>
</file>