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E11" w:rsidRPr="00507AAC" w:rsidRDefault="00AF1E11" w:rsidP="00AF1E11">
      <w:pPr>
        <w:spacing w:after="0" w:line="240" w:lineRule="auto"/>
        <w:jc w:val="center"/>
        <w:rPr>
          <w:rFonts w:ascii="Times New Roman" w:hAnsi="Times New Roman" w:cs="Times New Roman"/>
          <w:b/>
          <w:color w:val="17365D" w:themeColor="text2" w:themeShade="BF"/>
          <w:sz w:val="40"/>
          <w:szCs w:val="40"/>
        </w:rPr>
      </w:pPr>
      <w:r w:rsidRPr="00507AAC">
        <w:rPr>
          <w:rFonts w:ascii="Times New Roman" w:hAnsi="Times New Roman" w:cs="Times New Roman"/>
          <w:b/>
          <w:color w:val="17365D" w:themeColor="text2" w:themeShade="BF"/>
          <w:sz w:val="40"/>
          <w:szCs w:val="40"/>
        </w:rPr>
        <w:t>2</w:t>
      </w:r>
      <w:r w:rsidR="00965248">
        <w:rPr>
          <w:rFonts w:ascii="Times New Roman" w:hAnsi="Times New Roman" w:cs="Times New Roman"/>
          <w:b/>
          <w:color w:val="17365D" w:themeColor="text2" w:themeShade="BF"/>
          <w:sz w:val="40"/>
          <w:szCs w:val="40"/>
        </w:rPr>
        <w:t>7</w:t>
      </w:r>
      <w:bookmarkStart w:id="0" w:name="_GoBack"/>
      <w:bookmarkEnd w:id="0"/>
      <w:r w:rsidRPr="00507AAC">
        <w:rPr>
          <w:rFonts w:ascii="Times New Roman" w:hAnsi="Times New Roman" w:cs="Times New Roman"/>
          <w:b/>
          <w:color w:val="17365D" w:themeColor="text2" w:themeShade="BF"/>
          <w:sz w:val="40"/>
          <w:szCs w:val="40"/>
        </w:rPr>
        <w:t xml:space="preserve"> июня – </w:t>
      </w:r>
      <w:r w:rsidR="00347A17" w:rsidRPr="00507AAC">
        <w:rPr>
          <w:rFonts w:ascii="Times New Roman" w:hAnsi="Times New Roman" w:cs="Times New Roman"/>
          <w:b/>
          <w:color w:val="17365D" w:themeColor="text2" w:themeShade="BF"/>
          <w:sz w:val="40"/>
          <w:szCs w:val="40"/>
        </w:rPr>
        <w:t>День изобретателя</w:t>
      </w:r>
    </w:p>
    <w:p w:rsidR="009A6448" w:rsidRPr="00AF1E11" w:rsidRDefault="00347A17" w:rsidP="00AF1E11">
      <w:pPr>
        <w:spacing w:after="0" w:line="240" w:lineRule="auto"/>
        <w:jc w:val="center"/>
        <w:rPr>
          <w:rFonts w:ascii="Times New Roman" w:hAnsi="Times New Roman" w:cs="Times New Roman"/>
          <w:b/>
          <w:color w:val="215868" w:themeColor="accent5" w:themeShade="80"/>
          <w:sz w:val="40"/>
          <w:szCs w:val="40"/>
        </w:rPr>
      </w:pPr>
      <w:r w:rsidRPr="00507AAC">
        <w:rPr>
          <w:rFonts w:ascii="Times New Roman" w:hAnsi="Times New Roman" w:cs="Times New Roman"/>
          <w:b/>
          <w:color w:val="17365D" w:themeColor="text2" w:themeShade="BF"/>
          <w:sz w:val="40"/>
          <w:szCs w:val="40"/>
        </w:rPr>
        <w:t xml:space="preserve">и рационализатора </w:t>
      </w:r>
    </w:p>
    <w:p w:rsidR="00AF1E11" w:rsidRDefault="00AF1E11" w:rsidP="0065037E">
      <w:pPr>
        <w:spacing w:after="0" w:line="240" w:lineRule="auto"/>
        <w:ind w:firstLine="709"/>
        <w:jc w:val="both"/>
        <w:rPr>
          <w:rFonts w:ascii="Times New Roman" w:hAnsi="Times New Roman" w:cs="Times New Roman"/>
          <w:sz w:val="28"/>
          <w:szCs w:val="28"/>
        </w:rPr>
      </w:pPr>
    </w:p>
    <w:p w:rsidR="00347A17" w:rsidRPr="00347A17" w:rsidRDefault="00347A17" w:rsidP="008A4F3A">
      <w:pPr>
        <w:spacing w:after="0"/>
        <w:ind w:firstLine="709"/>
        <w:jc w:val="both"/>
        <w:rPr>
          <w:rFonts w:ascii="Times New Roman" w:hAnsi="Times New Roman" w:cs="Times New Roman"/>
          <w:sz w:val="28"/>
          <w:szCs w:val="28"/>
        </w:rPr>
      </w:pPr>
      <w:r w:rsidRPr="00347A17">
        <w:rPr>
          <w:rFonts w:ascii="Times New Roman" w:hAnsi="Times New Roman" w:cs="Times New Roman"/>
          <w:sz w:val="28"/>
          <w:szCs w:val="28"/>
        </w:rPr>
        <w:t xml:space="preserve">День изобретателя и рационализатора </w:t>
      </w:r>
      <w:r w:rsidR="00982336" w:rsidRPr="00982336">
        <w:rPr>
          <w:rFonts w:ascii="Times New Roman" w:hAnsi="Times New Roman" w:cs="Times New Roman"/>
          <w:sz w:val="28"/>
          <w:szCs w:val="28"/>
        </w:rPr>
        <w:t>–</w:t>
      </w:r>
      <w:r w:rsidRPr="00347A17">
        <w:rPr>
          <w:rFonts w:ascii="Times New Roman" w:hAnsi="Times New Roman" w:cs="Times New Roman"/>
          <w:sz w:val="28"/>
          <w:szCs w:val="28"/>
        </w:rPr>
        <w:t xml:space="preserve"> профессиональный праздник изобретателей и рационализаторов, который отмечается в Республике Беларусь ежегодно, в последнюю субботу июня.</w:t>
      </w:r>
    </w:p>
    <w:p w:rsidR="00CC58E8" w:rsidRPr="00EE0F68" w:rsidRDefault="00CC58E8" w:rsidP="008A4F3A">
      <w:pPr>
        <w:spacing w:after="0"/>
        <w:ind w:firstLine="709"/>
        <w:jc w:val="both"/>
        <w:rPr>
          <w:rFonts w:ascii="Times New Roman" w:hAnsi="Times New Roman" w:cs="Times New Roman"/>
          <w:sz w:val="28"/>
          <w:szCs w:val="28"/>
        </w:rPr>
      </w:pPr>
      <w:r w:rsidRPr="00EE0F68">
        <w:rPr>
          <w:rFonts w:ascii="Times New Roman" w:hAnsi="Times New Roman" w:cs="Times New Roman"/>
          <w:sz w:val="28"/>
          <w:szCs w:val="28"/>
        </w:rPr>
        <w:t>История этого праздника начинается в 1957 году в Союзе Советских Социалистических Республик, в который входила и Белорусская Советская Социалистическая Республика. Тогда, по предложению Академии наук, в СССР был введён праздник «День изобретателя и рационализатора», который отмечался ежегодно, в последнюю субботу июня месяца. В этот день в АН СССР отбирали лучшие изобретения и рацпредложения</w:t>
      </w:r>
      <w:r w:rsidR="007F47B3" w:rsidRPr="00EE0F68">
        <w:rPr>
          <w:rFonts w:ascii="Times New Roman" w:hAnsi="Times New Roman" w:cs="Times New Roman"/>
          <w:sz w:val="28"/>
          <w:szCs w:val="28"/>
        </w:rPr>
        <w:t>,</w:t>
      </w:r>
      <w:r w:rsidRPr="00EE0F68">
        <w:rPr>
          <w:rFonts w:ascii="Times New Roman" w:hAnsi="Times New Roman" w:cs="Times New Roman"/>
          <w:sz w:val="28"/>
          <w:szCs w:val="28"/>
        </w:rPr>
        <w:t xml:space="preserve"> сделанные за прошедший год</w:t>
      </w:r>
      <w:r w:rsidR="007F47B3" w:rsidRPr="00EE0F68">
        <w:rPr>
          <w:rFonts w:ascii="Times New Roman" w:hAnsi="Times New Roman" w:cs="Times New Roman"/>
          <w:sz w:val="28"/>
          <w:szCs w:val="28"/>
        </w:rPr>
        <w:t>,</w:t>
      </w:r>
      <w:r w:rsidRPr="00EE0F68">
        <w:rPr>
          <w:rFonts w:ascii="Times New Roman" w:hAnsi="Times New Roman" w:cs="Times New Roman"/>
          <w:sz w:val="28"/>
          <w:szCs w:val="28"/>
        </w:rPr>
        <w:t xml:space="preserve"> и награждали </w:t>
      </w:r>
      <w:r w:rsidR="00EE0F68" w:rsidRPr="00EE0F68">
        <w:rPr>
          <w:rFonts w:ascii="Times New Roman" w:hAnsi="Times New Roman" w:cs="Times New Roman"/>
          <w:sz w:val="28"/>
          <w:szCs w:val="28"/>
        </w:rPr>
        <w:t xml:space="preserve">авторов </w:t>
      </w:r>
      <w:r w:rsidRPr="00EE0F68">
        <w:rPr>
          <w:rFonts w:ascii="Times New Roman" w:hAnsi="Times New Roman" w:cs="Times New Roman"/>
          <w:sz w:val="28"/>
          <w:szCs w:val="28"/>
        </w:rPr>
        <w:t>государственными наградами, премиями и званием «Заслуженный изобретатель СССР» и «Заслуженный рационализатор СССР». Спустя двадцать два года, Указом Президиума Верховного Совета СССР от 24 января 1979 года этот день получил в Советском Союзе официальный статус и был закреплен как «Всесоюзный день изобретателя и рационализатора».</w:t>
      </w:r>
    </w:p>
    <w:p w:rsidR="00347A17" w:rsidRPr="00AF1E11" w:rsidRDefault="00347A17" w:rsidP="008A4F3A">
      <w:pPr>
        <w:spacing w:after="0"/>
        <w:ind w:firstLine="709"/>
        <w:jc w:val="both"/>
        <w:rPr>
          <w:rFonts w:ascii="Times New Roman" w:hAnsi="Times New Roman" w:cs="Times New Roman"/>
          <w:b/>
          <w:color w:val="215868" w:themeColor="accent5" w:themeShade="80"/>
          <w:sz w:val="28"/>
          <w:szCs w:val="28"/>
        </w:rPr>
      </w:pPr>
      <w:r w:rsidRPr="00347A17">
        <w:rPr>
          <w:rFonts w:ascii="Times New Roman" w:hAnsi="Times New Roman" w:cs="Times New Roman"/>
          <w:sz w:val="28"/>
          <w:szCs w:val="28"/>
        </w:rPr>
        <w:t>После распада Советского Союза многие станы, входившие в него, изменили дату празднования. Некоторые перестали его праздновать. Однако в Бел</w:t>
      </w:r>
      <w:r w:rsidR="008B4438">
        <w:rPr>
          <w:rFonts w:ascii="Times New Roman" w:hAnsi="Times New Roman" w:cs="Times New Roman"/>
          <w:sz w:val="28"/>
          <w:szCs w:val="28"/>
        </w:rPr>
        <w:t>аруси</w:t>
      </w:r>
      <w:r w:rsidRPr="00347A17">
        <w:rPr>
          <w:rFonts w:ascii="Times New Roman" w:hAnsi="Times New Roman" w:cs="Times New Roman"/>
          <w:sz w:val="28"/>
          <w:szCs w:val="28"/>
        </w:rPr>
        <w:t xml:space="preserve"> традиция осталась. Сегодня в </w:t>
      </w:r>
      <w:r w:rsidR="008B4438">
        <w:rPr>
          <w:rFonts w:ascii="Times New Roman" w:hAnsi="Times New Roman" w:cs="Times New Roman"/>
          <w:sz w:val="28"/>
          <w:szCs w:val="28"/>
        </w:rPr>
        <w:t>Республике Беларусь</w:t>
      </w:r>
      <w:r w:rsidRPr="00347A17">
        <w:rPr>
          <w:rFonts w:ascii="Times New Roman" w:hAnsi="Times New Roman" w:cs="Times New Roman"/>
          <w:sz w:val="28"/>
          <w:szCs w:val="28"/>
        </w:rPr>
        <w:t xml:space="preserve"> </w:t>
      </w:r>
      <w:r w:rsidR="008B4438">
        <w:rPr>
          <w:rFonts w:ascii="Times New Roman" w:hAnsi="Times New Roman" w:cs="Times New Roman"/>
          <w:sz w:val="28"/>
          <w:szCs w:val="28"/>
        </w:rPr>
        <w:t>в</w:t>
      </w:r>
      <w:r w:rsidRPr="00347A17">
        <w:rPr>
          <w:rFonts w:ascii="Times New Roman" w:hAnsi="Times New Roman" w:cs="Times New Roman"/>
          <w:sz w:val="28"/>
          <w:szCs w:val="28"/>
        </w:rPr>
        <w:t xml:space="preserve"> </w:t>
      </w:r>
      <w:r w:rsidRPr="00AF1E11">
        <w:rPr>
          <w:rFonts w:ascii="Times New Roman" w:hAnsi="Times New Roman" w:cs="Times New Roman"/>
          <w:b/>
          <w:color w:val="215868" w:themeColor="accent5" w:themeShade="80"/>
          <w:sz w:val="28"/>
          <w:szCs w:val="28"/>
        </w:rPr>
        <w:t>День изобретателя и рационализатора</w:t>
      </w:r>
      <w:r w:rsidRPr="00055BA0">
        <w:rPr>
          <w:rFonts w:ascii="Times New Roman" w:hAnsi="Times New Roman" w:cs="Times New Roman"/>
          <w:color w:val="17365D" w:themeColor="text2" w:themeShade="BF"/>
          <w:sz w:val="28"/>
          <w:szCs w:val="28"/>
        </w:rPr>
        <w:t xml:space="preserve"> </w:t>
      </w:r>
      <w:r w:rsidRPr="00347A17">
        <w:rPr>
          <w:rFonts w:ascii="Times New Roman" w:hAnsi="Times New Roman" w:cs="Times New Roman"/>
          <w:sz w:val="28"/>
          <w:szCs w:val="28"/>
        </w:rPr>
        <w:t xml:space="preserve">присуждают звания </w:t>
      </w:r>
      <w:r w:rsidRPr="00AF1E11">
        <w:rPr>
          <w:rFonts w:ascii="Times New Roman" w:hAnsi="Times New Roman" w:cs="Times New Roman"/>
          <w:b/>
          <w:color w:val="215868" w:themeColor="accent5" w:themeShade="80"/>
          <w:sz w:val="28"/>
          <w:szCs w:val="28"/>
        </w:rPr>
        <w:t xml:space="preserve">«Заслуженный изобретатель Республики Беларусь» </w:t>
      </w:r>
      <w:r w:rsidRPr="00AF1E11">
        <w:rPr>
          <w:rFonts w:ascii="Times New Roman" w:hAnsi="Times New Roman" w:cs="Times New Roman"/>
          <w:color w:val="215868" w:themeColor="accent5" w:themeShade="80"/>
          <w:sz w:val="28"/>
          <w:szCs w:val="28"/>
        </w:rPr>
        <w:t>и</w:t>
      </w:r>
      <w:r w:rsidRPr="00AF1E11">
        <w:rPr>
          <w:rFonts w:ascii="Times New Roman" w:hAnsi="Times New Roman" w:cs="Times New Roman"/>
          <w:b/>
          <w:color w:val="215868" w:themeColor="accent5" w:themeShade="80"/>
          <w:sz w:val="28"/>
          <w:szCs w:val="28"/>
        </w:rPr>
        <w:t xml:space="preserve"> «Заслуженный рационализатор Республики Беларусь».</w:t>
      </w:r>
    </w:p>
    <w:p w:rsidR="008A4F3A" w:rsidRPr="008A4F3A" w:rsidRDefault="008A4F3A" w:rsidP="008A4F3A">
      <w:pPr>
        <w:pStyle w:val="a5"/>
        <w:shd w:val="clear" w:color="auto" w:fill="FFFFFF"/>
        <w:spacing w:before="0" w:beforeAutospacing="0" w:after="0" w:afterAutospacing="0" w:line="276" w:lineRule="auto"/>
        <w:ind w:firstLine="567"/>
        <w:jc w:val="both"/>
        <w:rPr>
          <w:sz w:val="28"/>
          <w:szCs w:val="28"/>
        </w:rPr>
      </w:pPr>
      <w:r w:rsidRPr="008A4F3A">
        <w:rPr>
          <w:sz w:val="28"/>
          <w:szCs w:val="28"/>
        </w:rPr>
        <w:t>Изобретательство затрагивает все сферы человеческой деятельности. Современникам трудно представить, что самые привычные вещи, окружающие нас, когда-то были новшествами, изобретениями, улучшившими нашу жизнь и изменившими мир, в котором мы живём. Среди них – гениальные изобретения человечества: колесо (4000-3500 лет до н. э.), гвозди (3400 г. до н. э.), мыло (2800 г. до н. э.), компас (206 г. до н. э.), бумага (105 г. до н. э.), печатный станок (1440 г.), лампочка (1879 г.), антибиотики (1928 г.), телефон (1860 г.), двигатель внутреннего сгорания (1860 г.), шариковая ручка (1931 г.), Интернет (1969 г.) и многие другие.</w:t>
      </w:r>
    </w:p>
    <w:p w:rsidR="008A4F3A" w:rsidRPr="008A4F3A" w:rsidRDefault="008A4F3A" w:rsidP="008A4F3A">
      <w:pPr>
        <w:pStyle w:val="a5"/>
        <w:shd w:val="clear" w:color="auto" w:fill="FFFFFF"/>
        <w:spacing w:before="0" w:beforeAutospacing="0" w:after="0" w:afterAutospacing="0" w:line="276" w:lineRule="auto"/>
        <w:ind w:firstLine="567"/>
        <w:jc w:val="both"/>
        <w:rPr>
          <w:sz w:val="28"/>
          <w:szCs w:val="28"/>
        </w:rPr>
      </w:pPr>
      <w:r w:rsidRPr="008A4F3A">
        <w:rPr>
          <w:sz w:val="28"/>
          <w:szCs w:val="28"/>
        </w:rPr>
        <w:t xml:space="preserve">В XXI веке число научно-технических достижений растет в геометрической прогрессии: первый биологический 3D-принтер, стереодисплей, нейрокомпьютерный интерфейс, гиперзвуковой летательный аппарат, автопилот, роботы, электронная бумага, большой адронный </w:t>
      </w:r>
      <w:r w:rsidRPr="008A4F3A">
        <w:rPr>
          <w:sz w:val="28"/>
          <w:szCs w:val="28"/>
        </w:rPr>
        <w:lastRenderedPageBreak/>
        <w:t>коллайдер, самовосстанавливающаяся электроника, лазерная космическая связь, искусственные органы…</w:t>
      </w:r>
    </w:p>
    <w:p w:rsidR="008A4F3A" w:rsidRPr="008A4F3A" w:rsidRDefault="008A4F3A" w:rsidP="008A4F3A">
      <w:pPr>
        <w:pStyle w:val="a5"/>
        <w:shd w:val="clear" w:color="auto" w:fill="FFFFFF"/>
        <w:spacing w:before="0" w:beforeAutospacing="0" w:after="0" w:afterAutospacing="0" w:line="276" w:lineRule="auto"/>
        <w:ind w:firstLine="567"/>
        <w:jc w:val="both"/>
        <w:rPr>
          <w:sz w:val="28"/>
          <w:szCs w:val="28"/>
        </w:rPr>
      </w:pPr>
      <w:r w:rsidRPr="008A4F3A">
        <w:rPr>
          <w:sz w:val="28"/>
          <w:szCs w:val="28"/>
        </w:rPr>
        <w:t>Детские изобретения, оставившие свой след в истории, не менее значимы: снегоход, шрифт Брайля, калькулятор, меховые наушники, пластилин, водные лыжи и другие. И сегодня юные изобретатели экспериментируют, ищут, мечтают: прибор для диагностики рака на ранних стадиях; новый способ печатной графики – фрактальная энергоинформационная монотипия; робот, который ищет мусор на дне океана; рюкзак с установкой для химиотерапии; прибор для определения свинца в воде; метод получения энергии из океана; искусственная нейронная сеть для ранней диагностики рака и другие.</w:t>
      </w:r>
    </w:p>
    <w:p w:rsidR="008A4F3A" w:rsidRPr="008A4F3A" w:rsidRDefault="008A4F3A" w:rsidP="008A4F3A">
      <w:pPr>
        <w:pStyle w:val="a5"/>
        <w:shd w:val="clear" w:color="auto" w:fill="FFFFFF"/>
        <w:spacing w:before="0" w:beforeAutospacing="0" w:after="0" w:afterAutospacing="0" w:line="276" w:lineRule="auto"/>
        <w:ind w:firstLine="567"/>
        <w:jc w:val="both"/>
        <w:rPr>
          <w:sz w:val="28"/>
          <w:szCs w:val="28"/>
        </w:rPr>
      </w:pPr>
      <w:r w:rsidRPr="008A4F3A">
        <w:rPr>
          <w:sz w:val="28"/>
          <w:szCs w:val="28"/>
        </w:rPr>
        <w:t>Современные технологии развиваются быстро и открывают для человечества все новые возможности!</w:t>
      </w:r>
    </w:p>
    <w:p w:rsidR="00CC58E8" w:rsidRDefault="00347A17" w:rsidP="008A4F3A">
      <w:pPr>
        <w:spacing w:after="0"/>
        <w:ind w:firstLine="709"/>
        <w:jc w:val="both"/>
        <w:rPr>
          <w:rFonts w:ascii="Times New Roman" w:hAnsi="Times New Roman" w:cs="Times New Roman"/>
          <w:i/>
          <w:sz w:val="28"/>
          <w:szCs w:val="28"/>
        </w:rPr>
      </w:pPr>
      <w:r w:rsidRPr="00462B4C">
        <w:rPr>
          <w:rFonts w:ascii="Times New Roman" w:hAnsi="Times New Roman" w:cs="Times New Roman"/>
          <w:sz w:val="28"/>
          <w:szCs w:val="28"/>
        </w:rPr>
        <w:t xml:space="preserve">В День изобретателя и рационализатора </w:t>
      </w:r>
      <w:r w:rsidRPr="00462B4C">
        <w:rPr>
          <w:rFonts w:ascii="Times New Roman" w:hAnsi="Times New Roman" w:cs="Times New Roman"/>
          <w:i/>
          <w:sz w:val="28"/>
          <w:szCs w:val="28"/>
        </w:rPr>
        <w:t>мы поздравляем всех тех, кто силой своей мысли двигает вперед непредсказуемый и своенравный экспресс цивилизации. Ведь если бы не эти борцы невидимого фронта идей и открытий, мы никогда бы не летали на самолетах, никогда бы не смотрели телевизор и даже никогда не знали бы о компьютерах. Именно вам, дорогие наши рационализаторы, мы обязаны всеми плюсами современного мира! Мы желаем вам счастья, без которого человек не выживет даже в космосе, удачи, так как она немаловажный фактор открытий, и, конечно, новых творческих успехов, оттачивающих человеческий ум! Ведь сколько нового, неизведанного хранят горизонты будущего!</w:t>
      </w:r>
    </w:p>
    <w:p w:rsidR="00E027F0" w:rsidRDefault="00E027F0" w:rsidP="008A4F3A">
      <w:pPr>
        <w:spacing w:after="0"/>
        <w:ind w:firstLine="709"/>
        <w:jc w:val="both"/>
        <w:rPr>
          <w:rFonts w:ascii="Times New Roman" w:hAnsi="Times New Roman" w:cs="Times New Roman"/>
          <w:i/>
          <w:sz w:val="28"/>
          <w:szCs w:val="28"/>
        </w:rPr>
      </w:pPr>
    </w:p>
    <w:sectPr w:rsidR="00E027F0" w:rsidSect="00507AAC">
      <w:pgSz w:w="11906" w:h="16838"/>
      <w:pgMar w:top="1276" w:right="1133" w:bottom="1134" w:left="1134" w:header="708" w:footer="708" w:gutter="0"/>
      <w:pgBorders w:offsetFrom="page">
        <w:top w:val="triangleParty" w:sz="15" w:space="24" w:color="17365D" w:themeColor="text2" w:themeShade="BF"/>
        <w:left w:val="triangleParty" w:sz="15" w:space="24" w:color="17365D" w:themeColor="text2" w:themeShade="BF"/>
        <w:bottom w:val="triangleParty" w:sz="15" w:space="24" w:color="17365D" w:themeColor="text2" w:themeShade="BF"/>
        <w:right w:val="triangleParty" w:sz="15"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6D"/>
    <w:rsid w:val="00055BA0"/>
    <w:rsid w:val="002D674C"/>
    <w:rsid w:val="00307D6D"/>
    <w:rsid w:val="00337B76"/>
    <w:rsid w:val="00347A17"/>
    <w:rsid w:val="003660B1"/>
    <w:rsid w:val="003B55D9"/>
    <w:rsid w:val="00462B4C"/>
    <w:rsid w:val="00507AAC"/>
    <w:rsid w:val="00572D1B"/>
    <w:rsid w:val="005F1259"/>
    <w:rsid w:val="0065037E"/>
    <w:rsid w:val="006E1DC4"/>
    <w:rsid w:val="00733546"/>
    <w:rsid w:val="007F47B3"/>
    <w:rsid w:val="008120F4"/>
    <w:rsid w:val="00825071"/>
    <w:rsid w:val="008A4F3A"/>
    <w:rsid w:val="008B4438"/>
    <w:rsid w:val="00965248"/>
    <w:rsid w:val="00982336"/>
    <w:rsid w:val="009A6448"/>
    <w:rsid w:val="00A9627B"/>
    <w:rsid w:val="00AF1E11"/>
    <w:rsid w:val="00CC58E8"/>
    <w:rsid w:val="00E027F0"/>
    <w:rsid w:val="00E447C9"/>
    <w:rsid w:val="00EB58AF"/>
    <w:rsid w:val="00EE0F68"/>
    <w:rsid w:val="00EF416D"/>
    <w:rsid w:val="00F27B24"/>
    <w:rsid w:val="00FD61C0"/>
    <w:rsid w:val="00FE4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D8183-B9ED-46ED-8AE7-B431C982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2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258"/>
    <w:rPr>
      <w:rFonts w:ascii="Tahoma" w:hAnsi="Tahoma" w:cs="Tahoma"/>
      <w:sz w:val="16"/>
      <w:szCs w:val="16"/>
    </w:rPr>
  </w:style>
  <w:style w:type="paragraph" w:styleId="a5">
    <w:name w:val="Normal (Web)"/>
    <w:basedOn w:val="a"/>
    <w:uiPriority w:val="99"/>
    <w:semiHidden/>
    <w:unhideWhenUsed/>
    <w:rsid w:val="00E027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32</cp:revision>
  <dcterms:created xsi:type="dcterms:W3CDTF">2014-05-05T11:51:00Z</dcterms:created>
  <dcterms:modified xsi:type="dcterms:W3CDTF">2026-06-02T05:55:00Z</dcterms:modified>
</cp:coreProperties>
</file>