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1F53DE" w:rsidRPr="001965A9" w14:paraId="7F422BE2" w14:textId="77777777" w:rsidTr="001A7680">
        <w:tc>
          <w:tcPr>
            <w:tcW w:w="9345" w:type="dxa"/>
          </w:tcPr>
          <w:p w14:paraId="70F19731" w14:textId="77777777" w:rsidR="001F53DE" w:rsidRPr="001965A9" w:rsidRDefault="001F53DE" w:rsidP="001A7680">
            <w:pPr>
              <w:rPr>
                <w:rFonts w:ascii="Arial" w:hAnsi="Arial" w:cs="Arial"/>
                <w:sz w:val="24"/>
                <w:szCs w:val="24"/>
              </w:rPr>
            </w:pPr>
            <w:r w:rsidRPr="001965A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AA296B" wp14:editId="54901D90">
                  <wp:extent cx="5807298" cy="139700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ПИКС_3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936" cy="1399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A6B53" w14:textId="77777777" w:rsidR="001F53DE" w:rsidRPr="001965A9" w:rsidRDefault="001F53DE" w:rsidP="001F53DE">
      <w:pPr>
        <w:jc w:val="center"/>
        <w:rPr>
          <w:rFonts w:ascii="Arial" w:hAnsi="Arial" w:cs="Arial"/>
          <w:sz w:val="24"/>
          <w:szCs w:val="24"/>
        </w:rPr>
      </w:pPr>
    </w:p>
    <w:p w14:paraId="47140A1F" w14:textId="77777777" w:rsidR="001F53DE" w:rsidRPr="00770539" w:rsidRDefault="001F53DE" w:rsidP="001F53DE">
      <w:pPr>
        <w:pStyle w:val="ad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>
        <w:rPr>
          <w:rFonts w:ascii="Bookman Old Style" w:hAnsi="Bookman Old Style"/>
          <w:b/>
          <w:bCs/>
          <w:color w:val="800080"/>
          <w:sz w:val="32"/>
        </w:rPr>
        <w:t>ВОПРОСЫ К ЭКЗАМЕНУ</w:t>
      </w:r>
    </w:p>
    <w:p w14:paraId="66D51F3A" w14:textId="77777777" w:rsidR="001F53DE" w:rsidRPr="00770539" w:rsidRDefault="001F53DE" w:rsidP="001F53DE">
      <w:pPr>
        <w:jc w:val="center"/>
        <w:rPr>
          <w:rFonts w:ascii="Arial" w:hAnsi="Arial" w:cs="Arial"/>
          <w:b/>
          <w:color w:val="990099"/>
          <w:szCs w:val="28"/>
        </w:rPr>
      </w:pPr>
      <w:r w:rsidRPr="00770539">
        <w:rPr>
          <w:rFonts w:ascii="Arial" w:hAnsi="Arial" w:cs="Arial"/>
          <w:b/>
          <w:color w:val="990099"/>
          <w:szCs w:val="28"/>
        </w:rPr>
        <w:t>по дисциплине</w:t>
      </w:r>
    </w:p>
    <w:p w14:paraId="191BD75A" w14:textId="15DB59BD" w:rsidR="001F53DE" w:rsidRPr="00770539" w:rsidRDefault="001F53DE" w:rsidP="001F53DE">
      <w:pPr>
        <w:pStyle w:val="ad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770539">
        <w:rPr>
          <w:rFonts w:ascii="Bookman Old Style" w:hAnsi="Bookman Old Style"/>
          <w:b/>
          <w:bCs/>
          <w:color w:val="0000FF"/>
          <w:sz w:val="28"/>
          <w:szCs w:val="28"/>
        </w:rPr>
        <w:t>«</w:t>
      </w:r>
      <w:r w:rsidR="000C23C9" w:rsidRPr="000C23C9">
        <w:rPr>
          <w:rFonts w:ascii="Bookman Old Style" w:hAnsi="Bookman Old Style"/>
          <w:b/>
          <w:bCs/>
          <w:color w:val="0000FF"/>
          <w:sz w:val="28"/>
          <w:szCs w:val="28"/>
        </w:rPr>
        <w:t>НАУЧНО-ИССЛЕДОВАТЕЛЬСКАЯ РАБОТА</w:t>
      </w:r>
      <w:r w:rsidRPr="00770539"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14:paraId="1ECCA067" w14:textId="5CEEBE09" w:rsidR="00DF4290" w:rsidRPr="00DF4290" w:rsidRDefault="00DF4290" w:rsidP="001F53DE">
      <w:pPr>
        <w:tabs>
          <w:tab w:val="left" w:pos="-3686"/>
        </w:tabs>
        <w:jc w:val="center"/>
        <w:rPr>
          <w:rFonts w:ascii="Bookman Old Style" w:eastAsia="Times New Roman" w:hAnsi="Bookman Old Style" w:cs="Times New Roman"/>
          <w:b/>
          <w:color w:val="0000FF"/>
          <w:sz w:val="24"/>
          <w:szCs w:val="24"/>
          <w:lang w:val="ru-RU"/>
        </w:rPr>
      </w:pPr>
      <w:r w:rsidRPr="00DF4290">
        <w:rPr>
          <w:rFonts w:ascii="Bookman Old Style" w:eastAsia="Times New Roman" w:hAnsi="Bookman Old Style" w:cs="Times New Roman"/>
          <w:b/>
          <w:color w:val="0000FF"/>
          <w:sz w:val="24"/>
          <w:szCs w:val="24"/>
          <w:lang w:val="ru-RU"/>
        </w:rPr>
        <w:t>Часть 2</w:t>
      </w:r>
    </w:p>
    <w:p w14:paraId="2148CB2F" w14:textId="77777777" w:rsidR="00DF4290" w:rsidRDefault="00DF4290" w:rsidP="001F53DE">
      <w:pPr>
        <w:tabs>
          <w:tab w:val="left" w:pos="-3686"/>
        </w:tabs>
        <w:jc w:val="center"/>
        <w:rPr>
          <w:rFonts w:ascii="Bookman Old Style" w:eastAsia="Times New Roman" w:hAnsi="Bookman Old Style" w:cs="Times New Roman"/>
          <w:b/>
          <w:color w:val="008000"/>
          <w:sz w:val="24"/>
          <w:szCs w:val="24"/>
          <w:lang w:val="ru-RU"/>
        </w:rPr>
      </w:pPr>
    </w:p>
    <w:p w14:paraId="5C216505" w14:textId="294398C7" w:rsidR="001F53DE" w:rsidRPr="00F55493" w:rsidRDefault="009D3951" w:rsidP="001F53DE">
      <w:pPr>
        <w:tabs>
          <w:tab w:val="left" w:pos="-3686"/>
        </w:tabs>
        <w:jc w:val="center"/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008000"/>
          <w:sz w:val="24"/>
          <w:szCs w:val="24"/>
          <w:lang w:val="ru-RU"/>
        </w:rPr>
        <w:t>Весенний</w:t>
      </w:r>
      <w:r w:rsidR="001F53DE"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семестр 20</w:t>
      </w:r>
      <w:r w:rsidR="001F53DE"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2</w:t>
      </w:r>
      <w:r w:rsidR="001F53DE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5</w:t>
      </w:r>
      <w:r w:rsidR="001F53DE"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-20</w:t>
      </w:r>
      <w:r w:rsidR="001F53DE"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2</w:t>
      </w:r>
      <w:r w:rsidR="001F53DE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6</w:t>
      </w:r>
      <w:r w:rsidR="001F53DE"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учебного года</w:t>
      </w:r>
    </w:p>
    <w:p w14:paraId="082D5C0B" w14:textId="3DDFF6E1" w:rsidR="001F53DE" w:rsidRPr="00F55493" w:rsidRDefault="00A01DBD" w:rsidP="001F53DE">
      <w:pPr>
        <w:tabs>
          <w:tab w:val="left" w:pos="-3686"/>
        </w:tabs>
        <w:jc w:val="center"/>
        <w:rPr>
          <w:rFonts w:ascii="Arial" w:eastAsia="Times New Roman" w:hAnsi="Arial" w:cs="Arial"/>
          <w:b/>
          <w:color w:val="800000"/>
          <w:sz w:val="24"/>
          <w:szCs w:val="24"/>
        </w:rPr>
      </w:pP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t xml:space="preserve">Специальность </w:t>
      </w:r>
      <w:r w:rsidRPr="003601C4">
        <w:rPr>
          <w:rFonts w:ascii="Arial" w:eastAsia="Times New Roman" w:hAnsi="Arial" w:cs="Arial"/>
          <w:b/>
          <w:color w:val="800000"/>
          <w:sz w:val="24"/>
          <w:szCs w:val="24"/>
        </w:rPr>
        <w:t>7-06-0713-02 Электронные системы и технологии</w:t>
      </w:r>
      <w:r w:rsidRPr="007D64D4">
        <w:rPr>
          <w:rFonts w:ascii="Arial" w:eastAsia="Times New Roman" w:hAnsi="Arial" w:cs="Arial"/>
          <w:b/>
          <w:color w:val="800000"/>
          <w:sz w:val="24"/>
          <w:szCs w:val="24"/>
          <w:lang w:val="ru-RU"/>
        </w:rPr>
        <w:t xml:space="preserve"> (</w:t>
      </w:r>
      <w:r w:rsidRPr="007D64D4">
        <w:rPr>
          <w:rFonts w:ascii="Arial" w:eastAsia="Times New Roman" w:hAnsi="Arial" w:cs="Arial"/>
          <w:b/>
          <w:color w:val="800000"/>
          <w:sz w:val="24"/>
          <w:szCs w:val="24"/>
        </w:rPr>
        <w:t>профилизация «Компьютерные технологии проектирования электронных систем»</w:t>
      </w:r>
      <w:r w:rsidRPr="007D64D4">
        <w:rPr>
          <w:rFonts w:ascii="Arial" w:eastAsia="Times New Roman" w:hAnsi="Arial" w:cs="Arial"/>
          <w:b/>
          <w:color w:val="800000"/>
          <w:sz w:val="24"/>
          <w:szCs w:val="24"/>
          <w:lang w:val="ru-RU"/>
        </w:rPr>
        <w:t>)</w:t>
      </w: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br/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</w:t>
      </w:r>
      <w:r w:rsidR="001F53DE"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(групп</w:t>
      </w:r>
      <w:r w:rsidR="001E5CCD">
        <w:rPr>
          <w:rFonts w:ascii="Bookman Old Style" w:eastAsia="Times New Roman" w:hAnsi="Bookman Old Style" w:cs="Times New Roman"/>
          <w:b/>
          <w:color w:val="008000"/>
          <w:sz w:val="24"/>
          <w:szCs w:val="24"/>
          <w:lang w:val="ru-RU"/>
        </w:rPr>
        <w:t>а</w:t>
      </w:r>
      <w:r w:rsidR="001F53DE"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</w:t>
      </w:r>
      <w:r w:rsidR="001F53DE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5154</w:t>
      </w:r>
      <w:r w:rsidR="00C465D8">
        <w:rPr>
          <w:rFonts w:ascii="Bookman Old Style" w:eastAsia="Times New Roman" w:hAnsi="Bookman Old Style" w:cs="Times New Roman"/>
          <w:b/>
          <w:color w:val="008000"/>
          <w:sz w:val="24"/>
          <w:szCs w:val="24"/>
          <w:lang w:val="ru-RU"/>
        </w:rPr>
        <w:t>0</w:t>
      </w:r>
      <w:r w:rsidR="001F53DE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1</w:t>
      </w:r>
      <w:r w:rsidR="001F53DE"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)</w:t>
      </w:r>
    </w:p>
    <w:p w14:paraId="4F30C2B3" w14:textId="77777777" w:rsidR="001F53DE" w:rsidRPr="00A01DBD" w:rsidRDefault="001F53DE" w:rsidP="001F53DE">
      <w:pPr>
        <w:jc w:val="center"/>
        <w:rPr>
          <w:rFonts w:ascii="Arial" w:hAnsi="Arial" w:cs="Arial"/>
          <w:szCs w:val="28"/>
          <w:lang w:val="ru-RU"/>
        </w:rPr>
      </w:pPr>
    </w:p>
    <w:p w14:paraId="655A78B2" w14:textId="77777777" w:rsidR="00B102B8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Нормативно-правовая база международного научного сотрудничества в Республике Беларусь. </w:t>
      </w:r>
    </w:p>
    <w:p w14:paraId="3FC04CDA" w14:textId="77777777" w:rsidR="00B102B8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Приоритетные направления международного сотрудничества для специалистов в области электронных систем. Роль международных организаций (IEEE, EU Framework </w:t>
      </w:r>
      <w:proofErr w:type="spellStart"/>
      <w:r w:rsidRPr="00B102B8">
        <w:t>Programmes</w:t>
      </w:r>
      <w:proofErr w:type="spellEnd"/>
      <w:r w:rsidRPr="00B102B8">
        <w:t xml:space="preserve">) в развитии научного сотрудничества. </w:t>
      </w:r>
    </w:p>
    <w:p w14:paraId="12B7A07E" w14:textId="77777777" w:rsidR="00B102B8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Основные формы международного сотрудничества в научно-исследовательской работе. </w:t>
      </w:r>
    </w:p>
    <w:p w14:paraId="4B7E0CF4" w14:textId="77777777" w:rsidR="00B102B8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Система грантовой поддержки международных научных проектов. </w:t>
      </w:r>
    </w:p>
    <w:p w14:paraId="1A34F346" w14:textId="77777777" w:rsidR="00B102B8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Организационная структура управления международными научными проектами. Планирование и этапы реализации международных исследовательских проектов. </w:t>
      </w:r>
    </w:p>
    <w:p w14:paraId="5C1D4C4C" w14:textId="77777777" w:rsidR="00B102B8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Особенности межкультурной коммуникации в международных научных коллективах. Информационное обеспечение международного научного сотрудничества. </w:t>
      </w:r>
    </w:p>
    <w:p w14:paraId="34CEDA2C" w14:textId="77777777" w:rsidR="00B102B8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Национальные и международные программы поддержки научной мобильности. Международные стандарты в области электронных систем и технологий. </w:t>
      </w:r>
    </w:p>
    <w:p w14:paraId="02059423" w14:textId="6B04DE3E" w:rsidR="00B102B8" w:rsidRPr="00B102B8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>Правовые аспекты интеллектуальной собственности в международных проектах. Финансовые механизмы международного научного сотрудничества. Оценка эффективности международного научного сотрудничества</w:t>
      </w:r>
    </w:p>
    <w:p w14:paraId="280A1F91" w14:textId="77777777" w:rsidR="00B102B8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Методика поиска международных научных партнеров и программ сотрудничества. </w:t>
      </w:r>
    </w:p>
    <w:p w14:paraId="1FE2D2A1" w14:textId="77777777" w:rsidR="00B102B8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>Подготовка заявок на участие в международных научных проектах (</w:t>
      </w:r>
      <w:proofErr w:type="spellStart"/>
      <w:r w:rsidRPr="00B102B8">
        <w:t>Horizon</w:t>
      </w:r>
      <w:proofErr w:type="spellEnd"/>
      <w:r w:rsidRPr="00B102B8">
        <w:t xml:space="preserve"> Europe, COST и др.). </w:t>
      </w:r>
    </w:p>
    <w:p w14:paraId="66B1DB33" w14:textId="77777777" w:rsidR="00DF4290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lastRenderedPageBreak/>
        <w:t xml:space="preserve">Требования к оформлению научных предложений для международных фондов. Организация совместных исследований с зарубежными научными организациями. </w:t>
      </w:r>
    </w:p>
    <w:p w14:paraId="545AA0E0" w14:textId="77777777" w:rsidR="00DF4290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Подготовка документов для участия в международных научных конференциях. Требования к оформлению научных статей для международных журналов. </w:t>
      </w:r>
    </w:p>
    <w:p w14:paraId="64B95084" w14:textId="77777777" w:rsidR="00DF4290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Особенности публичных выступлений на международных конференциях. Процедура рецензирования в международных научных журналах. </w:t>
      </w:r>
    </w:p>
    <w:p w14:paraId="68FEEAEB" w14:textId="77777777" w:rsidR="00DF4290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Участие в работе международных научных ассоциаций и обществ. Организация виртуального сотрудничества с использованием современных информационных коммуникационных технологий (ИКТ). </w:t>
      </w:r>
    </w:p>
    <w:p w14:paraId="5860201F" w14:textId="77777777" w:rsidR="00DF4290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Подготовка отчетности по международным научным проектам. Особенности патентования результатов международных исследований. </w:t>
      </w:r>
    </w:p>
    <w:p w14:paraId="2B10A4BC" w14:textId="16871C94" w:rsidR="00B102B8" w:rsidRPr="00B102B8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>Методы преодоления языковых и культурных барьеров в научной коммуникации. Анализ успешных кейсов международного сотрудничества в области электронных систем</w:t>
      </w:r>
    </w:p>
    <w:p w14:paraId="4797F500" w14:textId="77777777" w:rsidR="00DF4290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Стратегия публикационной активности в международных научных изданиях. Выбор журналов для публикации результатов исследований в области электронных систем. </w:t>
      </w:r>
    </w:p>
    <w:p w14:paraId="0929F12D" w14:textId="77777777" w:rsidR="00DF4290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Системы индексации научных публикаций: </w:t>
      </w:r>
      <w:proofErr w:type="spellStart"/>
      <w:r w:rsidRPr="00B102B8">
        <w:t>Scopus</w:t>
      </w:r>
      <w:proofErr w:type="spellEnd"/>
      <w:r w:rsidRPr="00B102B8">
        <w:t xml:space="preserve">, Web </w:t>
      </w:r>
      <w:proofErr w:type="spellStart"/>
      <w:r w:rsidRPr="00B102B8">
        <w:t>of</w:t>
      </w:r>
      <w:proofErr w:type="spellEnd"/>
      <w:r w:rsidRPr="00B102B8">
        <w:t xml:space="preserve"> Science, Google </w:t>
      </w:r>
      <w:proofErr w:type="spellStart"/>
      <w:r w:rsidRPr="00B102B8">
        <w:t>Scholar</w:t>
      </w:r>
      <w:proofErr w:type="spellEnd"/>
      <w:r w:rsidRPr="00B102B8">
        <w:t xml:space="preserve">. Показатели цитируемости и их значение в международной научной деятельности. </w:t>
      </w:r>
    </w:p>
    <w:p w14:paraId="4CE62A6D" w14:textId="77777777" w:rsidR="00DF4290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Подготовка научных статей согласно требованиям международных журналов. Процедура подачи статей в международные рецензируемые журналы. </w:t>
      </w:r>
    </w:p>
    <w:p w14:paraId="6E05E060" w14:textId="77777777" w:rsidR="00DF4290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Программы академической мобильности для молодых ученых. Подготовка документов для научных стажировок за рубежом. Участие в программах двойных дипломов и совместных научных руководств. </w:t>
      </w:r>
    </w:p>
    <w:p w14:paraId="5905DDD0" w14:textId="77777777" w:rsidR="00DF4290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Организация международных научных школ и семинаров. Методика проведения совместных научных исследований с зарубежными коллегами. </w:t>
      </w:r>
    </w:p>
    <w:p w14:paraId="388C859C" w14:textId="727DA3E8" w:rsidR="00B102B8" w:rsidRPr="00B102B8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>Использование метрик для оценки эффективности научной деятельности. Международные рейтинги ученых и научных организаций. Перспективы развития международного сотрудничества в области электронных систем</w:t>
      </w:r>
    </w:p>
    <w:p w14:paraId="27A46F09" w14:textId="77777777" w:rsidR="00C2784C" w:rsidRPr="00C2784C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Интеграция правовой и финансовой базы для реализации научно-технических проектов. Развитие кооперации в области электронных систем и технологий и бортовой радиоэлектронной аппаратуры критически важной для авиационной и космической отраслей. </w:t>
      </w:r>
    </w:p>
    <w:p w14:paraId="102DD01F" w14:textId="57AD1FA9" w:rsidR="00B102B8" w:rsidRPr="00B102B8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>Формирование научных коллективов, объединяющих компетенции ведущих научных школ Беларуси (например, НАНБ, БГУИР, ОАО «ИНТЕГРАЛ») и России (НИИ приборостроения, РКК «Энергия») для импортозамещения и создания конкурентоспособной продукции.</w:t>
      </w:r>
    </w:p>
    <w:p w14:paraId="612A59BB" w14:textId="77777777" w:rsidR="00C2784C" w:rsidRPr="00C2784C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Выбор целевого рецензируемого журнала для публикации: анализ импакт-фактора, квартиля (Q1-Q4), тематики и аудитории. Тщательное </w:t>
      </w:r>
      <w:r w:rsidRPr="00B102B8">
        <w:lastRenderedPageBreak/>
        <w:t>изучение и соблюдение «Руководства для авторов» (</w:t>
      </w:r>
      <w:proofErr w:type="spellStart"/>
      <w:r w:rsidRPr="00B102B8">
        <w:t>Author's</w:t>
      </w:r>
      <w:proofErr w:type="spellEnd"/>
      <w:r w:rsidRPr="00B102B8">
        <w:t xml:space="preserve"> Guide) выбранного журнала. </w:t>
      </w:r>
    </w:p>
    <w:p w14:paraId="022E9DC8" w14:textId="77777777" w:rsidR="00C2784C" w:rsidRPr="00C2784C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Структура научной статьи в формате </w:t>
      </w:r>
      <w:proofErr w:type="spellStart"/>
      <w:r w:rsidRPr="00B102B8">
        <w:t>IMRaD</w:t>
      </w:r>
      <w:proofErr w:type="spellEnd"/>
      <w:r w:rsidRPr="00B102B8">
        <w:t xml:space="preserve"> (</w:t>
      </w:r>
      <w:proofErr w:type="spellStart"/>
      <w:r w:rsidRPr="00B102B8">
        <w:t>Introduction</w:t>
      </w:r>
      <w:proofErr w:type="spellEnd"/>
      <w:r w:rsidRPr="00B102B8">
        <w:t xml:space="preserve">, </w:t>
      </w:r>
      <w:proofErr w:type="spellStart"/>
      <w:r w:rsidRPr="00B102B8">
        <w:t>Methods</w:t>
      </w:r>
      <w:proofErr w:type="spellEnd"/>
      <w:r w:rsidRPr="00B102B8">
        <w:t xml:space="preserve">, </w:t>
      </w:r>
      <w:proofErr w:type="spellStart"/>
      <w:r w:rsidRPr="00B102B8">
        <w:t>Results</w:t>
      </w:r>
      <w:proofErr w:type="spellEnd"/>
      <w:r w:rsidRPr="00B102B8">
        <w:t xml:space="preserve">, </w:t>
      </w:r>
      <w:proofErr w:type="spellStart"/>
      <w:r w:rsidRPr="00B102B8">
        <w:t>and</w:t>
      </w:r>
      <w:proofErr w:type="spellEnd"/>
      <w:r w:rsidRPr="00B102B8">
        <w:t xml:space="preserve"> </w:t>
      </w:r>
      <w:proofErr w:type="spellStart"/>
      <w:r w:rsidRPr="00B102B8">
        <w:t>Discussion</w:t>
      </w:r>
      <w:proofErr w:type="spellEnd"/>
      <w:r w:rsidRPr="00B102B8">
        <w:t>): назначение и содержание каждого раздела. Принципы написания эффективного заголовка (</w:t>
      </w:r>
      <w:proofErr w:type="spellStart"/>
      <w:r w:rsidRPr="00B102B8">
        <w:t>Title</w:t>
      </w:r>
      <w:proofErr w:type="spellEnd"/>
      <w:r w:rsidRPr="00B102B8">
        <w:t>), аннотации (</w:t>
      </w:r>
      <w:proofErr w:type="spellStart"/>
      <w:r w:rsidRPr="00B102B8">
        <w:t>Abstract</w:t>
      </w:r>
      <w:proofErr w:type="spellEnd"/>
      <w:r w:rsidRPr="00B102B8">
        <w:t>) и подбора ключевых слов (</w:t>
      </w:r>
      <w:proofErr w:type="spellStart"/>
      <w:r w:rsidRPr="00B102B8">
        <w:t>Keywords</w:t>
      </w:r>
      <w:proofErr w:type="spellEnd"/>
      <w:r w:rsidRPr="00B102B8">
        <w:t xml:space="preserve">). </w:t>
      </w:r>
    </w:p>
    <w:p w14:paraId="13F2BBA4" w14:textId="77777777" w:rsidR="00C2784C" w:rsidRPr="00C2784C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>Методика написания введения (</w:t>
      </w:r>
      <w:proofErr w:type="spellStart"/>
      <w:r w:rsidRPr="00B102B8">
        <w:t>Introduction</w:t>
      </w:r>
      <w:proofErr w:type="spellEnd"/>
      <w:r w:rsidRPr="00B102B8">
        <w:t xml:space="preserve">): обоснование актуальности, анализ литературы, формулировка цели и задач. </w:t>
      </w:r>
    </w:p>
    <w:p w14:paraId="61A815B0" w14:textId="77777777" w:rsidR="00C2784C" w:rsidRPr="00C2784C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>Подготовка раздела «Материалы и методы» (</w:t>
      </w:r>
      <w:proofErr w:type="spellStart"/>
      <w:r w:rsidRPr="00B102B8">
        <w:t>Methods</w:t>
      </w:r>
      <w:proofErr w:type="spellEnd"/>
      <w:r w:rsidRPr="00B102B8">
        <w:t>): обеспечение воспроизводимости результатов исследования. Эффективное представление результатов (</w:t>
      </w:r>
      <w:proofErr w:type="spellStart"/>
      <w:r w:rsidRPr="00B102B8">
        <w:t>Results</w:t>
      </w:r>
      <w:proofErr w:type="spellEnd"/>
      <w:r w:rsidRPr="00B102B8">
        <w:t xml:space="preserve">): использование таблиц, графиков и схем. </w:t>
      </w:r>
    </w:p>
    <w:p w14:paraId="74E60650" w14:textId="77777777" w:rsidR="00D44CF7" w:rsidRPr="00D44CF7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>Написание содержательного раздела «Обсуждение» (</w:t>
      </w:r>
      <w:proofErr w:type="spellStart"/>
      <w:r w:rsidRPr="00B102B8">
        <w:t>Discussion</w:t>
      </w:r>
      <w:proofErr w:type="spellEnd"/>
      <w:r w:rsidRPr="00B102B8">
        <w:t xml:space="preserve">): интерпретация результатов, сравнение с данными других исследований, формулировка выводов. </w:t>
      </w:r>
    </w:p>
    <w:p w14:paraId="3BEFF667" w14:textId="77777777" w:rsidR="00D44CF7" w:rsidRPr="00D44CF7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Правила оформления библиографических ссылок и цитирования в системах </w:t>
      </w:r>
      <w:proofErr w:type="spellStart"/>
      <w:r w:rsidRPr="00B102B8">
        <w:t>EndNote</w:t>
      </w:r>
      <w:proofErr w:type="spellEnd"/>
      <w:r w:rsidRPr="00B102B8">
        <w:t xml:space="preserve">, </w:t>
      </w:r>
      <w:proofErr w:type="spellStart"/>
      <w:r w:rsidRPr="00B102B8">
        <w:t>Mendeley</w:t>
      </w:r>
      <w:proofErr w:type="spellEnd"/>
      <w:r w:rsidRPr="00B102B8">
        <w:t xml:space="preserve">, </w:t>
      </w:r>
      <w:proofErr w:type="spellStart"/>
      <w:r w:rsidRPr="00B102B8">
        <w:t>Zotero</w:t>
      </w:r>
      <w:proofErr w:type="spellEnd"/>
      <w:r w:rsidRPr="00B102B8">
        <w:t>. Подготовка сопроводительного письма (</w:t>
      </w:r>
      <w:proofErr w:type="spellStart"/>
      <w:r w:rsidRPr="00B102B8">
        <w:t>Cover</w:t>
      </w:r>
      <w:proofErr w:type="spellEnd"/>
      <w:r w:rsidRPr="00B102B8">
        <w:t xml:space="preserve"> </w:t>
      </w:r>
      <w:proofErr w:type="spellStart"/>
      <w:r w:rsidRPr="00B102B8">
        <w:t>Letter</w:t>
      </w:r>
      <w:proofErr w:type="spellEnd"/>
      <w:r w:rsidRPr="00B102B8">
        <w:t xml:space="preserve">) и раскрытие потенциальных конфликтов интересов. </w:t>
      </w:r>
    </w:p>
    <w:p w14:paraId="66C3DCF8" w14:textId="77777777" w:rsidR="00D44CF7" w:rsidRPr="00D44CF7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>Процесс рецензирования (</w:t>
      </w:r>
      <w:proofErr w:type="spellStart"/>
      <w:r w:rsidRPr="00B102B8">
        <w:t>peer-review</w:t>
      </w:r>
      <w:proofErr w:type="spellEnd"/>
      <w:r w:rsidRPr="00B102B8">
        <w:t>): виды, сроки, этика взаимодействия с редакцией. Стратегия ответа на замечания рецензентов: составление письма-ответа (</w:t>
      </w:r>
      <w:proofErr w:type="spellStart"/>
      <w:r w:rsidRPr="00B102B8">
        <w:t>Rebuttal</w:t>
      </w:r>
      <w:proofErr w:type="spellEnd"/>
      <w:r w:rsidRPr="00B102B8">
        <w:t xml:space="preserve"> </w:t>
      </w:r>
      <w:proofErr w:type="spellStart"/>
      <w:r w:rsidRPr="00B102B8">
        <w:t>Letter</w:t>
      </w:r>
      <w:proofErr w:type="spellEnd"/>
      <w:r w:rsidRPr="00B102B8">
        <w:t xml:space="preserve">) и доработка рукописи. </w:t>
      </w:r>
    </w:p>
    <w:p w14:paraId="3D842369" w14:textId="7FCC96D8" w:rsidR="00B102B8" w:rsidRPr="00B102B8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>Борьба с академическим плагиатом и самоплагиатом. Использование систем проверки оригинальности текста. Значение и процедура оформления авторских прав при публикации (</w:t>
      </w:r>
      <w:proofErr w:type="spellStart"/>
      <w:r w:rsidRPr="00B102B8">
        <w:t>Copyright</w:t>
      </w:r>
      <w:proofErr w:type="spellEnd"/>
      <w:r w:rsidRPr="00B102B8">
        <w:t xml:space="preserve"> Transfer Agreement). Продвижение опубликованной статьи: академические социальные сети (</w:t>
      </w:r>
      <w:proofErr w:type="spellStart"/>
      <w:r w:rsidRPr="00B102B8">
        <w:t>ResearchGate</w:t>
      </w:r>
      <w:proofErr w:type="spellEnd"/>
      <w:r w:rsidRPr="00B102B8">
        <w:t xml:space="preserve">, ORCID, Google </w:t>
      </w:r>
      <w:proofErr w:type="spellStart"/>
      <w:r w:rsidRPr="00B102B8">
        <w:t>Scholar</w:t>
      </w:r>
      <w:proofErr w:type="spellEnd"/>
      <w:r w:rsidRPr="00B102B8">
        <w:t>).</w:t>
      </w:r>
    </w:p>
    <w:p w14:paraId="58F8535A" w14:textId="77777777" w:rsidR="00D44CF7" w:rsidRPr="00D44CF7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Нормативные документы и ГОСТ, регламентирующие структуру и оформление магистерской диссертации. </w:t>
      </w:r>
    </w:p>
    <w:p w14:paraId="7D546FCC" w14:textId="77777777" w:rsidR="00D44CF7" w:rsidRPr="00D44CF7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Разработка рабочего плана (содержания) диссертации и календарного графика ее выполнения. </w:t>
      </w:r>
    </w:p>
    <w:p w14:paraId="00C59528" w14:textId="77777777" w:rsidR="00D44CF7" w:rsidRPr="00D44CF7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Логика и принципы построения введения: актуальность, проблема, цель, задачи, объект, предмет, методы, научная новизна, практическая значимость. </w:t>
      </w:r>
    </w:p>
    <w:p w14:paraId="59280AC6" w14:textId="77777777" w:rsidR="00D44CF7" w:rsidRPr="00D44CF7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Методология написания аналитического обзора литературы (глава 1): систематизация источников, критический анализ, формулирование проблемного поля. </w:t>
      </w:r>
    </w:p>
    <w:p w14:paraId="51152C41" w14:textId="77777777" w:rsidR="00D44CF7" w:rsidRPr="00D44CF7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Структура и содержание основной исследовательской главы (глава 2): описание методов, моделей, алгоритмов и проведенных экспериментов. </w:t>
      </w:r>
    </w:p>
    <w:p w14:paraId="6A462CEA" w14:textId="77777777" w:rsidR="00D44CF7" w:rsidRPr="00D44CF7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Подготовка главы с результатами исследований (глава 3): представление данных, их анализ, обсуждение и интерпретация. Принципы формулирования выводов по главам и общего заключения по работе. </w:t>
      </w:r>
    </w:p>
    <w:p w14:paraId="31CDE07B" w14:textId="77777777" w:rsidR="00D44CF7" w:rsidRPr="00D44CF7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Требования к оформлению текста: шрифты, интервалы, поля, нумерация страниц, заголовки. Правила создания и оформления иллюстраций (схем, графиков, диаграмм) и таблиц. </w:t>
      </w:r>
    </w:p>
    <w:p w14:paraId="503C107E" w14:textId="77777777" w:rsidR="00D44CF7" w:rsidRPr="00D44CF7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Оформление формул, условных обозначений и единиц измерения физических величин. Формирование и оформление списка использованных </w:t>
      </w:r>
      <w:r w:rsidRPr="00B102B8">
        <w:lastRenderedPageBreak/>
        <w:t xml:space="preserve">источников в соответствии с ГОСТ 7.0.100—2018 (Библиографическая запись) и ГОСТ 7.0.5—2008 (Библиографическая ссылка). </w:t>
      </w:r>
    </w:p>
    <w:p w14:paraId="746580AF" w14:textId="77777777" w:rsidR="00D44CF7" w:rsidRPr="00D44CF7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 xml:space="preserve">Написание автореферата диссертации: структура, объем, особенности стиля. Подготовка раздаточного материала и презентации (PowerPoint) для защиты. </w:t>
      </w:r>
    </w:p>
    <w:p w14:paraId="114F52D5" w14:textId="2B5198F4" w:rsidR="00B102B8" w:rsidRPr="00B102B8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 w:rsidRPr="00B102B8">
        <w:t>Методика подготовки устного доклада: структура, тайминг, ответы на вероятные вопросы. Процедура предварительного рассмотрения, рецензирования и публичной защиты диссертации.</w:t>
      </w:r>
    </w:p>
    <w:p w14:paraId="1D4E61D6" w14:textId="77777777" w:rsidR="00D44CF7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B102B8">
        <w:t>Виды научных докладов: устный доклад, стендовый (</w:t>
      </w:r>
      <w:proofErr w:type="spellStart"/>
      <w:r w:rsidRPr="00B102B8">
        <w:t>постерный</w:t>
      </w:r>
      <w:proofErr w:type="spellEnd"/>
      <w:r w:rsidRPr="00B102B8">
        <w:t xml:space="preserve">) доклад, пленарный доклад. Их особенности и цели. Методология подготовки тезисов доклада для участия в конференции: структура, объем, ключевые сообщения. </w:t>
      </w:r>
    </w:p>
    <w:p w14:paraId="617B5075" w14:textId="77777777" w:rsidR="00D44CF7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B102B8">
        <w:t xml:space="preserve">Принципы построения композиции устного доклада: введение, основная часть, заключение. Структура эффективной научной презентации: «правило 10/20/30», ограничение количества слайдов и информации на одном слайде. </w:t>
      </w:r>
    </w:p>
    <w:p w14:paraId="4009782B" w14:textId="77777777" w:rsidR="00D44CF7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B102B8">
        <w:t xml:space="preserve">Визуализация данных в презентациях: правила создания понятных графиков, диаграмм, схем и блок-схем алгоритмов. Использование единого стиля оформления (шрифты, цветовая палитра, логотипы) в презентации. </w:t>
      </w:r>
    </w:p>
    <w:p w14:paraId="1CA2E806" w14:textId="77777777" w:rsidR="00D44CF7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B102B8">
        <w:t xml:space="preserve">Принципы работы с аудиторией: установление контакта, управление вниманием, поддержание зрительного контакта. Техническая подготовка к выступлению: проверка оборудования, наличие резервных копий материалов. Управление временем выступления (тайминг) и репетиция доклада. </w:t>
      </w:r>
    </w:p>
    <w:p w14:paraId="4D8C753C" w14:textId="77777777" w:rsidR="00D44CF7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B102B8">
        <w:t xml:space="preserve">Методика ответов на вопросы после доклада: прогнозирование вопросов, тактика конструктивного ответа. Специфика подготовки и оформления </w:t>
      </w:r>
      <w:proofErr w:type="spellStart"/>
      <w:r w:rsidRPr="00B102B8">
        <w:t>постерной</w:t>
      </w:r>
      <w:proofErr w:type="spellEnd"/>
      <w:r w:rsidRPr="00B102B8">
        <w:t xml:space="preserve"> презентации (стендового доклада): компоновка, иерархия информации, визуальная привлекательность. </w:t>
      </w:r>
    </w:p>
    <w:p w14:paraId="14338E06" w14:textId="77777777" w:rsidR="00D44CF7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B102B8">
        <w:t xml:space="preserve">Этика научных дискуссий и поведения во время конференции. Подготовка и подача заявки на участие в конференции, взаимодействие с программным комитетом. </w:t>
      </w:r>
    </w:p>
    <w:p w14:paraId="3B0B60F4" w14:textId="207A7051" w:rsidR="00B102B8" w:rsidRPr="00B102B8" w:rsidRDefault="00B102B8" w:rsidP="00B102B8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B102B8">
        <w:t>Стратегия выбора конференций для представления результатов исследования. Анализ эффективности проведен</w:t>
      </w:r>
      <w:proofErr w:type="spellStart"/>
      <w:r w:rsidRPr="00B102B8">
        <w:rPr>
          <w:lang w:val="ru-RU"/>
        </w:rPr>
        <w:t>ного</w:t>
      </w:r>
      <w:proofErr w:type="spellEnd"/>
      <w:r w:rsidRPr="00B102B8">
        <w:rPr>
          <w:lang w:val="ru-RU"/>
        </w:rPr>
        <w:t xml:space="preserve"> выступления и работа над ошибками.</w:t>
      </w:r>
    </w:p>
    <w:p w14:paraId="647CCC93" w14:textId="77777777" w:rsidR="001F53DE" w:rsidRDefault="001F53DE" w:rsidP="001F53DE">
      <w:pPr>
        <w:tabs>
          <w:tab w:val="left" w:pos="993"/>
        </w:tabs>
        <w:rPr>
          <w:lang w:val="ru-RU"/>
        </w:rPr>
      </w:pPr>
    </w:p>
    <w:p w14:paraId="04F91E50" w14:textId="55B554A6" w:rsidR="001F53DE" w:rsidRPr="001F53DE" w:rsidRDefault="001F53DE" w:rsidP="001F53DE">
      <w:pPr>
        <w:tabs>
          <w:tab w:val="left" w:pos="993"/>
        </w:tabs>
        <w:jc w:val="center"/>
        <w:rPr>
          <w:b/>
          <w:bCs/>
          <w:color w:val="0033CC"/>
          <w:lang w:val="ru-RU"/>
        </w:rPr>
      </w:pPr>
      <w:r w:rsidRPr="001F53DE">
        <w:rPr>
          <w:b/>
          <w:bCs/>
          <w:color w:val="0033CC"/>
          <w:lang w:val="ru-RU"/>
        </w:rPr>
        <w:t>РЕКОМЕНДУЕМАЯ ЛИТЕРАТУРА</w:t>
      </w:r>
    </w:p>
    <w:p w14:paraId="525F7926" w14:textId="77777777" w:rsidR="001F53DE" w:rsidRDefault="001F53DE" w:rsidP="001F53DE">
      <w:pPr>
        <w:tabs>
          <w:tab w:val="left" w:pos="993"/>
        </w:tabs>
        <w:rPr>
          <w:lang w:val="ru-RU"/>
        </w:rPr>
      </w:pPr>
    </w:p>
    <w:p w14:paraId="39A4B52B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  <w:lang w:val="en-US"/>
        </w:rPr>
        <w:t xml:space="preserve">The Impact of ESD on Microcontrollers / G. A. Piskun [et al.] ; edited by V. F. Alexeev. </w:t>
      </w:r>
      <w:r w:rsidRPr="001F53DE">
        <w:rPr>
          <w:sz w:val="28"/>
          <w:szCs w:val="28"/>
        </w:rPr>
        <w:t xml:space="preserve">‒ </w:t>
      </w:r>
      <w:proofErr w:type="spellStart"/>
      <w:r w:rsidRPr="001F53DE">
        <w:rPr>
          <w:sz w:val="28"/>
          <w:szCs w:val="28"/>
        </w:rPr>
        <w:t>Minsk</w:t>
      </w:r>
      <w:proofErr w:type="spellEnd"/>
      <w:r w:rsidRPr="001F53DE">
        <w:rPr>
          <w:sz w:val="28"/>
          <w:szCs w:val="28"/>
        </w:rPr>
        <w:t xml:space="preserve"> : </w:t>
      </w:r>
      <w:proofErr w:type="spellStart"/>
      <w:r w:rsidRPr="001F53DE">
        <w:rPr>
          <w:sz w:val="28"/>
          <w:szCs w:val="28"/>
        </w:rPr>
        <w:t>Kolorgrad</w:t>
      </w:r>
      <w:proofErr w:type="spellEnd"/>
      <w:r w:rsidRPr="001F53DE">
        <w:rPr>
          <w:sz w:val="28"/>
          <w:szCs w:val="28"/>
        </w:rPr>
        <w:t xml:space="preserve">, 2018. ‒ 184 p.  </w:t>
      </w:r>
    </w:p>
    <w:p w14:paraId="3A7994FB" w14:textId="7C12DE9E" w:rsidR="00B102B8" w:rsidRPr="00A01DBD" w:rsidRDefault="00B102B8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102B8">
        <w:rPr>
          <w:sz w:val="28"/>
          <w:szCs w:val="28"/>
        </w:rPr>
        <w:t xml:space="preserve">Аросева, Т. Е. Научный стиль речи : технический профиль : пособие по русскому языку для иностранных студентов / Т. Е. Аросева, Л. Г. Рогова, Н. Ф. Сафьянова. </w:t>
      </w:r>
      <w:r w:rsidRPr="00A01DBD">
        <w:rPr>
          <w:sz w:val="28"/>
          <w:szCs w:val="28"/>
        </w:rPr>
        <w:t>‒ 4-е изд., перераб. и доп. ‒ Москва : Русский язык. Курсы, 2010.</w:t>
      </w:r>
      <w:r w:rsidR="005839B6">
        <w:rPr>
          <w:sz w:val="28"/>
          <w:szCs w:val="28"/>
        </w:rPr>
        <w:t> </w:t>
      </w:r>
      <w:r w:rsidRPr="00A01DBD">
        <w:rPr>
          <w:sz w:val="28"/>
          <w:szCs w:val="28"/>
        </w:rPr>
        <w:t xml:space="preserve">‒ 312 с.   </w:t>
      </w:r>
    </w:p>
    <w:p w14:paraId="6555255E" w14:textId="77777777" w:rsidR="00B102B8" w:rsidRPr="00B102B8" w:rsidRDefault="00B102B8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r w:rsidRPr="00A01DBD">
        <w:rPr>
          <w:sz w:val="28"/>
          <w:szCs w:val="28"/>
        </w:rPr>
        <w:t xml:space="preserve">Горелов, Н. А. Методология научных исследований : учебник / Н. А. Горелов, Д. В. Круглов, О. Н. Кораблёва. </w:t>
      </w:r>
      <w:r w:rsidRPr="00B102B8">
        <w:rPr>
          <w:sz w:val="28"/>
          <w:szCs w:val="28"/>
          <w:lang w:val="en-US"/>
        </w:rPr>
        <w:t xml:space="preserve">‒ 2-е </w:t>
      </w:r>
      <w:proofErr w:type="spellStart"/>
      <w:r w:rsidRPr="00B102B8">
        <w:rPr>
          <w:sz w:val="28"/>
          <w:szCs w:val="28"/>
          <w:lang w:val="en-US"/>
        </w:rPr>
        <w:t>изд</w:t>
      </w:r>
      <w:proofErr w:type="spellEnd"/>
      <w:r w:rsidRPr="00B102B8">
        <w:rPr>
          <w:sz w:val="28"/>
          <w:szCs w:val="28"/>
          <w:lang w:val="en-US"/>
        </w:rPr>
        <w:t xml:space="preserve">., </w:t>
      </w:r>
      <w:proofErr w:type="spellStart"/>
      <w:r w:rsidRPr="00B102B8">
        <w:rPr>
          <w:sz w:val="28"/>
          <w:szCs w:val="28"/>
          <w:lang w:val="en-US"/>
        </w:rPr>
        <w:t>перераб</w:t>
      </w:r>
      <w:proofErr w:type="spellEnd"/>
      <w:r w:rsidRPr="00B102B8">
        <w:rPr>
          <w:sz w:val="28"/>
          <w:szCs w:val="28"/>
          <w:lang w:val="en-US"/>
        </w:rPr>
        <w:t xml:space="preserve">. и </w:t>
      </w:r>
      <w:proofErr w:type="spellStart"/>
      <w:r w:rsidRPr="00B102B8">
        <w:rPr>
          <w:sz w:val="28"/>
          <w:szCs w:val="28"/>
          <w:lang w:val="en-US"/>
        </w:rPr>
        <w:t>доп</w:t>
      </w:r>
      <w:proofErr w:type="spellEnd"/>
      <w:r w:rsidRPr="00B102B8">
        <w:rPr>
          <w:sz w:val="28"/>
          <w:szCs w:val="28"/>
          <w:lang w:val="en-US"/>
        </w:rPr>
        <w:t xml:space="preserve">. ‒ </w:t>
      </w:r>
      <w:proofErr w:type="spellStart"/>
      <w:r w:rsidRPr="00B102B8">
        <w:rPr>
          <w:sz w:val="28"/>
          <w:szCs w:val="28"/>
          <w:lang w:val="en-US"/>
        </w:rPr>
        <w:t>Москва</w:t>
      </w:r>
      <w:proofErr w:type="spellEnd"/>
      <w:r w:rsidRPr="00B102B8">
        <w:rPr>
          <w:sz w:val="28"/>
          <w:szCs w:val="28"/>
          <w:lang w:val="en-US"/>
        </w:rPr>
        <w:t xml:space="preserve"> : </w:t>
      </w:r>
      <w:proofErr w:type="spellStart"/>
      <w:r w:rsidRPr="00B102B8">
        <w:rPr>
          <w:sz w:val="28"/>
          <w:szCs w:val="28"/>
          <w:lang w:val="en-US"/>
        </w:rPr>
        <w:t>Юрайт</w:t>
      </w:r>
      <w:proofErr w:type="spellEnd"/>
      <w:r w:rsidRPr="00B102B8">
        <w:rPr>
          <w:sz w:val="28"/>
          <w:szCs w:val="28"/>
          <w:lang w:val="en-US"/>
        </w:rPr>
        <w:t xml:space="preserve">, 2023. ‒ 365 с.   </w:t>
      </w:r>
    </w:p>
    <w:p w14:paraId="0E876C3B" w14:textId="77777777" w:rsidR="00B102B8" w:rsidRPr="00B102B8" w:rsidRDefault="00B102B8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r w:rsidRPr="00A01DBD">
        <w:rPr>
          <w:sz w:val="28"/>
          <w:szCs w:val="28"/>
        </w:rPr>
        <w:lastRenderedPageBreak/>
        <w:t xml:space="preserve">Душкин, Р. В. Искусственный интеллект / Р. В. Душкин. – Москва : ДМК Пресс, 2019. </w:t>
      </w:r>
      <w:r w:rsidRPr="00B102B8">
        <w:rPr>
          <w:sz w:val="28"/>
          <w:szCs w:val="28"/>
          <w:lang w:val="en-US"/>
        </w:rPr>
        <w:t xml:space="preserve">‒ 280 с.   </w:t>
      </w:r>
    </w:p>
    <w:p w14:paraId="7C4FC82E" w14:textId="77777777" w:rsidR="00B102B8" w:rsidRPr="00B102B8" w:rsidRDefault="00B102B8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r w:rsidRPr="00A01DBD">
        <w:rPr>
          <w:sz w:val="28"/>
          <w:szCs w:val="28"/>
        </w:rPr>
        <w:t xml:space="preserve">Коул, А. Искусственный интеллект и компьютерное зрение. Реальные проекты на </w:t>
      </w:r>
      <w:r w:rsidRPr="00B102B8">
        <w:rPr>
          <w:sz w:val="28"/>
          <w:szCs w:val="28"/>
          <w:lang w:val="en-US"/>
        </w:rPr>
        <w:t>Python</w:t>
      </w:r>
      <w:r w:rsidRPr="00A01DBD">
        <w:rPr>
          <w:sz w:val="28"/>
          <w:szCs w:val="28"/>
        </w:rPr>
        <w:t xml:space="preserve">, </w:t>
      </w:r>
      <w:proofErr w:type="spellStart"/>
      <w:r w:rsidRPr="00B102B8">
        <w:rPr>
          <w:sz w:val="28"/>
          <w:szCs w:val="28"/>
          <w:lang w:val="en-US"/>
        </w:rPr>
        <w:t>Keras</w:t>
      </w:r>
      <w:proofErr w:type="spellEnd"/>
      <w:r w:rsidRPr="00A01DBD">
        <w:rPr>
          <w:sz w:val="28"/>
          <w:szCs w:val="28"/>
        </w:rPr>
        <w:t xml:space="preserve"> и </w:t>
      </w:r>
      <w:r w:rsidRPr="00B102B8">
        <w:rPr>
          <w:sz w:val="28"/>
          <w:szCs w:val="28"/>
          <w:lang w:val="en-US"/>
        </w:rPr>
        <w:t>TensorFlow</w:t>
      </w:r>
      <w:r w:rsidRPr="00A01DBD">
        <w:rPr>
          <w:sz w:val="28"/>
          <w:szCs w:val="28"/>
        </w:rPr>
        <w:t xml:space="preserve">. / А. Коул, С. </w:t>
      </w:r>
      <w:proofErr w:type="spellStart"/>
      <w:r w:rsidRPr="00A01DBD">
        <w:rPr>
          <w:sz w:val="28"/>
          <w:szCs w:val="28"/>
        </w:rPr>
        <w:t>Ганджу</w:t>
      </w:r>
      <w:proofErr w:type="spellEnd"/>
      <w:r w:rsidRPr="00A01DBD">
        <w:rPr>
          <w:sz w:val="28"/>
          <w:szCs w:val="28"/>
        </w:rPr>
        <w:t xml:space="preserve">, М. Казам ; пер. с англ. – Санкт-Петербург : Питер, 2023. </w:t>
      </w:r>
      <w:r w:rsidRPr="00B102B8">
        <w:rPr>
          <w:sz w:val="28"/>
          <w:szCs w:val="28"/>
          <w:lang w:val="en-US"/>
        </w:rPr>
        <w:t xml:space="preserve">‒ 624 с.   </w:t>
      </w:r>
    </w:p>
    <w:p w14:paraId="1BBF881F" w14:textId="77777777" w:rsidR="00B102B8" w:rsidRPr="00A01DBD" w:rsidRDefault="00B102B8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A01DBD">
        <w:rPr>
          <w:sz w:val="28"/>
          <w:szCs w:val="28"/>
        </w:rPr>
        <w:t>Кундас</w:t>
      </w:r>
      <w:proofErr w:type="spellEnd"/>
      <w:r w:rsidRPr="00A01DBD">
        <w:rPr>
          <w:sz w:val="28"/>
          <w:szCs w:val="28"/>
        </w:rPr>
        <w:t xml:space="preserve">, С. П. Компьютерное моделирование процессов термической обработки сталей : монография / С. П. </w:t>
      </w:r>
      <w:proofErr w:type="spellStart"/>
      <w:r w:rsidRPr="00A01DBD">
        <w:rPr>
          <w:sz w:val="28"/>
          <w:szCs w:val="28"/>
        </w:rPr>
        <w:t>Кундас</w:t>
      </w:r>
      <w:proofErr w:type="spellEnd"/>
      <w:r w:rsidRPr="00A01DBD">
        <w:rPr>
          <w:sz w:val="28"/>
          <w:szCs w:val="28"/>
        </w:rPr>
        <w:t xml:space="preserve">. – Минск : </w:t>
      </w:r>
      <w:proofErr w:type="spellStart"/>
      <w:r w:rsidRPr="00A01DBD">
        <w:rPr>
          <w:sz w:val="28"/>
          <w:szCs w:val="28"/>
        </w:rPr>
        <w:t>Бестпринт</w:t>
      </w:r>
      <w:proofErr w:type="spellEnd"/>
      <w:r w:rsidRPr="00A01DBD">
        <w:rPr>
          <w:sz w:val="28"/>
          <w:szCs w:val="28"/>
        </w:rPr>
        <w:t xml:space="preserve">, 2005. – 313 с. </w:t>
      </w:r>
    </w:p>
    <w:p w14:paraId="1DD5C709" w14:textId="77777777" w:rsidR="00B102B8" w:rsidRPr="00B102B8" w:rsidRDefault="00B102B8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r w:rsidRPr="00A01DBD">
        <w:rPr>
          <w:sz w:val="28"/>
          <w:szCs w:val="28"/>
        </w:rPr>
        <w:t xml:space="preserve">Ланин, В. Л. Математическое моделирование и оптимизация технологических процессов изготовления приборов электронной техники : пособие / В. Л. Ланин. </w:t>
      </w:r>
      <w:r w:rsidRPr="00B102B8">
        <w:rPr>
          <w:sz w:val="28"/>
          <w:szCs w:val="28"/>
          <w:lang w:val="en-US"/>
        </w:rPr>
        <w:t xml:space="preserve">‒ </w:t>
      </w:r>
      <w:proofErr w:type="spellStart"/>
      <w:r w:rsidRPr="00B102B8">
        <w:rPr>
          <w:sz w:val="28"/>
          <w:szCs w:val="28"/>
          <w:lang w:val="en-US"/>
        </w:rPr>
        <w:t>Минск</w:t>
      </w:r>
      <w:proofErr w:type="spellEnd"/>
      <w:r w:rsidRPr="00B102B8">
        <w:rPr>
          <w:sz w:val="28"/>
          <w:szCs w:val="28"/>
          <w:lang w:val="en-US"/>
        </w:rPr>
        <w:t xml:space="preserve"> : БГУИР, 2015. ‒ 66 с.   </w:t>
      </w:r>
    </w:p>
    <w:p w14:paraId="2D415978" w14:textId="77777777" w:rsidR="00B102B8" w:rsidRPr="00B102B8" w:rsidRDefault="00B102B8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r w:rsidRPr="00A01DBD">
        <w:rPr>
          <w:sz w:val="28"/>
          <w:szCs w:val="28"/>
        </w:rPr>
        <w:t xml:space="preserve">Моделирование и оптимальное проектирование технических систем : учебно-методическое пособие / В. Ф. Алексеев, Д. В. Лихачевский, Г. А. Пискун, В. В. Шаталова. </w:t>
      </w:r>
      <w:r w:rsidRPr="00B102B8">
        <w:rPr>
          <w:sz w:val="28"/>
          <w:szCs w:val="28"/>
          <w:lang w:val="en-US"/>
        </w:rPr>
        <w:t xml:space="preserve">‒ </w:t>
      </w:r>
      <w:proofErr w:type="spellStart"/>
      <w:r w:rsidRPr="00B102B8">
        <w:rPr>
          <w:sz w:val="28"/>
          <w:szCs w:val="28"/>
          <w:lang w:val="en-US"/>
        </w:rPr>
        <w:t>Минск</w:t>
      </w:r>
      <w:proofErr w:type="spellEnd"/>
      <w:r w:rsidRPr="00B102B8">
        <w:rPr>
          <w:sz w:val="28"/>
          <w:szCs w:val="28"/>
          <w:lang w:val="en-US"/>
        </w:rPr>
        <w:t xml:space="preserve"> : БГУИР, 2025. ‒ 100 с.   </w:t>
      </w:r>
    </w:p>
    <w:p w14:paraId="3F122916" w14:textId="77777777" w:rsidR="00B102B8" w:rsidRPr="00B102B8" w:rsidRDefault="00B102B8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r w:rsidRPr="00A01DBD">
        <w:rPr>
          <w:sz w:val="28"/>
          <w:szCs w:val="28"/>
        </w:rPr>
        <w:t xml:space="preserve">Оформление библиографических списков к диссертациям : методические рекомендации / сост. </w:t>
      </w:r>
      <w:r w:rsidRPr="00B102B8">
        <w:rPr>
          <w:sz w:val="28"/>
          <w:szCs w:val="28"/>
          <w:lang w:val="en-US"/>
        </w:rPr>
        <w:t xml:space="preserve">Н. А. </w:t>
      </w:r>
      <w:proofErr w:type="spellStart"/>
      <w:r w:rsidRPr="00B102B8">
        <w:rPr>
          <w:sz w:val="28"/>
          <w:szCs w:val="28"/>
          <w:lang w:val="en-US"/>
        </w:rPr>
        <w:t>Гусева</w:t>
      </w:r>
      <w:proofErr w:type="spellEnd"/>
      <w:r w:rsidRPr="00B102B8">
        <w:rPr>
          <w:sz w:val="28"/>
          <w:szCs w:val="28"/>
          <w:lang w:val="en-US"/>
        </w:rPr>
        <w:t xml:space="preserve">. – </w:t>
      </w:r>
      <w:proofErr w:type="spellStart"/>
      <w:r w:rsidRPr="00B102B8">
        <w:rPr>
          <w:sz w:val="28"/>
          <w:szCs w:val="28"/>
          <w:lang w:val="en-US"/>
        </w:rPr>
        <w:t>Минск</w:t>
      </w:r>
      <w:proofErr w:type="spellEnd"/>
      <w:r w:rsidRPr="00B102B8">
        <w:rPr>
          <w:sz w:val="28"/>
          <w:szCs w:val="28"/>
          <w:lang w:val="en-US"/>
        </w:rPr>
        <w:t xml:space="preserve"> : НББ, 2012. ‒ 48 с.  </w:t>
      </w:r>
    </w:p>
    <w:p w14:paraId="36BEF853" w14:textId="77777777" w:rsidR="00B102B8" w:rsidRPr="00B102B8" w:rsidRDefault="00B102B8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r w:rsidRPr="00A01DBD">
        <w:rPr>
          <w:sz w:val="28"/>
          <w:szCs w:val="28"/>
        </w:rPr>
        <w:t xml:space="preserve">Оформление библиографического списка к научной работе : методические рекомендации / сост. : Т. А. </w:t>
      </w:r>
      <w:proofErr w:type="spellStart"/>
      <w:r w:rsidRPr="00A01DBD">
        <w:rPr>
          <w:sz w:val="28"/>
          <w:szCs w:val="28"/>
        </w:rPr>
        <w:t>Ерохо</w:t>
      </w:r>
      <w:proofErr w:type="spellEnd"/>
      <w:r w:rsidRPr="00A01DBD">
        <w:rPr>
          <w:sz w:val="28"/>
          <w:szCs w:val="28"/>
        </w:rPr>
        <w:t xml:space="preserve">, С. Н. Кондратович, А. Ю. Толкачева. </w:t>
      </w:r>
      <w:r w:rsidRPr="00B102B8">
        <w:rPr>
          <w:sz w:val="28"/>
          <w:szCs w:val="28"/>
          <w:lang w:val="en-US"/>
        </w:rPr>
        <w:t xml:space="preserve">‒ </w:t>
      </w:r>
      <w:proofErr w:type="spellStart"/>
      <w:r w:rsidRPr="00B102B8">
        <w:rPr>
          <w:sz w:val="28"/>
          <w:szCs w:val="28"/>
          <w:lang w:val="en-US"/>
        </w:rPr>
        <w:t>Минск</w:t>
      </w:r>
      <w:proofErr w:type="spellEnd"/>
      <w:r w:rsidRPr="00B102B8">
        <w:rPr>
          <w:sz w:val="28"/>
          <w:szCs w:val="28"/>
          <w:lang w:val="en-US"/>
        </w:rPr>
        <w:t xml:space="preserve"> : НББ, 2015. ‒ 65 с.  </w:t>
      </w:r>
    </w:p>
    <w:p w14:paraId="57495EFE" w14:textId="6065B486" w:rsidR="00B102B8" w:rsidRPr="00B102B8" w:rsidRDefault="00B102B8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r w:rsidRPr="00A01DBD">
        <w:rPr>
          <w:sz w:val="28"/>
          <w:szCs w:val="28"/>
        </w:rPr>
        <w:t xml:space="preserve"> </w:t>
      </w:r>
      <w:proofErr w:type="spellStart"/>
      <w:r w:rsidRPr="005839B6">
        <w:rPr>
          <w:sz w:val="28"/>
          <w:szCs w:val="28"/>
        </w:rPr>
        <w:t>Папковская</w:t>
      </w:r>
      <w:proofErr w:type="spellEnd"/>
      <w:r w:rsidRPr="005839B6">
        <w:rPr>
          <w:sz w:val="28"/>
          <w:szCs w:val="28"/>
        </w:rPr>
        <w:t>, П. Я. Методология научных исследований : курс лекций</w:t>
      </w:r>
      <w:r w:rsidR="005839B6">
        <w:rPr>
          <w:sz w:val="28"/>
          <w:szCs w:val="28"/>
        </w:rPr>
        <w:t> </w:t>
      </w:r>
      <w:r w:rsidRPr="005839B6">
        <w:rPr>
          <w:sz w:val="28"/>
          <w:szCs w:val="28"/>
        </w:rPr>
        <w:t xml:space="preserve">/ П. Я. </w:t>
      </w:r>
      <w:proofErr w:type="spellStart"/>
      <w:r w:rsidRPr="005839B6">
        <w:rPr>
          <w:sz w:val="28"/>
          <w:szCs w:val="28"/>
        </w:rPr>
        <w:t>Папковская</w:t>
      </w:r>
      <w:proofErr w:type="spellEnd"/>
      <w:r w:rsidRPr="005839B6">
        <w:rPr>
          <w:sz w:val="28"/>
          <w:szCs w:val="28"/>
        </w:rPr>
        <w:t xml:space="preserve">. </w:t>
      </w:r>
      <w:r w:rsidRPr="00B102B8">
        <w:rPr>
          <w:sz w:val="28"/>
          <w:szCs w:val="28"/>
          <w:lang w:val="en-US"/>
        </w:rPr>
        <w:t xml:space="preserve">‒ 3-е </w:t>
      </w:r>
      <w:proofErr w:type="spellStart"/>
      <w:r w:rsidRPr="00B102B8">
        <w:rPr>
          <w:sz w:val="28"/>
          <w:szCs w:val="28"/>
          <w:lang w:val="en-US"/>
        </w:rPr>
        <w:t>изд</w:t>
      </w:r>
      <w:proofErr w:type="spellEnd"/>
      <w:r w:rsidRPr="00B102B8">
        <w:rPr>
          <w:sz w:val="28"/>
          <w:szCs w:val="28"/>
          <w:lang w:val="en-US"/>
        </w:rPr>
        <w:t xml:space="preserve">., </w:t>
      </w:r>
      <w:proofErr w:type="spellStart"/>
      <w:r w:rsidRPr="00B102B8">
        <w:rPr>
          <w:sz w:val="28"/>
          <w:szCs w:val="28"/>
          <w:lang w:val="en-US"/>
        </w:rPr>
        <w:t>стер</w:t>
      </w:r>
      <w:proofErr w:type="spellEnd"/>
      <w:r w:rsidRPr="00B102B8">
        <w:rPr>
          <w:sz w:val="28"/>
          <w:szCs w:val="28"/>
          <w:lang w:val="en-US"/>
        </w:rPr>
        <w:t xml:space="preserve">. ‒ </w:t>
      </w:r>
      <w:proofErr w:type="spellStart"/>
      <w:r w:rsidRPr="00B102B8">
        <w:rPr>
          <w:sz w:val="28"/>
          <w:szCs w:val="28"/>
          <w:lang w:val="en-US"/>
        </w:rPr>
        <w:t>Минск</w:t>
      </w:r>
      <w:proofErr w:type="spellEnd"/>
      <w:r w:rsidRPr="00B102B8">
        <w:rPr>
          <w:sz w:val="28"/>
          <w:szCs w:val="28"/>
          <w:lang w:val="en-US"/>
        </w:rPr>
        <w:t xml:space="preserve"> : </w:t>
      </w:r>
      <w:proofErr w:type="spellStart"/>
      <w:r w:rsidRPr="00B102B8">
        <w:rPr>
          <w:sz w:val="28"/>
          <w:szCs w:val="28"/>
          <w:lang w:val="en-US"/>
        </w:rPr>
        <w:t>Информпресс</w:t>
      </w:r>
      <w:proofErr w:type="spellEnd"/>
      <w:r w:rsidRPr="00B102B8">
        <w:rPr>
          <w:sz w:val="28"/>
          <w:szCs w:val="28"/>
          <w:lang w:val="en-US"/>
        </w:rPr>
        <w:t xml:space="preserve">, 2007. ‒ 184 с.  </w:t>
      </w:r>
    </w:p>
    <w:p w14:paraId="34CE241F" w14:textId="77777777" w:rsidR="00B102B8" w:rsidRPr="00A01DBD" w:rsidRDefault="00B102B8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01DBD">
        <w:rPr>
          <w:sz w:val="28"/>
          <w:szCs w:val="28"/>
        </w:rPr>
        <w:t xml:space="preserve"> ПЛИС и параллельные архитектуры для применения в аэрокосмической области. Программные ошибки и отказоустойчивое проектирование / под ред. Ф. Кастеншмидт, П. Реха. ‒ Москва : Техносфера, 2019. ‒ 326 с.   </w:t>
      </w:r>
    </w:p>
    <w:p w14:paraId="634C77AD" w14:textId="77777777" w:rsidR="00B102B8" w:rsidRPr="00B102B8" w:rsidRDefault="00B102B8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r w:rsidRPr="00A01DBD">
        <w:rPr>
          <w:sz w:val="28"/>
          <w:szCs w:val="28"/>
        </w:rPr>
        <w:t xml:space="preserve"> Программные инновационные платформы информационных систем. Лабораторный практикум : пособие / В. Ф. Алексеев, Д. В. Лихачевский, Г. А. Пискун, В. В. Шаталова. </w:t>
      </w:r>
      <w:r w:rsidRPr="00B102B8">
        <w:rPr>
          <w:sz w:val="28"/>
          <w:szCs w:val="28"/>
          <w:lang w:val="en-US"/>
        </w:rPr>
        <w:t xml:space="preserve">‒ </w:t>
      </w:r>
      <w:proofErr w:type="spellStart"/>
      <w:r w:rsidRPr="00B102B8">
        <w:rPr>
          <w:sz w:val="28"/>
          <w:szCs w:val="28"/>
          <w:lang w:val="en-US"/>
        </w:rPr>
        <w:t>Минск</w:t>
      </w:r>
      <w:proofErr w:type="spellEnd"/>
      <w:r w:rsidRPr="00B102B8">
        <w:rPr>
          <w:sz w:val="28"/>
          <w:szCs w:val="28"/>
          <w:lang w:val="en-US"/>
        </w:rPr>
        <w:t xml:space="preserve"> : БГУИР, 2024. ‒ 159 с.    </w:t>
      </w:r>
    </w:p>
    <w:p w14:paraId="07980D74" w14:textId="6CA4F8EA" w:rsidR="00B102B8" w:rsidRPr="00B102B8" w:rsidRDefault="00B102B8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r w:rsidRPr="00A01DBD">
        <w:rPr>
          <w:sz w:val="28"/>
          <w:szCs w:val="28"/>
        </w:rPr>
        <w:t xml:space="preserve">  </w:t>
      </w:r>
      <w:r w:rsidRPr="005839B6">
        <w:rPr>
          <w:sz w:val="28"/>
          <w:szCs w:val="28"/>
        </w:rPr>
        <w:t>Рассел С. Искусственный интеллект : современный подход / С.</w:t>
      </w:r>
      <w:r w:rsidR="005839B6">
        <w:rPr>
          <w:sz w:val="28"/>
          <w:szCs w:val="28"/>
        </w:rPr>
        <w:t> </w:t>
      </w:r>
      <w:r w:rsidRPr="005839B6">
        <w:rPr>
          <w:sz w:val="28"/>
          <w:szCs w:val="28"/>
        </w:rPr>
        <w:t xml:space="preserve">Рассел, П. </w:t>
      </w:r>
      <w:proofErr w:type="spellStart"/>
      <w:r w:rsidRPr="005839B6">
        <w:rPr>
          <w:sz w:val="28"/>
          <w:szCs w:val="28"/>
        </w:rPr>
        <w:t>Норвиг</w:t>
      </w:r>
      <w:proofErr w:type="spellEnd"/>
      <w:r w:rsidRPr="005839B6">
        <w:rPr>
          <w:sz w:val="28"/>
          <w:szCs w:val="28"/>
        </w:rPr>
        <w:t xml:space="preserve">. </w:t>
      </w:r>
      <w:r w:rsidRPr="00B102B8">
        <w:rPr>
          <w:sz w:val="28"/>
          <w:szCs w:val="28"/>
          <w:lang w:val="en-US"/>
        </w:rPr>
        <w:t xml:space="preserve">‒ 2-е </w:t>
      </w:r>
      <w:proofErr w:type="spellStart"/>
      <w:r w:rsidRPr="00B102B8">
        <w:rPr>
          <w:sz w:val="28"/>
          <w:szCs w:val="28"/>
          <w:lang w:val="en-US"/>
        </w:rPr>
        <w:t>изд</w:t>
      </w:r>
      <w:proofErr w:type="spellEnd"/>
      <w:r w:rsidRPr="00B102B8">
        <w:rPr>
          <w:sz w:val="28"/>
          <w:szCs w:val="28"/>
          <w:lang w:val="en-US"/>
        </w:rPr>
        <w:t xml:space="preserve">. ‒ </w:t>
      </w:r>
      <w:proofErr w:type="spellStart"/>
      <w:r w:rsidRPr="00B102B8">
        <w:rPr>
          <w:sz w:val="28"/>
          <w:szCs w:val="28"/>
          <w:lang w:val="en-US"/>
        </w:rPr>
        <w:t>Москва</w:t>
      </w:r>
      <w:proofErr w:type="spellEnd"/>
      <w:r w:rsidRPr="00B102B8">
        <w:rPr>
          <w:sz w:val="28"/>
          <w:szCs w:val="28"/>
          <w:lang w:val="en-US"/>
        </w:rPr>
        <w:t xml:space="preserve"> : </w:t>
      </w:r>
      <w:proofErr w:type="spellStart"/>
      <w:r w:rsidRPr="00B102B8">
        <w:rPr>
          <w:sz w:val="28"/>
          <w:szCs w:val="28"/>
          <w:lang w:val="en-US"/>
        </w:rPr>
        <w:t>Вильямс</w:t>
      </w:r>
      <w:proofErr w:type="spellEnd"/>
      <w:r w:rsidRPr="00B102B8">
        <w:rPr>
          <w:sz w:val="28"/>
          <w:szCs w:val="28"/>
          <w:lang w:val="en-US"/>
        </w:rPr>
        <w:t xml:space="preserve">, 2006. ‒ 1408 с.  </w:t>
      </w:r>
    </w:p>
    <w:p w14:paraId="6F48DA4D" w14:textId="77777777" w:rsidR="00B102B8" w:rsidRPr="00B102B8" w:rsidRDefault="00B102B8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r w:rsidRPr="00A01DBD">
        <w:rPr>
          <w:sz w:val="28"/>
          <w:szCs w:val="28"/>
        </w:rPr>
        <w:t xml:space="preserve"> Тарасик, В. П. Математическое моделирование технических систем : учебник для вузов / В. П. Тарасик. </w:t>
      </w:r>
      <w:r w:rsidRPr="00B102B8">
        <w:rPr>
          <w:sz w:val="28"/>
          <w:szCs w:val="28"/>
          <w:lang w:val="en-US"/>
        </w:rPr>
        <w:t xml:space="preserve">‒ </w:t>
      </w:r>
      <w:proofErr w:type="spellStart"/>
      <w:r w:rsidRPr="00B102B8">
        <w:rPr>
          <w:sz w:val="28"/>
          <w:szCs w:val="28"/>
          <w:lang w:val="en-US"/>
        </w:rPr>
        <w:t>Минск</w:t>
      </w:r>
      <w:proofErr w:type="spellEnd"/>
      <w:r w:rsidRPr="00B102B8">
        <w:rPr>
          <w:sz w:val="28"/>
          <w:szCs w:val="28"/>
          <w:lang w:val="en-US"/>
        </w:rPr>
        <w:t xml:space="preserve"> ; </w:t>
      </w:r>
      <w:proofErr w:type="spellStart"/>
      <w:r w:rsidRPr="00B102B8">
        <w:rPr>
          <w:sz w:val="28"/>
          <w:szCs w:val="28"/>
          <w:lang w:val="en-US"/>
        </w:rPr>
        <w:t>Москва</w:t>
      </w:r>
      <w:proofErr w:type="spellEnd"/>
      <w:r w:rsidRPr="00B102B8">
        <w:rPr>
          <w:sz w:val="28"/>
          <w:szCs w:val="28"/>
          <w:lang w:val="en-US"/>
        </w:rPr>
        <w:t xml:space="preserve"> : </w:t>
      </w:r>
      <w:proofErr w:type="spellStart"/>
      <w:r w:rsidRPr="00B102B8">
        <w:rPr>
          <w:sz w:val="28"/>
          <w:szCs w:val="28"/>
          <w:lang w:val="en-US"/>
        </w:rPr>
        <w:t>Новое</w:t>
      </w:r>
      <w:proofErr w:type="spellEnd"/>
      <w:r w:rsidRPr="00B102B8">
        <w:rPr>
          <w:sz w:val="28"/>
          <w:szCs w:val="28"/>
          <w:lang w:val="en-US"/>
        </w:rPr>
        <w:t xml:space="preserve"> </w:t>
      </w:r>
      <w:proofErr w:type="spellStart"/>
      <w:r w:rsidRPr="00B102B8">
        <w:rPr>
          <w:sz w:val="28"/>
          <w:szCs w:val="28"/>
          <w:lang w:val="en-US"/>
        </w:rPr>
        <w:t>знание</w:t>
      </w:r>
      <w:proofErr w:type="spellEnd"/>
      <w:r w:rsidRPr="00B102B8">
        <w:rPr>
          <w:sz w:val="28"/>
          <w:szCs w:val="28"/>
          <w:lang w:val="en-US"/>
        </w:rPr>
        <w:t xml:space="preserve"> : ИНФРА-М, 2016. ‒ 592 с.   </w:t>
      </w:r>
    </w:p>
    <w:p w14:paraId="58EBC0E5" w14:textId="3D961B0A" w:rsidR="00B102B8" w:rsidRPr="00B102B8" w:rsidRDefault="00B102B8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r w:rsidRPr="00A01DBD">
        <w:rPr>
          <w:sz w:val="28"/>
          <w:szCs w:val="28"/>
        </w:rPr>
        <w:t xml:space="preserve"> Фомин, Д. В. Экспериментальные методы физики твёрдого тела : учебное пособие / Д. В. Фомин. </w:t>
      </w:r>
      <w:r w:rsidRPr="00B102B8">
        <w:rPr>
          <w:sz w:val="28"/>
          <w:szCs w:val="28"/>
          <w:lang w:val="en-US"/>
        </w:rPr>
        <w:t xml:space="preserve">‒ 2-е </w:t>
      </w:r>
      <w:proofErr w:type="spellStart"/>
      <w:r w:rsidRPr="00B102B8">
        <w:rPr>
          <w:sz w:val="28"/>
          <w:szCs w:val="28"/>
          <w:lang w:val="en-US"/>
        </w:rPr>
        <w:t>изд</w:t>
      </w:r>
      <w:proofErr w:type="spellEnd"/>
      <w:r w:rsidRPr="00B102B8">
        <w:rPr>
          <w:sz w:val="28"/>
          <w:szCs w:val="28"/>
          <w:lang w:val="en-US"/>
        </w:rPr>
        <w:t xml:space="preserve">., </w:t>
      </w:r>
      <w:proofErr w:type="spellStart"/>
      <w:r w:rsidRPr="00B102B8">
        <w:rPr>
          <w:sz w:val="28"/>
          <w:szCs w:val="28"/>
          <w:lang w:val="en-US"/>
        </w:rPr>
        <w:t>стер</w:t>
      </w:r>
      <w:proofErr w:type="spellEnd"/>
      <w:r w:rsidRPr="00B102B8">
        <w:rPr>
          <w:sz w:val="28"/>
          <w:szCs w:val="28"/>
          <w:lang w:val="en-US"/>
        </w:rPr>
        <w:t xml:space="preserve">. ‒ </w:t>
      </w:r>
      <w:proofErr w:type="spellStart"/>
      <w:r w:rsidRPr="00B102B8">
        <w:rPr>
          <w:sz w:val="28"/>
          <w:szCs w:val="28"/>
          <w:lang w:val="en-US"/>
        </w:rPr>
        <w:t>Москва</w:t>
      </w:r>
      <w:proofErr w:type="spellEnd"/>
      <w:r w:rsidRPr="00B102B8">
        <w:rPr>
          <w:sz w:val="28"/>
          <w:szCs w:val="28"/>
          <w:lang w:val="en-US"/>
        </w:rPr>
        <w:t xml:space="preserve"> : </w:t>
      </w:r>
      <w:proofErr w:type="spellStart"/>
      <w:r w:rsidRPr="00B102B8">
        <w:rPr>
          <w:sz w:val="28"/>
          <w:szCs w:val="28"/>
          <w:lang w:val="en-US"/>
        </w:rPr>
        <w:t>ДиректМедиа</w:t>
      </w:r>
      <w:proofErr w:type="spellEnd"/>
      <w:r w:rsidRPr="00B102B8">
        <w:rPr>
          <w:sz w:val="28"/>
          <w:szCs w:val="28"/>
          <w:lang w:val="en-US"/>
        </w:rPr>
        <w:t>, 2019.</w:t>
      </w:r>
      <w:r w:rsidR="005839B6">
        <w:rPr>
          <w:sz w:val="28"/>
          <w:szCs w:val="28"/>
        </w:rPr>
        <w:t> </w:t>
      </w:r>
      <w:r w:rsidRPr="00B102B8">
        <w:rPr>
          <w:sz w:val="28"/>
          <w:szCs w:val="28"/>
          <w:lang w:val="en-US"/>
        </w:rPr>
        <w:t xml:space="preserve">‒ 186 с.  </w:t>
      </w:r>
    </w:p>
    <w:p w14:paraId="1F36A109" w14:textId="4AF190DD" w:rsidR="00B102B8" w:rsidRPr="00A01DBD" w:rsidRDefault="00B102B8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102B8">
        <w:rPr>
          <w:sz w:val="28"/>
          <w:szCs w:val="28"/>
        </w:rPr>
        <w:t xml:space="preserve">Научно-методические инновации в высшей школе / под общ. ред. </w:t>
      </w:r>
      <w:r w:rsidRPr="00A01DBD">
        <w:rPr>
          <w:sz w:val="28"/>
          <w:szCs w:val="28"/>
        </w:rPr>
        <w:t>А.</w:t>
      </w:r>
      <w:r w:rsidR="009731DF">
        <w:rPr>
          <w:sz w:val="28"/>
          <w:szCs w:val="28"/>
        </w:rPr>
        <w:t> </w:t>
      </w:r>
      <w:r w:rsidRPr="00A01DBD">
        <w:rPr>
          <w:sz w:val="28"/>
          <w:szCs w:val="28"/>
        </w:rPr>
        <w:t xml:space="preserve">В. Макарова. ‒ Минск : РИВШ, 2008. ‒ 186 с.  </w:t>
      </w:r>
    </w:p>
    <w:p w14:paraId="0DCCAB17" w14:textId="27B24CB0" w:rsidR="00B102B8" w:rsidRPr="009731DF" w:rsidRDefault="00B102B8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9731DF">
        <w:rPr>
          <w:sz w:val="28"/>
          <w:szCs w:val="28"/>
        </w:rPr>
        <w:t>Кундас</w:t>
      </w:r>
      <w:proofErr w:type="spellEnd"/>
      <w:r w:rsidRPr="009731DF">
        <w:rPr>
          <w:sz w:val="28"/>
          <w:szCs w:val="28"/>
        </w:rPr>
        <w:t>, С. П. Компьютерное моделирование технологических систем</w:t>
      </w:r>
      <w:r w:rsidR="009731DF">
        <w:rPr>
          <w:sz w:val="28"/>
          <w:szCs w:val="28"/>
        </w:rPr>
        <w:t> </w:t>
      </w:r>
      <w:r w:rsidRPr="009731DF">
        <w:rPr>
          <w:sz w:val="28"/>
          <w:szCs w:val="28"/>
        </w:rPr>
        <w:t xml:space="preserve">: учебное пособие : в 2 ч. Ч. 1 / С. П. </w:t>
      </w:r>
      <w:proofErr w:type="spellStart"/>
      <w:r w:rsidRPr="009731DF">
        <w:rPr>
          <w:sz w:val="28"/>
          <w:szCs w:val="28"/>
        </w:rPr>
        <w:t>Кундас</w:t>
      </w:r>
      <w:proofErr w:type="spellEnd"/>
      <w:r w:rsidRPr="009731DF">
        <w:rPr>
          <w:sz w:val="28"/>
          <w:szCs w:val="28"/>
        </w:rPr>
        <w:t xml:space="preserve">, Т. А. </w:t>
      </w:r>
      <w:proofErr w:type="spellStart"/>
      <w:r w:rsidRPr="009731DF">
        <w:rPr>
          <w:sz w:val="28"/>
          <w:szCs w:val="28"/>
        </w:rPr>
        <w:t>Кашко</w:t>
      </w:r>
      <w:proofErr w:type="spellEnd"/>
      <w:r w:rsidRPr="009731DF">
        <w:rPr>
          <w:sz w:val="28"/>
          <w:szCs w:val="28"/>
        </w:rPr>
        <w:t xml:space="preserve">. – 2-е изд. – Минск : БГУИР, 2004. – 168 с.   </w:t>
      </w:r>
    </w:p>
    <w:p w14:paraId="7FCC5C81" w14:textId="77777777" w:rsidR="00B102B8" w:rsidRPr="00A01DBD" w:rsidRDefault="00B102B8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01DBD">
        <w:rPr>
          <w:sz w:val="28"/>
          <w:szCs w:val="28"/>
        </w:rPr>
        <w:t xml:space="preserve">Люгер, Д. Ф. Искусственный интеллект : стратегии и методы решения сложных проблем / Д. Ф. Люгер ; пер. с англ. – 4-е изд. – Москва : Вильямс, 2005. – 864 с.   </w:t>
      </w:r>
    </w:p>
    <w:p w14:paraId="5E05C82F" w14:textId="77777777" w:rsidR="00B102B8" w:rsidRPr="00B102B8" w:rsidRDefault="00B102B8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r w:rsidRPr="00A01DBD">
        <w:rPr>
          <w:sz w:val="28"/>
          <w:szCs w:val="28"/>
        </w:rPr>
        <w:lastRenderedPageBreak/>
        <w:t xml:space="preserve">Волков, Ю. Г. Диссертация. Подготовка, защита, оформление : практическое пособие / Ю. Г. Волков ; под ред. </w:t>
      </w:r>
      <w:r w:rsidRPr="00B102B8">
        <w:rPr>
          <w:sz w:val="28"/>
          <w:szCs w:val="28"/>
          <w:lang w:val="en-US"/>
        </w:rPr>
        <w:t xml:space="preserve">Н. И. </w:t>
      </w:r>
      <w:proofErr w:type="spellStart"/>
      <w:r w:rsidRPr="00B102B8">
        <w:rPr>
          <w:sz w:val="28"/>
          <w:szCs w:val="28"/>
          <w:lang w:val="en-US"/>
        </w:rPr>
        <w:t>Загузова</w:t>
      </w:r>
      <w:proofErr w:type="spellEnd"/>
      <w:r w:rsidRPr="00B102B8">
        <w:rPr>
          <w:sz w:val="28"/>
          <w:szCs w:val="28"/>
          <w:lang w:val="en-US"/>
        </w:rPr>
        <w:t xml:space="preserve">. ‒ 2-е </w:t>
      </w:r>
      <w:proofErr w:type="spellStart"/>
      <w:r w:rsidRPr="00B102B8">
        <w:rPr>
          <w:sz w:val="28"/>
          <w:szCs w:val="28"/>
          <w:lang w:val="en-US"/>
        </w:rPr>
        <w:t>изд</w:t>
      </w:r>
      <w:proofErr w:type="spellEnd"/>
      <w:r w:rsidRPr="00B102B8">
        <w:rPr>
          <w:sz w:val="28"/>
          <w:szCs w:val="28"/>
          <w:lang w:val="en-US"/>
        </w:rPr>
        <w:t xml:space="preserve">. ‒ </w:t>
      </w:r>
      <w:proofErr w:type="spellStart"/>
      <w:r w:rsidRPr="00B102B8">
        <w:rPr>
          <w:sz w:val="28"/>
          <w:szCs w:val="28"/>
          <w:lang w:val="en-US"/>
        </w:rPr>
        <w:t>Минск</w:t>
      </w:r>
      <w:proofErr w:type="spellEnd"/>
      <w:r w:rsidRPr="00B102B8">
        <w:rPr>
          <w:sz w:val="28"/>
          <w:szCs w:val="28"/>
          <w:lang w:val="en-US"/>
        </w:rPr>
        <w:t xml:space="preserve"> : </w:t>
      </w:r>
      <w:proofErr w:type="spellStart"/>
      <w:r w:rsidRPr="00B102B8">
        <w:rPr>
          <w:sz w:val="28"/>
          <w:szCs w:val="28"/>
          <w:lang w:val="en-US"/>
        </w:rPr>
        <w:t>Гардарики</w:t>
      </w:r>
      <w:proofErr w:type="spellEnd"/>
      <w:r w:rsidRPr="00B102B8">
        <w:rPr>
          <w:sz w:val="28"/>
          <w:szCs w:val="28"/>
          <w:lang w:val="en-US"/>
        </w:rPr>
        <w:t xml:space="preserve">, 2003. ‒ 185 с.   </w:t>
      </w:r>
    </w:p>
    <w:p w14:paraId="1EDD8EB7" w14:textId="6097EFAC" w:rsidR="00B102B8" w:rsidRPr="005839B6" w:rsidRDefault="00B102B8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r w:rsidRPr="00A01DBD">
        <w:rPr>
          <w:sz w:val="28"/>
          <w:szCs w:val="28"/>
        </w:rPr>
        <w:t xml:space="preserve">Моделирование радиоэлектронных средств с учетом внешних тепловых, механических и других воздействий с помощью системы АСОНИКА / А. С. </w:t>
      </w:r>
      <w:proofErr w:type="spellStart"/>
      <w:r w:rsidRPr="00A01DBD">
        <w:rPr>
          <w:sz w:val="28"/>
          <w:szCs w:val="28"/>
        </w:rPr>
        <w:t>Шалумов</w:t>
      </w:r>
      <w:proofErr w:type="spellEnd"/>
      <w:r w:rsidRPr="00A01DBD">
        <w:rPr>
          <w:sz w:val="28"/>
          <w:szCs w:val="28"/>
        </w:rPr>
        <w:t xml:space="preserve"> [и др.] ; под ред. проф. </w:t>
      </w:r>
      <w:r w:rsidRPr="00B102B8">
        <w:rPr>
          <w:sz w:val="28"/>
          <w:szCs w:val="28"/>
          <w:lang w:val="en-US"/>
        </w:rPr>
        <w:t xml:space="preserve">А. С. </w:t>
      </w:r>
      <w:proofErr w:type="spellStart"/>
      <w:r w:rsidRPr="00B102B8">
        <w:rPr>
          <w:sz w:val="28"/>
          <w:szCs w:val="28"/>
          <w:lang w:val="en-US"/>
        </w:rPr>
        <w:t>Шалумова</w:t>
      </w:r>
      <w:proofErr w:type="spellEnd"/>
      <w:r w:rsidRPr="00B102B8">
        <w:rPr>
          <w:sz w:val="28"/>
          <w:szCs w:val="28"/>
          <w:lang w:val="en-US"/>
        </w:rPr>
        <w:t xml:space="preserve">. – </w:t>
      </w:r>
      <w:proofErr w:type="spellStart"/>
      <w:r w:rsidRPr="00B102B8">
        <w:rPr>
          <w:sz w:val="28"/>
          <w:szCs w:val="28"/>
          <w:lang w:val="en-US"/>
        </w:rPr>
        <w:t>Минск</w:t>
      </w:r>
      <w:proofErr w:type="spellEnd"/>
      <w:r w:rsidR="005839B6">
        <w:rPr>
          <w:sz w:val="28"/>
          <w:szCs w:val="28"/>
        </w:rPr>
        <w:t> </w:t>
      </w:r>
      <w:r w:rsidRPr="00B102B8">
        <w:rPr>
          <w:sz w:val="28"/>
          <w:szCs w:val="28"/>
          <w:lang w:val="en-US"/>
        </w:rPr>
        <w:t xml:space="preserve">: ВА РБ, 2014. </w:t>
      </w:r>
    </w:p>
    <w:p w14:paraId="2745C687" w14:textId="687E7BF2" w:rsidR="005839B6" w:rsidRDefault="005839B6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39B6">
        <w:rPr>
          <w:sz w:val="28"/>
          <w:szCs w:val="28"/>
        </w:rPr>
        <w:t xml:space="preserve">Реализация регистрации участников на базе электронной площадки </w:t>
      </w:r>
      <w:r w:rsidRPr="005839B6">
        <w:rPr>
          <w:sz w:val="28"/>
          <w:szCs w:val="28"/>
          <w:lang w:val="en-US"/>
        </w:rPr>
        <w:t>google</w:t>
      </w:r>
      <w:r w:rsidRPr="005839B6">
        <w:rPr>
          <w:sz w:val="28"/>
          <w:szCs w:val="28"/>
        </w:rPr>
        <w:t xml:space="preserve"> </w:t>
      </w:r>
      <w:r w:rsidRPr="005839B6">
        <w:rPr>
          <w:sz w:val="28"/>
          <w:szCs w:val="28"/>
          <w:lang w:val="en-US"/>
        </w:rPr>
        <w:t>forms</w:t>
      </w:r>
      <w:r w:rsidRPr="005839B6">
        <w:rPr>
          <w:sz w:val="28"/>
          <w:szCs w:val="28"/>
        </w:rPr>
        <w:t xml:space="preserve"> с формированием онлайн базы данных / В. Ф. Алексеев [и др.] // </w:t>
      </w:r>
      <w:r w:rsidRPr="005839B6">
        <w:rPr>
          <w:sz w:val="28"/>
          <w:szCs w:val="28"/>
          <w:lang w:val="en-US"/>
        </w:rPr>
        <w:t>BIG</w:t>
      </w:r>
      <w:r w:rsidRPr="005839B6">
        <w:rPr>
          <w:sz w:val="28"/>
          <w:szCs w:val="28"/>
        </w:rPr>
        <w:t xml:space="preserve"> </w:t>
      </w:r>
      <w:r w:rsidRPr="005839B6">
        <w:rPr>
          <w:sz w:val="28"/>
          <w:szCs w:val="28"/>
          <w:lang w:val="en-US"/>
        </w:rPr>
        <w:t>DATA</w:t>
      </w:r>
      <w:r w:rsidRPr="005839B6">
        <w:rPr>
          <w:sz w:val="28"/>
          <w:szCs w:val="28"/>
        </w:rPr>
        <w:t xml:space="preserve"> и анализ высокого уровня = </w:t>
      </w:r>
      <w:r w:rsidRPr="005839B6">
        <w:rPr>
          <w:sz w:val="28"/>
          <w:szCs w:val="28"/>
          <w:lang w:val="en-US"/>
        </w:rPr>
        <w:t>BIG</w:t>
      </w:r>
      <w:r w:rsidRPr="005839B6">
        <w:rPr>
          <w:sz w:val="28"/>
          <w:szCs w:val="28"/>
        </w:rPr>
        <w:t xml:space="preserve"> </w:t>
      </w:r>
      <w:r w:rsidRPr="005839B6">
        <w:rPr>
          <w:sz w:val="28"/>
          <w:szCs w:val="28"/>
          <w:lang w:val="en-US"/>
        </w:rPr>
        <w:t>DATA</w:t>
      </w:r>
      <w:r w:rsidRPr="005839B6">
        <w:rPr>
          <w:sz w:val="28"/>
          <w:szCs w:val="28"/>
        </w:rPr>
        <w:t xml:space="preserve"> </w:t>
      </w:r>
      <w:r w:rsidRPr="005839B6">
        <w:rPr>
          <w:sz w:val="28"/>
          <w:szCs w:val="28"/>
          <w:lang w:val="en-US"/>
        </w:rPr>
        <w:t>and</w:t>
      </w:r>
      <w:r w:rsidRPr="005839B6">
        <w:rPr>
          <w:sz w:val="28"/>
          <w:szCs w:val="28"/>
        </w:rPr>
        <w:t xml:space="preserve"> </w:t>
      </w:r>
      <w:r w:rsidRPr="005839B6">
        <w:rPr>
          <w:sz w:val="28"/>
          <w:szCs w:val="28"/>
          <w:lang w:val="en-US"/>
        </w:rPr>
        <w:t>Advanced</w:t>
      </w:r>
      <w:r w:rsidRPr="005839B6">
        <w:rPr>
          <w:sz w:val="28"/>
          <w:szCs w:val="28"/>
        </w:rPr>
        <w:t xml:space="preserve"> </w:t>
      </w:r>
      <w:r w:rsidRPr="005839B6">
        <w:rPr>
          <w:sz w:val="28"/>
          <w:szCs w:val="28"/>
          <w:lang w:val="en-US"/>
        </w:rPr>
        <w:t>Analytics</w:t>
      </w:r>
      <w:r w:rsidRPr="005839B6">
        <w:rPr>
          <w:sz w:val="28"/>
          <w:szCs w:val="28"/>
        </w:rPr>
        <w:t xml:space="preserve"> : сборник научных статей </w:t>
      </w:r>
      <w:r w:rsidRPr="005839B6">
        <w:rPr>
          <w:sz w:val="28"/>
          <w:szCs w:val="28"/>
          <w:lang w:val="en-US"/>
        </w:rPr>
        <w:t>IX</w:t>
      </w:r>
      <w:r w:rsidRPr="005839B6">
        <w:rPr>
          <w:sz w:val="28"/>
          <w:szCs w:val="28"/>
        </w:rPr>
        <w:t xml:space="preserve"> Международной научно-практической конференции, Минск, 17–18 мая 2023 г. : в 2 ч. Ч. 2 / Белорусский государственный университет информатики и радиоэлектроники ; </w:t>
      </w:r>
      <w:proofErr w:type="spellStart"/>
      <w:r w:rsidRPr="005839B6">
        <w:rPr>
          <w:sz w:val="28"/>
          <w:szCs w:val="28"/>
        </w:rPr>
        <w:t>редкол</w:t>
      </w:r>
      <w:proofErr w:type="spellEnd"/>
      <w:r w:rsidRPr="005839B6">
        <w:rPr>
          <w:sz w:val="28"/>
          <w:szCs w:val="28"/>
        </w:rPr>
        <w:t>.: В.</w:t>
      </w:r>
      <w:r w:rsidR="00B42B57">
        <w:rPr>
          <w:sz w:val="28"/>
          <w:szCs w:val="28"/>
        </w:rPr>
        <w:t> </w:t>
      </w:r>
      <w:r w:rsidRPr="005839B6">
        <w:rPr>
          <w:sz w:val="28"/>
          <w:szCs w:val="28"/>
        </w:rPr>
        <w:t>А. Богуш [и др.]. – Минск, 2023. – С. 32-43.</w:t>
      </w:r>
    </w:p>
    <w:p w14:paraId="78F3E8B2" w14:textId="63A54D3B" w:rsidR="005839B6" w:rsidRDefault="005839B6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39B6">
        <w:rPr>
          <w:sz w:val="28"/>
          <w:szCs w:val="28"/>
        </w:rPr>
        <w:t xml:space="preserve">Алексеев, В. Ф. Человеческий фактор и юзабилити-инжиниринг в процессе проектирования инновационных медицинских устройств=Human </w:t>
      </w:r>
      <w:proofErr w:type="spellStart"/>
      <w:r w:rsidRPr="005839B6">
        <w:rPr>
          <w:sz w:val="28"/>
          <w:szCs w:val="28"/>
        </w:rPr>
        <w:t>factors</w:t>
      </w:r>
      <w:proofErr w:type="spellEnd"/>
      <w:r w:rsidRPr="005839B6">
        <w:rPr>
          <w:sz w:val="28"/>
          <w:szCs w:val="28"/>
        </w:rPr>
        <w:t xml:space="preserve"> </w:t>
      </w:r>
      <w:proofErr w:type="spellStart"/>
      <w:r w:rsidRPr="005839B6">
        <w:rPr>
          <w:sz w:val="28"/>
          <w:szCs w:val="28"/>
        </w:rPr>
        <w:t>and</w:t>
      </w:r>
      <w:proofErr w:type="spellEnd"/>
      <w:r w:rsidRPr="005839B6">
        <w:rPr>
          <w:sz w:val="28"/>
          <w:szCs w:val="28"/>
        </w:rPr>
        <w:t xml:space="preserve"> </w:t>
      </w:r>
      <w:proofErr w:type="spellStart"/>
      <w:r w:rsidRPr="005839B6">
        <w:rPr>
          <w:sz w:val="28"/>
          <w:szCs w:val="28"/>
        </w:rPr>
        <w:t>usability</w:t>
      </w:r>
      <w:proofErr w:type="spellEnd"/>
      <w:r w:rsidRPr="005839B6">
        <w:rPr>
          <w:sz w:val="28"/>
          <w:szCs w:val="28"/>
        </w:rPr>
        <w:t xml:space="preserve"> </w:t>
      </w:r>
      <w:proofErr w:type="spellStart"/>
      <w:r w:rsidRPr="005839B6">
        <w:rPr>
          <w:sz w:val="28"/>
          <w:szCs w:val="28"/>
        </w:rPr>
        <w:t>engineering</w:t>
      </w:r>
      <w:proofErr w:type="spellEnd"/>
      <w:r w:rsidRPr="005839B6">
        <w:rPr>
          <w:sz w:val="28"/>
          <w:szCs w:val="28"/>
        </w:rPr>
        <w:t xml:space="preserve"> </w:t>
      </w:r>
      <w:proofErr w:type="spellStart"/>
      <w:r w:rsidRPr="005839B6">
        <w:rPr>
          <w:sz w:val="28"/>
          <w:szCs w:val="28"/>
        </w:rPr>
        <w:t>in</w:t>
      </w:r>
      <w:proofErr w:type="spellEnd"/>
      <w:r w:rsidRPr="005839B6">
        <w:rPr>
          <w:sz w:val="28"/>
          <w:szCs w:val="28"/>
        </w:rPr>
        <w:t xml:space="preserve"> </w:t>
      </w:r>
      <w:proofErr w:type="spellStart"/>
      <w:r w:rsidRPr="005839B6">
        <w:rPr>
          <w:sz w:val="28"/>
          <w:szCs w:val="28"/>
        </w:rPr>
        <w:t>the</w:t>
      </w:r>
      <w:proofErr w:type="spellEnd"/>
      <w:r w:rsidRPr="005839B6">
        <w:rPr>
          <w:sz w:val="28"/>
          <w:szCs w:val="28"/>
        </w:rPr>
        <w:t xml:space="preserve"> </w:t>
      </w:r>
      <w:proofErr w:type="spellStart"/>
      <w:r w:rsidRPr="005839B6">
        <w:rPr>
          <w:sz w:val="28"/>
          <w:szCs w:val="28"/>
        </w:rPr>
        <w:t>design</w:t>
      </w:r>
      <w:proofErr w:type="spellEnd"/>
      <w:r w:rsidRPr="005839B6">
        <w:rPr>
          <w:sz w:val="28"/>
          <w:szCs w:val="28"/>
        </w:rPr>
        <w:t xml:space="preserve"> </w:t>
      </w:r>
      <w:proofErr w:type="spellStart"/>
      <w:r w:rsidRPr="005839B6">
        <w:rPr>
          <w:sz w:val="28"/>
          <w:szCs w:val="28"/>
        </w:rPr>
        <w:t>process</w:t>
      </w:r>
      <w:proofErr w:type="spellEnd"/>
      <w:r w:rsidRPr="005839B6">
        <w:rPr>
          <w:sz w:val="28"/>
          <w:szCs w:val="28"/>
        </w:rPr>
        <w:t xml:space="preserve"> </w:t>
      </w:r>
      <w:proofErr w:type="spellStart"/>
      <w:r w:rsidRPr="005839B6">
        <w:rPr>
          <w:sz w:val="28"/>
          <w:szCs w:val="28"/>
        </w:rPr>
        <w:t>of</w:t>
      </w:r>
      <w:proofErr w:type="spellEnd"/>
      <w:r w:rsidRPr="005839B6">
        <w:rPr>
          <w:sz w:val="28"/>
          <w:szCs w:val="28"/>
        </w:rPr>
        <w:t xml:space="preserve"> </w:t>
      </w:r>
      <w:proofErr w:type="spellStart"/>
      <w:r w:rsidRPr="005839B6">
        <w:rPr>
          <w:sz w:val="28"/>
          <w:szCs w:val="28"/>
        </w:rPr>
        <w:t>innovative</w:t>
      </w:r>
      <w:proofErr w:type="spellEnd"/>
      <w:r w:rsidRPr="005839B6">
        <w:rPr>
          <w:sz w:val="28"/>
          <w:szCs w:val="28"/>
        </w:rPr>
        <w:t xml:space="preserve"> </w:t>
      </w:r>
      <w:proofErr w:type="spellStart"/>
      <w:r w:rsidRPr="005839B6">
        <w:rPr>
          <w:sz w:val="28"/>
          <w:szCs w:val="28"/>
        </w:rPr>
        <w:t>medical</w:t>
      </w:r>
      <w:proofErr w:type="spellEnd"/>
      <w:r w:rsidRPr="005839B6">
        <w:rPr>
          <w:sz w:val="28"/>
          <w:szCs w:val="28"/>
        </w:rPr>
        <w:t xml:space="preserve"> </w:t>
      </w:r>
      <w:proofErr w:type="spellStart"/>
      <w:r w:rsidRPr="005839B6">
        <w:rPr>
          <w:sz w:val="28"/>
          <w:szCs w:val="28"/>
        </w:rPr>
        <w:t>devices</w:t>
      </w:r>
      <w:proofErr w:type="spellEnd"/>
      <w:r w:rsidRPr="005839B6">
        <w:rPr>
          <w:sz w:val="28"/>
          <w:szCs w:val="28"/>
        </w:rPr>
        <w:t xml:space="preserve"> / В. Ф. Алексеев, Г. А. Пискун // </w:t>
      </w:r>
      <w:proofErr w:type="spellStart"/>
      <w:r w:rsidRPr="005839B6">
        <w:rPr>
          <w:sz w:val="28"/>
          <w:szCs w:val="28"/>
        </w:rPr>
        <w:t>Медэлектроника</w:t>
      </w:r>
      <w:proofErr w:type="spellEnd"/>
      <w:r w:rsidRPr="005839B6">
        <w:rPr>
          <w:sz w:val="28"/>
          <w:szCs w:val="28"/>
        </w:rPr>
        <w:t xml:space="preserve">–2022. Средства медицинской электроники и новые медицинские технологии : сборник научных статей XIII Международной научно-технической конференции, Минск, 8-9 декабря 2022 г. / Белорусский государственный университет информатики и радиоэлектроники ; отв. за </w:t>
      </w:r>
      <w:proofErr w:type="spellStart"/>
      <w:r w:rsidRPr="005839B6">
        <w:rPr>
          <w:sz w:val="28"/>
          <w:szCs w:val="28"/>
        </w:rPr>
        <w:t>вып</w:t>
      </w:r>
      <w:proofErr w:type="spellEnd"/>
      <w:r w:rsidRPr="005839B6">
        <w:rPr>
          <w:sz w:val="28"/>
          <w:szCs w:val="28"/>
        </w:rPr>
        <w:t>.: М. В. Давыдов. – Минск : БГУИР, 2022. – С.</w:t>
      </w:r>
      <w:r w:rsidR="00B42B57">
        <w:rPr>
          <w:sz w:val="28"/>
          <w:szCs w:val="28"/>
        </w:rPr>
        <w:t> </w:t>
      </w:r>
      <w:r w:rsidRPr="005839B6">
        <w:rPr>
          <w:sz w:val="28"/>
          <w:szCs w:val="28"/>
        </w:rPr>
        <w:t>143–148.</w:t>
      </w:r>
    </w:p>
    <w:p w14:paraId="44AB5BC4" w14:textId="073AA121" w:rsidR="005839B6" w:rsidRDefault="005839B6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39B6">
        <w:rPr>
          <w:sz w:val="28"/>
          <w:szCs w:val="28"/>
        </w:rPr>
        <w:t xml:space="preserve">Алексеев, В. Ф. Дуализм инновационных подходов при организации учебного процесса в вузе / В. Ф. Алексеев, Д. В. Лихачевский // </w:t>
      </w:r>
      <w:proofErr w:type="spellStart"/>
      <w:r w:rsidRPr="005839B6">
        <w:rPr>
          <w:sz w:val="28"/>
          <w:szCs w:val="28"/>
        </w:rPr>
        <w:t>Вышэйшая</w:t>
      </w:r>
      <w:proofErr w:type="spellEnd"/>
      <w:r w:rsidRPr="005839B6">
        <w:rPr>
          <w:sz w:val="28"/>
          <w:szCs w:val="28"/>
        </w:rPr>
        <w:t xml:space="preserve"> школа. – 2019. – № 1 (129). – С. 46–48.</w:t>
      </w:r>
    </w:p>
    <w:p w14:paraId="24B157FB" w14:textId="3B992537" w:rsidR="005839B6" w:rsidRDefault="005839B6" w:rsidP="00B102B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39B6">
        <w:rPr>
          <w:sz w:val="28"/>
          <w:szCs w:val="28"/>
        </w:rPr>
        <w:t xml:space="preserve">Алексеев, В. Ф. Инклюзия в высшем образовании: партнерство между университетами / В. Ф. Алексеев // Непрерывное профессиональное образование лиц с особыми потребностями : сборник статей III Международной научно-практической конференции, Минск, 5 декабря 2019 г. / Белорусский государственный университет информатики и радиоэлектроники ; </w:t>
      </w:r>
      <w:proofErr w:type="spellStart"/>
      <w:r w:rsidRPr="005839B6">
        <w:rPr>
          <w:sz w:val="28"/>
          <w:szCs w:val="28"/>
        </w:rPr>
        <w:t>редкол</w:t>
      </w:r>
      <w:proofErr w:type="spellEnd"/>
      <w:r w:rsidRPr="005839B6">
        <w:rPr>
          <w:sz w:val="28"/>
          <w:szCs w:val="28"/>
        </w:rPr>
        <w:t>.: А. А. Охрименко [и др.]. – Минск, 2019. – С. 7–10.</w:t>
      </w:r>
    </w:p>
    <w:p w14:paraId="0B781ED3" w14:textId="77777777" w:rsidR="005839B6" w:rsidRPr="005839B6" w:rsidRDefault="005839B6" w:rsidP="005839B6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14:paraId="77DE0443" w14:textId="77777777" w:rsidR="00B102B8" w:rsidRDefault="00B102B8" w:rsidP="001F53DE">
      <w:pPr>
        <w:rPr>
          <w:rFonts w:cs="Times New Roman"/>
          <w:szCs w:val="28"/>
        </w:rPr>
      </w:pPr>
    </w:p>
    <w:p w14:paraId="245A1A7C" w14:textId="1E33E19A" w:rsidR="001F53DE" w:rsidRPr="00AA25AA" w:rsidRDefault="001F53DE" w:rsidP="001F53DE">
      <w:pPr>
        <w:rPr>
          <w:rFonts w:cs="Times New Roman"/>
          <w:szCs w:val="28"/>
        </w:rPr>
      </w:pPr>
      <w:r w:rsidRPr="00AA25AA">
        <w:rPr>
          <w:rFonts w:cs="Times New Roman"/>
          <w:szCs w:val="28"/>
        </w:rPr>
        <w:t>Вопросы подготовили:</w:t>
      </w:r>
    </w:p>
    <w:p w14:paraId="2FB6DD11" w14:textId="77777777" w:rsidR="001F53DE" w:rsidRPr="008431CC" w:rsidRDefault="001F53DE" w:rsidP="001F53DE">
      <w:pPr>
        <w:rPr>
          <w:rFonts w:ascii="Arial" w:hAnsi="Arial" w:cs="Arial"/>
          <w:szCs w:val="28"/>
        </w:rPr>
      </w:pPr>
      <w:r w:rsidRPr="00AA25AA">
        <w:rPr>
          <w:rFonts w:cs="Times New Roman"/>
          <w:szCs w:val="28"/>
        </w:rPr>
        <w:t>АЛЕКСЕЕВ Виктор Федорович – канд.техн.наук, доцент</w:t>
      </w:r>
    </w:p>
    <w:p w14:paraId="5F42E50D" w14:textId="77777777" w:rsidR="001F53DE" w:rsidRPr="001F53DE" w:rsidRDefault="001F53DE" w:rsidP="001F53DE">
      <w:pPr>
        <w:tabs>
          <w:tab w:val="left" w:pos="993"/>
        </w:tabs>
      </w:pPr>
    </w:p>
    <w:sectPr w:rsidR="001F53DE" w:rsidRPr="001F5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2EA"/>
    <w:multiLevelType w:val="hybridMultilevel"/>
    <w:tmpl w:val="7AE075B0"/>
    <w:lvl w:ilvl="0" w:tplc="BE3214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E79A5"/>
    <w:multiLevelType w:val="hybridMultilevel"/>
    <w:tmpl w:val="F9E2E41C"/>
    <w:lvl w:ilvl="0" w:tplc="BE3214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41015">
    <w:abstractNumId w:val="0"/>
  </w:num>
  <w:num w:numId="2" w16cid:durableId="1480265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40"/>
    <w:rsid w:val="000345BD"/>
    <w:rsid w:val="00087EF9"/>
    <w:rsid w:val="000C23C9"/>
    <w:rsid w:val="00135F44"/>
    <w:rsid w:val="00162641"/>
    <w:rsid w:val="001B38A4"/>
    <w:rsid w:val="001E5CCD"/>
    <w:rsid w:val="001F53DE"/>
    <w:rsid w:val="003D236A"/>
    <w:rsid w:val="005839B6"/>
    <w:rsid w:val="006C5199"/>
    <w:rsid w:val="0092049B"/>
    <w:rsid w:val="0093485E"/>
    <w:rsid w:val="00955971"/>
    <w:rsid w:val="009731DF"/>
    <w:rsid w:val="009D086D"/>
    <w:rsid w:val="009D3951"/>
    <w:rsid w:val="00A01DBD"/>
    <w:rsid w:val="00A0581F"/>
    <w:rsid w:val="00AF3D40"/>
    <w:rsid w:val="00B102B8"/>
    <w:rsid w:val="00B400DF"/>
    <w:rsid w:val="00B42B57"/>
    <w:rsid w:val="00C2784C"/>
    <w:rsid w:val="00C465D8"/>
    <w:rsid w:val="00D25D58"/>
    <w:rsid w:val="00D44CF7"/>
    <w:rsid w:val="00DF4290"/>
    <w:rsid w:val="00E00ACF"/>
    <w:rsid w:val="00EE364B"/>
    <w:rsid w:val="00E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485E"/>
  <w15:chartTrackingRefBased/>
  <w15:docId w15:val="{306F152E-F142-466F-810B-426BD91C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B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3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D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D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D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D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D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D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D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3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3D4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3D4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3D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3D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3D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3D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3D4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D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3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D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3D4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AF3D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3D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3D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3D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3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3D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3D4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F53DE"/>
    <w:pPr>
      <w:jc w:val="left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1F53D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 w:val="24"/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1F53DE"/>
    <w:rPr>
      <w:rFonts w:eastAsia="Times New Roman" w:cs="Times New Roman"/>
      <w:sz w:val="24"/>
      <w:szCs w:val="20"/>
      <w:lang w:val="ru-RU" w:eastAsia="ru-RU"/>
    </w:rPr>
  </w:style>
  <w:style w:type="paragraph" w:customStyle="1" w:styleId="Default">
    <w:name w:val="Default"/>
    <w:rsid w:val="001F53DE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2959</TotalTime>
  <Pages>6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Виктор Федорович</dc:creator>
  <cp:keywords/>
  <dc:description/>
  <cp:lastModifiedBy>АЛЕКСЕЕВ Виктор Федорович</cp:lastModifiedBy>
  <cp:revision>9</cp:revision>
  <dcterms:created xsi:type="dcterms:W3CDTF">2026-05-03T07:10:00Z</dcterms:created>
  <dcterms:modified xsi:type="dcterms:W3CDTF">2026-05-09T07:50:00Z</dcterms:modified>
</cp:coreProperties>
</file>