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0C32E6B5" w:rsidR="006B0CC2" w:rsidRPr="00CE25F9" w:rsidRDefault="005D21F4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НАУЧНЫЕ ОТКРЫТИЯ: МЕЖДИСЦИПЛИНАРНЫЙ ВЗГЛЯД НА ИССЛЕДОВАНИЯ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185F8946" w:rsidR="006B0CC2" w:rsidRPr="00CE25F9" w:rsidRDefault="005D21F4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7 апреля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45D2673F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5D21F4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Казань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6DDF2C87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5D21F4">
        <w:rPr>
          <w:rFonts w:ascii="Arial" w:eastAsia="Times New Roman" w:hAnsi="Arial" w:cs="Arial"/>
          <w:b/>
          <w:sz w:val="24"/>
          <w:szCs w:val="24"/>
          <w:lang w:eastAsia="ru-RU"/>
        </w:rPr>
        <w:t>KON-708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49281152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5D21F4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7 апреля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3C08929A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5D21F4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KON-708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329138AE" w:rsidR="000528C3" w:rsidRDefault="005D21F4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KON-708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60EB7422" w:rsidR="006B0CC2" w:rsidRPr="000528C3" w:rsidRDefault="005D21F4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 апреля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447DFB18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5D21F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НАУЧНЫЕ ОТКРЫТИЯ: МЕЖДИСЦИПЛИНАРНЫЙ ВЗГЛЯД НА ИССЛЕДОВАНИЯ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5D21F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Казань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5D21F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7 апреля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3710DBBA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5D21F4">
      <w:rPr>
        <w:rFonts w:cs="Calibri"/>
        <w:sz w:val="16"/>
        <w:szCs w:val="16"/>
      </w:rPr>
      <w:t>НАУЧНЫЕ ОТКРЫТИЯ: МЕЖДИСЦИПЛИНАРНЫЙ ВЗГЛЯД НА ИССЛЕДОВАНИЯ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D21F4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1395</Words>
  <Characters>8939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10306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2025-11-18T19:33:00Z</dcterms:created>
  <dcterms:modified xsi:type="dcterms:W3CDTF">2025-11-18T19:33:00Z</dcterms:modified>
</cp:coreProperties>
</file>