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1916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Учреждение образования</w:t>
      </w:r>
    </w:p>
    <w:p w14:paraId="5567646A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«БЕЛОРУССКИЙ ГОСУДАРСТВЕННЫЙ УНИВЕРСИТЕТ</w:t>
      </w:r>
    </w:p>
    <w:p w14:paraId="7A84276C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ИНФОРМАТИКИ И РАДИОЭЛЕКТРОНИКИ»</w:t>
      </w:r>
    </w:p>
    <w:p w14:paraId="3AE9502C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 компьютерного проектирования</w:t>
      </w:r>
    </w:p>
    <w:p w14:paraId="23B57E3B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проектирования информационно-компьютерных систем</w:t>
      </w:r>
    </w:p>
    <w:p w14:paraId="04B85389" w14:textId="77777777" w:rsidR="00CE3DD9" w:rsidRDefault="00CE3DD9" w:rsidP="00ED0612">
      <w:pPr>
        <w:jc w:val="center"/>
        <w:rPr>
          <w:sz w:val="28"/>
          <w:szCs w:val="28"/>
        </w:rPr>
      </w:pPr>
    </w:p>
    <w:tbl>
      <w:tblPr>
        <w:tblStyle w:val="a8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96"/>
        <w:gridCol w:w="2775"/>
        <w:gridCol w:w="3484"/>
      </w:tblGrid>
      <w:tr w:rsidR="00CE3DD9" w14:paraId="6C794438" w14:textId="77777777">
        <w:tc>
          <w:tcPr>
            <w:tcW w:w="3096" w:type="dxa"/>
          </w:tcPr>
          <w:p w14:paraId="2E6967CB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14:paraId="1CBF92FE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84" w:type="dxa"/>
          </w:tcPr>
          <w:p w14:paraId="7C76CF3F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74F98DD5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ПИКС</w:t>
            </w:r>
          </w:p>
          <w:p w14:paraId="24C31E97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______________В.В. Хорошко</w:t>
            </w:r>
          </w:p>
        </w:tc>
      </w:tr>
      <w:tr w:rsidR="00CE3DD9" w14:paraId="2A611894" w14:textId="77777777">
        <w:tc>
          <w:tcPr>
            <w:tcW w:w="3096" w:type="dxa"/>
          </w:tcPr>
          <w:p w14:paraId="033B0F7C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14:paraId="0BCDB455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84" w:type="dxa"/>
          </w:tcPr>
          <w:p w14:paraId="6D8BE1C4" w14:textId="253C7381" w:rsidR="00CE3DD9" w:rsidRDefault="00EE5D6E" w:rsidP="007939E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</w:t>
            </w:r>
            <w:r w:rsidR="007939EB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</w:t>
            </w:r>
            <w:r w:rsidR="003379B4">
              <w:rPr>
                <w:sz w:val="24"/>
                <w:szCs w:val="24"/>
              </w:rPr>
              <w:t>202</w:t>
            </w:r>
            <w:r w:rsidR="007939EB">
              <w:rPr>
                <w:sz w:val="24"/>
                <w:szCs w:val="24"/>
              </w:rPr>
              <w:t>6</w:t>
            </w:r>
          </w:p>
        </w:tc>
      </w:tr>
    </w:tbl>
    <w:p w14:paraId="69F89E2F" w14:textId="77777777" w:rsidR="00CE3DD9" w:rsidRDefault="00CE3DD9" w:rsidP="00ED0612">
      <w:pPr>
        <w:jc w:val="right"/>
        <w:rPr>
          <w:sz w:val="16"/>
          <w:szCs w:val="16"/>
        </w:rPr>
      </w:pPr>
    </w:p>
    <w:p w14:paraId="01D968AA" w14:textId="77777777" w:rsidR="00CE3DD9" w:rsidRDefault="00EE5D6E" w:rsidP="00ED0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14:paraId="1F9D29CA" w14:textId="777967B7" w:rsidR="0008483E" w:rsidRPr="0008483E" w:rsidRDefault="00EE5D6E" w:rsidP="0008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курсовому проекту</w:t>
      </w:r>
      <w:r w:rsidR="0008483E">
        <w:rPr>
          <w:b/>
          <w:sz w:val="28"/>
          <w:szCs w:val="28"/>
        </w:rPr>
        <w:t xml:space="preserve"> по дисциплине</w:t>
      </w:r>
    </w:p>
    <w:p w14:paraId="3E1C0A46" w14:textId="2E89580E" w:rsidR="0008483E" w:rsidRDefault="0008483E" w:rsidP="0008483E">
      <w:pPr>
        <w:jc w:val="center"/>
        <w:rPr>
          <w:b/>
          <w:sz w:val="28"/>
          <w:szCs w:val="28"/>
        </w:rPr>
      </w:pPr>
      <w:r w:rsidRPr="0008483E">
        <w:rPr>
          <w:b/>
          <w:sz w:val="28"/>
          <w:szCs w:val="28"/>
        </w:rPr>
        <w:t>«</w:t>
      </w:r>
      <w:r w:rsidR="004861A4">
        <w:rPr>
          <w:b/>
          <w:sz w:val="28"/>
          <w:szCs w:val="28"/>
        </w:rPr>
        <w:t>Программирование микроконтроллеров</w:t>
      </w:r>
      <w:r w:rsidRPr="0008483E">
        <w:rPr>
          <w:b/>
          <w:sz w:val="28"/>
          <w:szCs w:val="28"/>
        </w:rPr>
        <w:t>»</w:t>
      </w:r>
    </w:p>
    <w:p w14:paraId="2F875733" w14:textId="10290ADC" w:rsidR="00CE3DD9" w:rsidRDefault="00EE5D6E" w:rsidP="00ED06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Группа </w:t>
      </w:r>
      <w:r w:rsidR="00866BAC" w:rsidRPr="007939EB">
        <w:rPr>
          <w:sz w:val="24"/>
          <w:szCs w:val="24"/>
          <w:highlight w:val="yellow"/>
        </w:rPr>
        <w:t>3</w:t>
      </w:r>
      <w:r w:rsidR="004861A4" w:rsidRPr="007939EB">
        <w:rPr>
          <w:sz w:val="24"/>
          <w:szCs w:val="24"/>
          <w:highlight w:val="yellow"/>
        </w:rPr>
        <w:t>12601</w:t>
      </w:r>
    </w:p>
    <w:p w14:paraId="7628F9A9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Студенту </w:t>
      </w:r>
      <w:r w:rsidRPr="00866BAC">
        <w:rPr>
          <w:i/>
          <w:sz w:val="28"/>
          <w:szCs w:val="28"/>
          <w:highlight w:val="yellow"/>
        </w:rPr>
        <w:t>ИВАНОВУ Ивану Ивановичу</w:t>
      </w:r>
    </w:p>
    <w:p w14:paraId="1CFEB78E" w14:textId="77777777" w:rsidR="00CE3DD9" w:rsidRDefault="00CE3DD9" w:rsidP="00ED0612">
      <w:pPr>
        <w:jc w:val="both"/>
        <w:rPr>
          <w:b/>
          <w:sz w:val="20"/>
        </w:rPr>
      </w:pPr>
    </w:p>
    <w:p w14:paraId="72D474B6" w14:textId="68181214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 Тема курсового проекта</w:t>
      </w:r>
      <w:r>
        <w:rPr>
          <w:sz w:val="24"/>
          <w:szCs w:val="24"/>
        </w:rPr>
        <w:t xml:space="preserve">: </w:t>
      </w:r>
      <w:r w:rsidRPr="00866BAC">
        <w:rPr>
          <w:sz w:val="24"/>
          <w:szCs w:val="24"/>
          <w:highlight w:val="yellow"/>
        </w:rPr>
        <w:t>«</w:t>
      </w:r>
      <w:r w:rsidR="004861A4" w:rsidRPr="004861A4">
        <w:rPr>
          <w:i/>
          <w:sz w:val="24"/>
          <w:szCs w:val="24"/>
          <w:highlight w:val="yellow"/>
        </w:rPr>
        <w:t>Устройство контроля доступа на базе микроконтроллера ATmega128, интерфейса RS-232 и сим-вольного жидкокристаллического дисплея</w:t>
      </w:r>
      <w:r w:rsidRPr="00866BAC">
        <w:rPr>
          <w:i/>
          <w:sz w:val="24"/>
          <w:szCs w:val="24"/>
          <w:highlight w:val="yellow"/>
        </w:rPr>
        <w:t>»</w:t>
      </w:r>
      <w:r w:rsidR="00866BAC">
        <w:rPr>
          <w:i/>
          <w:sz w:val="24"/>
          <w:szCs w:val="24"/>
        </w:rPr>
        <w:t>.</w:t>
      </w:r>
    </w:p>
    <w:p w14:paraId="5B8E57D0" w14:textId="0F5D8B96" w:rsidR="00CE3DD9" w:rsidRDefault="00EE5D6E" w:rsidP="00ED0612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2. Сроки сдачи студентом законченного курсового проекта: </w:t>
      </w:r>
      <w:r>
        <w:rPr>
          <w:sz w:val="24"/>
          <w:szCs w:val="24"/>
        </w:rPr>
        <w:t>0</w:t>
      </w:r>
      <w:r w:rsidR="004861A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861A4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3379B4">
        <w:rPr>
          <w:sz w:val="24"/>
          <w:szCs w:val="24"/>
        </w:rPr>
        <w:t>202</w:t>
      </w:r>
      <w:r w:rsidR="009E74F5" w:rsidRPr="009E74F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7ECB9D67" w14:textId="77777777" w:rsidR="00CE3DD9" w:rsidRDefault="00EE5D6E" w:rsidP="00ED0612">
      <w:pPr>
        <w:jc w:val="both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 xml:space="preserve">3. Исходные данные к курсовому проекту: </w:t>
      </w:r>
    </w:p>
    <w:p w14:paraId="64626643" w14:textId="01D00CB0" w:rsidR="00DD404C" w:rsidRDefault="00EE5D6E" w:rsidP="00DD40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Назначение изделия: предназначено для </w:t>
      </w:r>
      <w:r w:rsidR="00866BAC" w:rsidRPr="008B60A6">
        <w:rPr>
          <w:sz w:val="24"/>
          <w:szCs w:val="24"/>
          <w:highlight w:val="yellow"/>
        </w:rPr>
        <w:t>указать назначение изделия</w:t>
      </w:r>
      <w:r w:rsidRPr="008B60A6">
        <w:rPr>
          <w:sz w:val="24"/>
          <w:szCs w:val="24"/>
          <w:highlight w:val="yellow"/>
        </w:rPr>
        <w:t>.</w:t>
      </w:r>
    </w:p>
    <w:p w14:paraId="25837A81" w14:textId="630BF87D" w:rsidR="008B60A6" w:rsidRPr="00DD404C" w:rsidRDefault="008B60A6" w:rsidP="00DD404C">
      <w:pPr>
        <w:ind w:firstLine="709"/>
        <w:jc w:val="both"/>
        <w:rPr>
          <w:sz w:val="24"/>
          <w:szCs w:val="24"/>
        </w:rPr>
      </w:pPr>
      <w:r w:rsidRPr="008B60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8B60A6">
        <w:rPr>
          <w:sz w:val="24"/>
          <w:szCs w:val="24"/>
        </w:rPr>
        <w:t>.</w:t>
      </w:r>
      <w:r w:rsidR="008A7AD7">
        <w:rPr>
          <w:sz w:val="24"/>
          <w:szCs w:val="24"/>
        </w:rPr>
        <w:t> </w:t>
      </w:r>
      <w:r w:rsidR="004861A4" w:rsidRPr="004861A4">
        <w:rPr>
          <w:sz w:val="24"/>
          <w:szCs w:val="24"/>
        </w:rPr>
        <w:t>Курсовой проект должен содержать пояснительную записку, включающую теоретические сведения и принципы функционирования отдельных узлов устройства с обоснованием его структуры, и приложение в виде структурной и принципиальной электрических схем, блок-схемы алгоритма программы и её исходного текста.</w:t>
      </w:r>
    </w:p>
    <w:p w14:paraId="2D4B4482" w14:textId="6EBC02C7" w:rsidR="0027358F" w:rsidRDefault="00866BAC" w:rsidP="0027358F">
      <w:pPr>
        <w:ind w:firstLine="720"/>
        <w:jc w:val="both"/>
        <w:rPr>
          <w:color w:val="000000" w:themeColor="text1"/>
          <w:sz w:val="24"/>
        </w:rPr>
      </w:pPr>
      <w:r>
        <w:rPr>
          <w:sz w:val="24"/>
          <w:szCs w:val="24"/>
        </w:rPr>
        <w:t>3.</w:t>
      </w:r>
      <w:r w:rsidR="004861A4">
        <w:rPr>
          <w:sz w:val="24"/>
          <w:szCs w:val="24"/>
        </w:rPr>
        <w:t>3</w:t>
      </w:r>
      <w:r w:rsidR="0027358F" w:rsidRPr="0027358F">
        <w:rPr>
          <w:sz w:val="24"/>
          <w:szCs w:val="24"/>
        </w:rPr>
        <w:t xml:space="preserve">. </w:t>
      </w:r>
      <w:r w:rsidR="004861A4" w:rsidRPr="004861A4">
        <w:rPr>
          <w:sz w:val="24"/>
          <w:szCs w:val="24"/>
        </w:rPr>
        <w:t xml:space="preserve">Язык программирования – Ассемблер или Си (на выбор студента). Среда программирования – </w:t>
      </w:r>
      <w:r w:rsidR="004861A4" w:rsidRPr="007939EB">
        <w:rPr>
          <w:sz w:val="24"/>
          <w:szCs w:val="24"/>
          <w:highlight w:val="yellow"/>
        </w:rPr>
        <w:t>AVR Studio 4</w:t>
      </w:r>
      <w:r w:rsidR="004861A4" w:rsidRPr="004861A4">
        <w:rPr>
          <w:sz w:val="24"/>
          <w:szCs w:val="24"/>
        </w:rPr>
        <w:t>. Среда моделирования электрической принципиальной схемы</w:t>
      </w:r>
      <w:r w:rsidR="007939EB" w:rsidRPr="004A0A7C">
        <w:rPr>
          <w:sz w:val="24"/>
        </w:rPr>
        <w:t xml:space="preserve"> </w:t>
      </w:r>
      <w:r w:rsidR="004861A4" w:rsidRPr="004A0A7C">
        <w:rPr>
          <w:color w:val="000000" w:themeColor="text1"/>
          <w:sz w:val="24"/>
        </w:rPr>
        <w:t>– Proteus.</w:t>
      </w:r>
      <w:r w:rsidR="00C60FC5" w:rsidRPr="004A0A7C">
        <w:rPr>
          <w:color w:val="000000" w:themeColor="text1"/>
          <w:sz w:val="24"/>
        </w:rPr>
        <w:t xml:space="preserve"> </w:t>
      </w:r>
    </w:p>
    <w:p w14:paraId="3DC381B5" w14:textId="483EF4AA" w:rsidR="0063777F" w:rsidRDefault="0063777F" w:rsidP="0027358F">
      <w:pPr>
        <w:ind w:firstLine="720"/>
        <w:jc w:val="both"/>
        <w:rPr>
          <w:color w:val="000000" w:themeColor="text1"/>
          <w:sz w:val="24"/>
          <w:szCs w:val="24"/>
        </w:rPr>
      </w:pPr>
      <w:r w:rsidRPr="0063777F">
        <w:rPr>
          <w:color w:val="000000" w:themeColor="text1"/>
          <w:sz w:val="24"/>
          <w:szCs w:val="24"/>
        </w:rPr>
        <w:t>3.4. Основные нормативные источники: 3.4.1. Положение о курсовом проектировании в БГУИР. 3.4.2. ГОСТ Р 2.104-2023 Единая система конструкторской документации. Основные надписи. 3.4.3. ГОСТ Р 2.105-2019 Единая система конструкторской документации. Общие требования к текстовым документам. 3.4.4. ГОСТ Р 2.106-2019 Единая система конструкторской документации. Текстовые документы. 3.4.5. СТП 01-2024 Стандарт предприятия. Дипломные проекты (работы). Общие требования.</w:t>
      </w:r>
    </w:p>
    <w:p w14:paraId="323CE7CA" w14:textId="6CCC1883" w:rsidR="00BD34DB" w:rsidRPr="004A0A7C" w:rsidRDefault="00BD34DB" w:rsidP="0027358F">
      <w:pPr>
        <w:ind w:firstLine="720"/>
        <w:jc w:val="both"/>
        <w:rPr>
          <w:color w:val="000000" w:themeColor="text1"/>
          <w:sz w:val="24"/>
          <w:szCs w:val="24"/>
        </w:rPr>
      </w:pPr>
      <w:r w:rsidRPr="0063777F">
        <w:rPr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>5</w:t>
      </w:r>
      <w:r w:rsidRPr="0063777F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Специальные требования</w:t>
      </w:r>
      <w:r w:rsidRPr="0063777F">
        <w:rPr>
          <w:color w:val="000000" w:themeColor="text1"/>
          <w:sz w:val="24"/>
          <w:szCs w:val="24"/>
        </w:rPr>
        <w:t>: 3.</w:t>
      </w:r>
      <w:r>
        <w:rPr>
          <w:color w:val="000000" w:themeColor="text1"/>
          <w:sz w:val="24"/>
          <w:szCs w:val="24"/>
        </w:rPr>
        <w:t>5</w:t>
      </w:r>
      <w:r w:rsidRPr="0063777F">
        <w:rPr>
          <w:color w:val="000000" w:themeColor="text1"/>
          <w:sz w:val="24"/>
          <w:szCs w:val="24"/>
        </w:rPr>
        <w:t>.1.</w:t>
      </w:r>
      <w:r>
        <w:rPr>
          <w:color w:val="000000" w:themeColor="text1"/>
          <w:sz w:val="24"/>
          <w:szCs w:val="24"/>
        </w:rPr>
        <w:t xml:space="preserve"> Скомпилировать файл прошивки в формате </w:t>
      </w:r>
      <w:r w:rsidRPr="00BD34DB">
        <w:rPr>
          <w:color w:val="000000" w:themeColor="text1"/>
          <w:sz w:val="24"/>
          <w:szCs w:val="24"/>
        </w:rPr>
        <w:t>.</w:t>
      </w:r>
      <w:r w:rsidRPr="00BD34DB">
        <w:rPr>
          <w:i/>
          <w:color w:val="000000" w:themeColor="text1"/>
          <w:sz w:val="24"/>
          <w:szCs w:val="24"/>
        </w:rPr>
        <w:t>hex</w:t>
      </w:r>
      <w:r w:rsidRPr="00BD34D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BD34DB">
        <w:rPr>
          <w:color w:val="000000" w:themeColor="text1"/>
          <w:sz w:val="24"/>
          <w:szCs w:val="24"/>
        </w:rPr>
        <w:t>или .</w:t>
      </w:r>
      <w:r w:rsidRPr="00BD34DB">
        <w:rPr>
          <w:i/>
          <w:color w:val="000000" w:themeColor="text1"/>
          <w:sz w:val="24"/>
          <w:szCs w:val="24"/>
        </w:rPr>
        <w:t>elf</w:t>
      </w:r>
      <w:r>
        <w:rPr>
          <w:color w:val="000000" w:themeColor="text1"/>
          <w:sz w:val="24"/>
          <w:szCs w:val="24"/>
        </w:rPr>
        <w:t>).</w:t>
      </w:r>
    </w:p>
    <w:p w14:paraId="3B900ADD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 Содержание расчетно-пояснительной записки</w:t>
      </w:r>
      <w:r>
        <w:rPr>
          <w:sz w:val="24"/>
          <w:szCs w:val="24"/>
        </w:rPr>
        <w:t xml:space="preserve"> (перечень подлежащих разработке вопросов):</w:t>
      </w:r>
    </w:p>
    <w:p w14:paraId="1FFD9FBF" w14:textId="77777777" w:rsidR="00CE3DD9" w:rsidRPr="00ED0612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Титульный лист. Реферат. Задание. Содержание. Перечень условных обозначений, </w:t>
      </w:r>
      <w:r w:rsidRPr="00ED0612">
        <w:rPr>
          <w:sz w:val="24"/>
          <w:szCs w:val="24"/>
        </w:rPr>
        <w:t>символов и терминов.</w:t>
      </w:r>
    </w:p>
    <w:p w14:paraId="5FE62599" w14:textId="20E7A1C0" w:rsidR="00CE3DD9" w:rsidRDefault="00EE5D6E" w:rsidP="00ED0612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>Введение.</w:t>
      </w:r>
    </w:p>
    <w:p w14:paraId="1B3D35CD" w14:textId="2C326719" w:rsidR="00CE3DD9" w:rsidRDefault="00FD57B1" w:rsidP="00FD57B1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 xml:space="preserve">4.1. Анализ исходных данных на курсовое проектирование. 4.1.1. Анализ исходных данных, характеристика области и условий применения изделия.  4.1.2. </w:t>
      </w:r>
      <w:r>
        <w:rPr>
          <w:sz w:val="24"/>
          <w:szCs w:val="24"/>
        </w:rPr>
        <w:t>П</w:t>
      </w:r>
      <w:r w:rsidRPr="004861A4">
        <w:rPr>
          <w:sz w:val="24"/>
          <w:szCs w:val="24"/>
        </w:rPr>
        <w:t>ринципы функционирования отдельных узлов устройства</w:t>
      </w:r>
      <w:r w:rsidRPr="00ED06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861A4" w:rsidRPr="004861A4">
        <w:rPr>
          <w:sz w:val="24"/>
          <w:szCs w:val="24"/>
        </w:rPr>
        <w:t>(</w:t>
      </w:r>
      <w:r w:rsidR="004861A4" w:rsidRPr="004861A4">
        <w:rPr>
          <w:i/>
          <w:sz w:val="20"/>
          <w:szCs w:val="24"/>
        </w:rPr>
        <w:t xml:space="preserve">10 – 15 стр. </w:t>
      </w:r>
      <w:r w:rsidR="004A0A7C">
        <w:rPr>
          <w:i/>
          <w:sz w:val="20"/>
          <w:szCs w:val="24"/>
        </w:rPr>
        <w:t xml:space="preserve">Алгоритм работы и </w:t>
      </w:r>
      <w:r w:rsidR="00BD34DB">
        <w:rPr>
          <w:i/>
          <w:sz w:val="20"/>
          <w:szCs w:val="24"/>
        </w:rPr>
        <w:t xml:space="preserve">логические </w:t>
      </w:r>
      <w:r w:rsidR="004A0A7C">
        <w:rPr>
          <w:i/>
          <w:sz w:val="20"/>
          <w:szCs w:val="24"/>
        </w:rPr>
        <w:t>уровни основных интерфейсов микроконтроллера</w:t>
      </w:r>
      <w:r w:rsidR="004861A4">
        <w:rPr>
          <w:i/>
          <w:sz w:val="20"/>
          <w:szCs w:val="24"/>
        </w:rPr>
        <w:t xml:space="preserve">. </w:t>
      </w:r>
      <w:r w:rsidR="004A0A7C">
        <w:rPr>
          <w:i/>
          <w:sz w:val="20"/>
          <w:szCs w:val="24"/>
        </w:rPr>
        <w:t>О</w:t>
      </w:r>
      <w:r w:rsidR="004861A4" w:rsidRPr="004861A4">
        <w:rPr>
          <w:i/>
          <w:sz w:val="20"/>
          <w:szCs w:val="24"/>
        </w:rPr>
        <w:t xml:space="preserve">сновы </w:t>
      </w:r>
      <w:r w:rsidR="004A0A7C">
        <w:rPr>
          <w:i/>
          <w:sz w:val="20"/>
          <w:szCs w:val="24"/>
        </w:rPr>
        <w:t>работы портов ввода-вывода общего назначения</w:t>
      </w:r>
      <w:r w:rsidR="004861A4" w:rsidRPr="004861A4">
        <w:rPr>
          <w:i/>
          <w:sz w:val="20"/>
          <w:szCs w:val="24"/>
        </w:rPr>
        <w:t xml:space="preserve">. Логика функционирования </w:t>
      </w:r>
      <w:r w:rsidR="004A0A7C">
        <w:rPr>
          <w:i/>
          <w:sz w:val="20"/>
          <w:szCs w:val="24"/>
        </w:rPr>
        <w:t>основных элементов схемы</w:t>
      </w:r>
      <w:r w:rsidR="004861A4" w:rsidRPr="004861A4">
        <w:rPr>
          <w:sz w:val="24"/>
          <w:szCs w:val="24"/>
        </w:rPr>
        <w:t>)</w:t>
      </w:r>
      <w:r w:rsidR="004861A4">
        <w:rPr>
          <w:sz w:val="24"/>
          <w:szCs w:val="24"/>
        </w:rPr>
        <w:t>.</w:t>
      </w:r>
    </w:p>
    <w:p w14:paraId="1645BD6F" w14:textId="1E61C6B2" w:rsidR="00CE3DD9" w:rsidRDefault="00FD57B1" w:rsidP="00687FBE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>4.2. Общетехническое обоснование</w:t>
      </w:r>
      <w:r>
        <w:rPr>
          <w:sz w:val="24"/>
          <w:szCs w:val="24"/>
        </w:rPr>
        <w:t xml:space="preserve"> разработки устройства. 4.2.1. Анализ эксплуатационных воздействий и требований к разрабатываемой конструкции. </w:t>
      </w:r>
      <w:r w:rsidR="00687FBE">
        <w:rPr>
          <w:sz w:val="24"/>
          <w:szCs w:val="24"/>
        </w:rPr>
        <w:t xml:space="preserve">4.2.2 </w:t>
      </w:r>
      <w:r w:rsidR="00687FBE" w:rsidRPr="00465A62">
        <w:rPr>
          <w:sz w:val="24"/>
          <w:szCs w:val="24"/>
        </w:rPr>
        <w:t>Выбор и обоснование элементной базы, конструктивных элементов, унифицированных деталей и узлов</w:t>
      </w:r>
      <w:r w:rsidR="00687FBE">
        <w:rPr>
          <w:sz w:val="24"/>
          <w:szCs w:val="24"/>
        </w:rPr>
        <w:t>. 4.2.3. Схемотехнический анализ проектируемого средства.</w:t>
      </w:r>
    </w:p>
    <w:p w14:paraId="1CDCE0DD" w14:textId="045766F3" w:rsidR="004861A4" w:rsidRPr="0063777F" w:rsidRDefault="00EE5D6E" w:rsidP="0063777F">
      <w:pPr>
        <w:spacing w:line="276" w:lineRule="auto"/>
        <w:ind w:firstLine="720"/>
        <w:jc w:val="both"/>
      </w:pPr>
      <w:r>
        <w:rPr>
          <w:sz w:val="24"/>
          <w:szCs w:val="24"/>
        </w:rPr>
        <w:t>4.</w:t>
      </w:r>
      <w:r w:rsidR="007939EB" w:rsidRPr="007939EB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687FBE">
        <w:rPr>
          <w:sz w:val="24"/>
          <w:szCs w:val="24"/>
        </w:rPr>
        <w:t>Проектирование и р</w:t>
      </w:r>
      <w:r w:rsidR="0063777F">
        <w:rPr>
          <w:sz w:val="24"/>
          <w:szCs w:val="24"/>
        </w:rPr>
        <w:t>азработка аппаратного средства.</w:t>
      </w:r>
      <w:r w:rsidR="004861A4">
        <w:rPr>
          <w:sz w:val="24"/>
          <w:szCs w:val="24"/>
        </w:rPr>
        <w:t xml:space="preserve"> </w:t>
      </w:r>
      <w:r w:rsidR="006167E5">
        <w:rPr>
          <w:sz w:val="24"/>
          <w:szCs w:val="24"/>
        </w:rPr>
        <w:t>4.</w:t>
      </w:r>
      <w:r w:rsidR="007939EB" w:rsidRPr="007939EB">
        <w:rPr>
          <w:sz w:val="24"/>
          <w:szCs w:val="24"/>
        </w:rPr>
        <w:t>3</w:t>
      </w:r>
      <w:r w:rsidR="006167E5">
        <w:rPr>
          <w:sz w:val="24"/>
          <w:szCs w:val="24"/>
        </w:rPr>
        <w:t>.1</w:t>
      </w:r>
      <w:r w:rsidR="00687FBE">
        <w:rPr>
          <w:sz w:val="24"/>
          <w:szCs w:val="24"/>
        </w:rPr>
        <w:t xml:space="preserve"> </w:t>
      </w:r>
      <w:r w:rsidR="00687FBE" w:rsidRPr="00465A62">
        <w:rPr>
          <w:sz w:val="24"/>
          <w:szCs w:val="24"/>
        </w:rPr>
        <w:t>Описание принципа работы проектируемого аппаратного средства.</w:t>
      </w:r>
      <w:r w:rsidR="00687FBE">
        <w:rPr>
          <w:sz w:val="24"/>
          <w:szCs w:val="24"/>
        </w:rPr>
        <w:t xml:space="preserve"> 4.3.2</w:t>
      </w:r>
      <w:r w:rsidR="004861A4">
        <w:rPr>
          <w:i/>
          <w:sz w:val="20"/>
        </w:rPr>
        <w:t xml:space="preserve"> </w:t>
      </w:r>
      <w:r w:rsidR="00CC3D98" w:rsidRPr="00CC3D98">
        <w:rPr>
          <w:sz w:val="24"/>
        </w:rPr>
        <w:t>Описание и реализация используемых в аппаратном средстве алгоритмов</w:t>
      </w:r>
      <w:r w:rsidR="004861A4" w:rsidRPr="006167E5">
        <w:rPr>
          <w:sz w:val="24"/>
        </w:rPr>
        <w:t>.</w:t>
      </w:r>
      <w:r w:rsidR="004861A4">
        <w:rPr>
          <w:i/>
          <w:sz w:val="20"/>
        </w:rPr>
        <w:t xml:space="preserve"> </w:t>
      </w:r>
    </w:p>
    <w:p w14:paraId="20F43C7C" w14:textId="6762EDBB" w:rsidR="007939EB" w:rsidRDefault="004861A4" w:rsidP="007939EB">
      <w:pPr>
        <w:spacing w:line="276" w:lineRule="auto"/>
        <w:jc w:val="both"/>
        <w:rPr>
          <w:i/>
          <w:sz w:val="20"/>
        </w:rPr>
      </w:pPr>
      <w:r w:rsidRPr="004C225B">
        <w:rPr>
          <w:sz w:val="24"/>
          <w:szCs w:val="24"/>
        </w:rPr>
        <w:lastRenderedPageBreak/>
        <w:tab/>
        <w:t>4.</w:t>
      </w:r>
      <w:r w:rsidR="007939EB" w:rsidRPr="007939EB">
        <w:rPr>
          <w:sz w:val="24"/>
          <w:szCs w:val="24"/>
        </w:rPr>
        <w:t>4</w:t>
      </w:r>
      <w:r w:rsidRPr="004C225B">
        <w:rPr>
          <w:sz w:val="24"/>
          <w:szCs w:val="24"/>
        </w:rPr>
        <w:t>. </w:t>
      </w:r>
      <w:r w:rsidR="007939EB">
        <w:rPr>
          <w:sz w:val="24"/>
          <w:szCs w:val="24"/>
        </w:rPr>
        <w:t xml:space="preserve">Моделирование устройства </w:t>
      </w:r>
      <w:r w:rsidR="007939EB">
        <w:rPr>
          <w:color w:val="FF0000"/>
          <w:sz w:val="24"/>
          <w:szCs w:val="24"/>
        </w:rPr>
        <w:t>(тема курсового проекта)</w:t>
      </w:r>
      <w:r w:rsidR="007939EB">
        <w:rPr>
          <w:sz w:val="24"/>
          <w:szCs w:val="24"/>
        </w:rPr>
        <w:t xml:space="preserve"> в среде разработки</w:t>
      </w:r>
      <w:r w:rsidR="00687F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167E5">
        <w:rPr>
          <w:sz w:val="24"/>
          <w:szCs w:val="24"/>
        </w:rPr>
        <w:t>4.</w:t>
      </w:r>
      <w:r w:rsidR="007939EB" w:rsidRPr="007939EB">
        <w:rPr>
          <w:sz w:val="24"/>
          <w:szCs w:val="24"/>
        </w:rPr>
        <w:t>4</w:t>
      </w:r>
      <w:r w:rsidR="006167E5">
        <w:rPr>
          <w:sz w:val="24"/>
          <w:szCs w:val="24"/>
        </w:rPr>
        <w:t>.1</w:t>
      </w:r>
      <w:r w:rsidR="006167E5" w:rsidRPr="006167E5">
        <w:rPr>
          <w:sz w:val="24"/>
          <w:szCs w:val="24"/>
        </w:rPr>
        <w:t xml:space="preserve">. </w:t>
      </w:r>
      <w:r w:rsidR="00687FBE">
        <w:rPr>
          <w:sz w:val="24"/>
        </w:rPr>
        <w:t>Разработка программного кода по теме курсового проектирования.</w:t>
      </w:r>
      <w:r w:rsidR="00687FBE" w:rsidRPr="006167E5">
        <w:rPr>
          <w:sz w:val="24"/>
          <w:szCs w:val="24"/>
        </w:rPr>
        <w:t xml:space="preserve"> </w:t>
      </w:r>
      <w:r w:rsidR="00687FBE">
        <w:rPr>
          <w:sz w:val="24"/>
          <w:szCs w:val="24"/>
        </w:rPr>
        <w:t xml:space="preserve">4.4.2. </w:t>
      </w:r>
      <w:r w:rsidRPr="006167E5">
        <w:rPr>
          <w:sz w:val="24"/>
          <w:szCs w:val="24"/>
        </w:rPr>
        <w:t xml:space="preserve">Описание структуры программы </w:t>
      </w:r>
      <w:r w:rsidR="006167E5" w:rsidRPr="006167E5">
        <w:rPr>
          <w:sz w:val="24"/>
          <w:szCs w:val="24"/>
        </w:rPr>
        <w:t>(</w:t>
      </w:r>
      <w:r w:rsidRPr="006167E5">
        <w:rPr>
          <w:sz w:val="24"/>
          <w:szCs w:val="24"/>
        </w:rPr>
        <w:t>с детальным пояснением её основных участков, операторов, команд, процедур и функций)</w:t>
      </w:r>
      <w:r w:rsidR="006167E5" w:rsidRPr="006167E5">
        <w:rPr>
          <w:sz w:val="24"/>
          <w:szCs w:val="24"/>
        </w:rPr>
        <w:t xml:space="preserve">. </w:t>
      </w:r>
      <w:r w:rsidR="007939EB" w:rsidRPr="006167E5">
        <w:rPr>
          <w:sz w:val="24"/>
          <w:szCs w:val="24"/>
        </w:rPr>
        <w:t>4.</w:t>
      </w:r>
      <w:r w:rsidR="007939EB" w:rsidRPr="007939EB">
        <w:rPr>
          <w:sz w:val="24"/>
          <w:szCs w:val="24"/>
        </w:rPr>
        <w:t>4</w:t>
      </w:r>
      <w:r w:rsidR="007939EB" w:rsidRPr="006167E5">
        <w:rPr>
          <w:sz w:val="24"/>
          <w:szCs w:val="24"/>
        </w:rPr>
        <w:t>.2.  Описание процесса разработки модели устройства в среде Proteus.</w:t>
      </w:r>
      <w:r w:rsidR="007939EB" w:rsidRPr="00DC50AA">
        <w:rPr>
          <w:i/>
          <w:sz w:val="20"/>
        </w:rPr>
        <w:t xml:space="preserve"> </w:t>
      </w:r>
      <w:r w:rsidR="007939EB" w:rsidRPr="006167E5">
        <w:rPr>
          <w:sz w:val="24"/>
          <w:szCs w:val="24"/>
        </w:rPr>
        <w:t>4.</w:t>
      </w:r>
      <w:r w:rsidR="007939EB" w:rsidRPr="007939EB">
        <w:rPr>
          <w:sz w:val="24"/>
          <w:szCs w:val="24"/>
        </w:rPr>
        <w:t>4</w:t>
      </w:r>
      <w:r w:rsidR="007939EB" w:rsidRPr="006167E5">
        <w:rPr>
          <w:sz w:val="24"/>
          <w:szCs w:val="24"/>
        </w:rPr>
        <w:t>.</w:t>
      </w:r>
      <w:r w:rsidR="007939EB">
        <w:rPr>
          <w:sz w:val="24"/>
          <w:szCs w:val="24"/>
        </w:rPr>
        <w:t>3</w:t>
      </w:r>
      <w:r w:rsidR="007939EB" w:rsidRPr="006167E5">
        <w:rPr>
          <w:sz w:val="24"/>
          <w:szCs w:val="24"/>
        </w:rPr>
        <w:t xml:space="preserve">.  </w:t>
      </w:r>
      <w:r w:rsidR="007939EB">
        <w:rPr>
          <w:sz w:val="24"/>
          <w:szCs w:val="24"/>
        </w:rPr>
        <w:t>Эксплуатация разработанного устройства</w:t>
      </w:r>
      <w:r w:rsidR="007939EB" w:rsidRPr="006167E5">
        <w:rPr>
          <w:sz w:val="24"/>
          <w:szCs w:val="24"/>
        </w:rPr>
        <w:t>.</w:t>
      </w:r>
      <w:r w:rsidR="007939EB" w:rsidRPr="00DC50AA">
        <w:rPr>
          <w:i/>
          <w:sz w:val="20"/>
        </w:rPr>
        <w:t xml:space="preserve"> </w:t>
      </w:r>
    </w:p>
    <w:p w14:paraId="363B7346" w14:textId="217F0F43" w:rsidR="004861A4" w:rsidRDefault="004861A4" w:rsidP="004861A4">
      <w:pPr>
        <w:spacing w:line="276" w:lineRule="auto"/>
        <w:ind w:firstLine="709"/>
        <w:jc w:val="both"/>
        <w:rPr>
          <w:sz w:val="24"/>
          <w:szCs w:val="24"/>
        </w:rPr>
      </w:pPr>
      <w:r w:rsidRPr="004C225B">
        <w:rPr>
          <w:sz w:val="24"/>
          <w:szCs w:val="24"/>
        </w:rPr>
        <w:t>Заключение</w:t>
      </w:r>
      <w:r w:rsidR="006167E5">
        <w:rPr>
          <w:sz w:val="24"/>
          <w:szCs w:val="24"/>
        </w:rPr>
        <w:t>.</w:t>
      </w:r>
    </w:p>
    <w:p w14:paraId="69E55B43" w14:textId="058BB2E4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источников. Приложения (перечень элементов, спецификации, отчет о проверке на заимствования в системе «Антиплагиат»,</w:t>
      </w:r>
      <w:r w:rsidR="00AF3D05">
        <w:rPr>
          <w:sz w:val="24"/>
          <w:szCs w:val="24"/>
        </w:rPr>
        <w:t xml:space="preserve"> листинги программного кода,</w:t>
      </w:r>
      <w:r>
        <w:rPr>
          <w:sz w:val="24"/>
          <w:szCs w:val="24"/>
        </w:rPr>
        <w:t xml:space="preserve"> ведомость курсового проекта).</w:t>
      </w:r>
    </w:p>
    <w:p w14:paraId="1EEB0577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 Перечень графического материала</w:t>
      </w:r>
      <w:r>
        <w:rPr>
          <w:sz w:val="24"/>
          <w:szCs w:val="24"/>
        </w:rPr>
        <w:t xml:space="preserve"> (с указанием обязательных чертежей и графиков):</w:t>
      </w:r>
    </w:p>
    <w:p w14:paraId="393D5DD4" w14:textId="77777777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 Схема электрическая принципиальная (1 лист формата А2).</w:t>
      </w:r>
    </w:p>
    <w:p w14:paraId="02455F51" w14:textId="25FAC1A5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 Схема электрическая структурная (1 лист формата А</w:t>
      </w:r>
      <w:r w:rsidR="002E1851">
        <w:rPr>
          <w:sz w:val="24"/>
          <w:szCs w:val="24"/>
        </w:rPr>
        <w:t>3</w:t>
      </w:r>
      <w:r w:rsidR="00616BD6" w:rsidRPr="00616BD6">
        <w:rPr>
          <w:sz w:val="24"/>
          <w:szCs w:val="24"/>
        </w:rPr>
        <w:t>/А</w:t>
      </w:r>
      <w:r w:rsidR="00616BD6">
        <w:rPr>
          <w:sz w:val="24"/>
          <w:szCs w:val="24"/>
        </w:rPr>
        <w:t>2</w:t>
      </w:r>
      <w:r>
        <w:rPr>
          <w:sz w:val="24"/>
          <w:szCs w:val="24"/>
        </w:rPr>
        <w:t>).</w:t>
      </w:r>
    </w:p>
    <w:p w14:paraId="3A665CF9" w14:textId="685E270F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5.3. </w:t>
      </w:r>
      <w:r w:rsidR="00FD57B1">
        <w:rPr>
          <w:sz w:val="24"/>
          <w:szCs w:val="24"/>
        </w:rPr>
        <w:t xml:space="preserve">Блок-схема алгоритма работы программы </w:t>
      </w:r>
      <w:r>
        <w:rPr>
          <w:sz w:val="24"/>
          <w:szCs w:val="24"/>
        </w:rPr>
        <w:t>(1 лист формата А2/А1).</w:t>
      </w:r>
    </w:p>
    <w:p w14:paraId="04099F4B" w14:textId="17603726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5.4. </w:t>
      </w:r>
      <w:r w:rsidR="00FD57B1">
        <w:rPr>
          <w:sz w:val="24"/>
          <w:szCs w:val="24"/>
        </w:rPr>
        <w:t>Результаты проектирования аппаратного средства</w:t>
      </w:r>
      <w:r>
        <w:rPr>
          <w:sz w:val="24"/>
          <w:szCs w:val="24"/>
        </w:rPr>
        <w:t xml:space="preserve"> (1 лист формата А2/А1</w:t>
      </w:r>
      <w:r w:rsidR="00FD57B1">
        <w:rPr>
          <w:sz w:val="24"/>
          <w:szCs w:val="24"/>
        </w:rPr>
        <w:t>, плакат</w:t>
      </w:r>
      <w:r>
        <w:rPr>
          <w:sz w:val="24"/>
          <w:szCs w:val="24"/>
        </w:rPr>
        <w:t>).</w:t>
      </w:r>
    </w:p>
    <w:p w14:paraId="6879C5B8" w14:textId="09152633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 Консультанты</w:t>
      </w:r>
      <w:r w:rsidR="004E76C8">
        <w:rPr>
          <w:sz w:val="24"/>
          <w:szCs w:val="24"/>
        </w:rPr>
        <w:t xml:space="preserve">: ассистент </w:t>
      </w:r>
      <w:r w:rsidR="007939EB">
        <w:rPr>
          <w:smallCaps/>
          <w:sz w:val="24"/>
          <w:szCs w:val="24"/>
        </w:rPr>
        <w:t>КУЗМИН</w:t>
      </w:r>
      <w:r>
        <w:rPr>
          <w:smallCaps/>
          <w:sz w:val="24"/>
          <w:szCs w:val="24"/>
        </w:rPr>
        <w:t xml:space="preserve"> </w:t>
      </w:r>
      <w:r w:rsidR="007939EB">
        <w:rPr>
          <w:sz w:val="24"/>
          <w:szCs w:val="24"/>
        </w:rPr>
        <w:t>Игорь Андреевич</w:t>
      </w:r>
      <w:r>
        <w:rPr>
          <w:sz w:val="24"/>
          <w:szCs w:val="24"/>
        </w:rPr>
        <w:t xml:space="preserve"> (ауд. 4</w:t>
      </w:r>
      <w:r w:rsidR="00DF2AE7" w:rsidRPr="00DF2AE7">
        <w:rPr>
          <w:sz w:val="24"/>
          <w:szCs w:val="24"/>
        </w:rPr>
        <w:t>03</w:t>
      </w:r>
      <w:r>
        <w:rPr>
          <w:sz w:val="24"/>
          <w:szCs w:val="24"/>
        </w:rPr>
        <w:t xml:space="preserve">-1 корп.), </w:t>
      </w:r>
      <w:r w:rsidR="007939EB">
        <w:rPr>
          <w:sz w:val="24"/>
          <w:szCs w:val="24"/>
        </w:rPr>
        <w:t>старший преподаватель</w:t>
      </w:r>
      <w:r>
        <w:rPr>
          <w:sz w:val="24"/>
          <w:szCs w:val="24"/>
        </w:rPr>
        <w:t xml:space="preserve"> </w:t>
      </w:r>
      <w:r w:rsidR="007939EB">
        <w:rPr>
          <w:sz w:val="24"/>
          <w:szCs w:val="24"/>
        </w:rPr>
        <w:t>ЯЧИН</w:t>
      </w:r>
      <w:r>
        <w:rPr>
          <w:sz w:val="24"/>
          <w:szCs w:val="24"/>
        </w:rPr>
        <w:t xml:space="preserve"> Н</w:t>
      </w:r>
      <w:r w:rsidR="007939EB">
        <w:rPr>
          <w:sz w:val="24"/>
          <w:szCs w:val="24"/>
        </w:rPr>
        <w:t>иколай</w:t>
      </w:r>
      <w:r>
        <w:rPr>
          <w:sz w:val="24"/>
          <w:szCs w:val="24"/>
        </w:rPr>
        <w:t xml:space="preserve"> </w:t>
      </w:r>
      <w:r w:rsidR="007939EB">
        <w:rPr>
          <w:sz w:val="24"/>
          <w:szCs w:val="24"/>
        </w:rPr>
        <w:t>Сергеевич</w:t>
      </w:r>
      <w:r>
        <w:rPr>
          <w:sz w:val="24"/>
          <w:szCs w:val="24"/>
        </w:rPr>
        <w:t xml:space="preserve"> (ауд. 4</w:t>
      </w:r>
      <w:r w:rsidR="007939EB">
        <w:rPr>
          <w:sz w:val="24"/>
          <w:szCs w:val="24"/>
        </w:rPr>
        <w:t>35а</w:t>
      </w:r>
      <w:r>
        <w:rPr>
          <w:sz w:val="24"/>
          <w:szCs w:val="24"/>
        </w:rPr>
        <w:t>-1 корп.)</w:t>
      </w:r>
      <w:r w:rsidR="007939EB">
        <w:rPr>
          <w:sz w:val="24"/>
          <w:szCs w:val="24"/>
        </w:rPr>
        <w:t xml:space="preserve">, </w:t>
      </w:r>
      <w:r w:rsidR="004A0A7C">
        <w:rPr>
          <w:sz w:val="24"/>
          <w:szCs w:val="24"/>
        </w:rPr>
        <w:tab/>
      </w:r>
      <w:r w:rsidR="004A0A7C" w:rsidRPr="004A0A7C">
        <w:rPr>
          <w:sz w:val="24"/>
          <w:szCs w:val="24"/>
        </w:rPr>
        <w:t>старший преподаватель</w:t>
      </w:r>
      <w:r w:rsidR="007939EB">
        <w:rPr>
          <w:sz w:val="24"/>
          <w:szCs w:val="24"/>
        </w:rPr>
        <w:t xml:space="preserve"> МИГАЛЕВИЧ Сергей Александрович</w:t>
      </w:r>
      <w:r>
        <w:rPr>
          <w:sz w:val="24"/>
          <w:szCs w:val="24"/>
        </w:rPr>
        <w:t>.</w:t>
      </w:r>
    </w:p>
    <w:p w14:paraId="22A31FDB" w14:textId="2B1E5DF2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 Дата выдачи задания</w:t>
      </w:r>
      <w:r>
        <w:rPr>
          <w:sz w:val="24"/>
          <w:szCs w:val="24"/>
        </w:rPr>
        <w:t xml:space="preserve">: </w:t>
      </w:r>
      <w:r w:rsidR="008B52EE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8B52E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3379B4">
        <w:rPr>
          <w:sz w:val="24"/>
          <w:szCs w:val="24"/>
        </w:rPr>
        <w:t>202</w:t>
      </w:r>
      <w:r w:rsidR="00863011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6709C7A8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 Календарный график работы над проектом на весь период проектирования </w:t>
      </w:r>
      <w:r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306"/>
        <w:gridCol w:w="2127"/>
        <w:gridCol w:w="2261"/>
      </w:tblGrid>
      <w:tr w:rsidR="00CE3DD9" w14:paraId="5F94206D" w14:textId="77777777">
        <w:tc>
          <w:tcPr>
            <w:tcW w:w="651" w:type="dxa"/>
            <w:vAlign w:val="center"/>
          </w:tcPr>
          <w:p w14:paraId="7D3D7396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06" w:type="dxa"/>
            <w:vAlign w:val="center"/>
          </w:tcPr>
          <w:p w14:paraId="39882F7D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этапов</w:t>
            </w:r>
          </w:p>
          <w:p w14:paraId="38929AC3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курсового проекта</w:t>
            </w:r>
          </w:p>
        </w:tc>
        <w:tc>
          <w:tcPr>
            <w:tcW w:w="2127" w:type="dxa"/>
            <w:vAlign w:val="center"/>
          </w:tcPr>
          <w:p w14:paraId="6B480833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этапов курсового проекта</w:t>
            </w:r>
          </w:p>
        </w:tc>
        <w:tc>
          <w:tcPr>
            <w:tcW w:w="2261" w:type="dxa"/>
            <w:vAlign w:val="center"/>
          </w:tcPr>
          <w:p w14:paraId="456F72CE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4861A4" w14:paraId="259143F9" w14:textId="77777777">
        <w:trPr>
          <w:trHeight w:val="336"/>
        </w:trPr>
        <w:tc>
          <w:tcPr>
            <w:tcW w:w="651" w:type="dxa"/>
            <w:vAlign w:val="center"/>
          </w:tcPr>
          <w:p w14:paraId="50ACDC66" w14:textId="77777777" w:rsidR="004861A4" w:rsidRDefault="004861A4" w:rsidP="004861A4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06" w:type="dxa"/>
            <w:vAlign w:val="center"/>
          </w:tcPr>
          <w:p w14:paraId="129016FD" w14:textId="043CDD55" w:rsidR="004861A4" w:rsidRDefault="004861A4" w:rsidP="009E74F5">
            <w:pPr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1-я опроцентовка (</w:t>
            </w:r>
            <w:r>
              <w:rPr>
                <w:color w:val="000000"/>
                <w:sz w:val="24"/>
                <w:szCs w:val="24"/>
              </w:rPr>
              <w:t>4.1-4.</w:t>
            </w:r>
            <w:r w:rsidR="009E74F5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, 5.1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3CCEAAE6" w14:textId="40BFC694" w:rsidR="004861A4" w:rsidRDefault="004861A4" w:rsidP="00793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643DA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7939EB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  <w:vAlign w:val="center"/>
          </w:tcPr>
          <w:p w14:paraId="5F7EFBDD" w14:textId="77777777" w:rsidR="004861A4" w:rsidRDefault="004861A4" w:rsidP="0048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4861A4" w14:paraId="57034C9C" w14:textId="77777777">
        <w:trPr>
          <w:trHeight w:val="336"/>
        </w:trPr>
        <w:tc>
          <w:tcPr>
            <w:tcW w:w="651" w:type="dxa"/>
            <w:vAlign w:val="center"/>
          </w:tcPr>
          <w:p w14:paraId="50E97681" w14:textId="77777777" w:rsidR="004861A4" w:rsidRDefault="004861A4" w:rsidP="004861A4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06" w:type="dxa"/>
            <w:vAlign w:val="center"/>
          </w:tcPr>
          <w:p w14:paraId="277424E8" w14:textId="5D8925D2" w:rsidR="004861A4" w:rsidRDefault="004861A4" w:rsidP="009E74F5">
            <w:pPr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>2-я опроцентовка (</w:t>
            </w:r>
            <w:r>
              <w:rPr>
                <w:color w:val="000000"/>
                <w:sz w:val="24"/>
                <w:szCs w:val="24"/>
              </w:rPr>
              <w:t>4.</w:t>
            </w:r>
            <w:r w:rsidR="009E74F5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, 5.2</w:t>
            </w:r>
            <w:r w:rsidRPr="00643DA6">
              <w:rPr>
                <w:color w:val="000000"/>
                <w:sz w:val="24"/>
                <w:szCs w:val="24"/>
              </w:rPr>
              <w:t>, 5.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2DB89D4B" w14:textId="4E439D04" w:rsidR="004861A4" w:rsidRDefault="004861A4" w:rsidP="00793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643DA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7939EB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  <w:vAlign w:val="center"/>
          </w:tcPr>
          <w:p w14:paraId="1E7704E3" w14:textId="77777777" w:rsidR="004861A4" w:rsidRDefault="004861A4" w:rsidP="0048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 w:rsidR="004861A4" w14:paraId="1C889254" w14:textId="77777777">
        <w:trPr>
          <w:trHeight w:val="336"/>
        </w:trPr>
        <w:tc>
          <w:tcPr>
            <w:tcW w:w="651" w:type="dxa"/>
            <w:vAlign w:val="center"/>
          </w:tcPr>
          <w:p w14:paraId="349ED5D6" w14:textId="77777777" w:rsidR="004861A4" w:rsidRDefault="004861A4" w:rsidP="004861A4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06" w:type="dxa"/>
            <w:vAlign w:val="center"/>
          </w:tcPr>
          <w:p w14:paraId="4C7E526D" w14:textId="5DC63316" w:rsidR="004861A4" w:rsidRDefault="004861A4" w:rsidP="009E74F5">
            <w:pPr>
              <w:jc w:val="center"/>
              <w:rPr>
                <w:sz w:val="24"/>
                <w:szCs w:val="24"/>
              </w:rPr>
            </w:pPr>
            <w:r w:rsidRPr="00643DA6">
              <w:rPr>
                <w:sz w:val="24"/>
                <w:szCs w:val="24"/>
              </w:rPr>
              <w:t xml:space="preserve">3-я опроцентовка (введение, </w:t>
            </w:r>
            <w:r>
              <w:rPr>
                <w:color w:val="000000"/>
                <w:sz w:val="24"/>
                <w:szCs w:val="24"/>
              </w:rPr>
              <w:t>4.</w:t>
            </w:r>
            <w:r w:rsidR="009E74F5">
              <w:rPr>
                <w:color w:val="000000"/>
                <w:sz w:val="24"/>
                <w:szCs w:val="24"/>
                <w:lang w:val="en-US"/>
              </w:rPr>
              <w:t>4</w:t>
            </w:r>
            <w:r w:rsidRPr="00643DA6">
              <w:rPr>
                <w:color w:val="000000"/>
                <w:sz w:val="24"/>
                <w:szCs w:val="24"/>
              </w:rPr>
              <w:t>, 5.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43DA6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252CF7B7" w14:textId="70D2467B" w:rsidR="004861A4" w:rsidRDefault="004861A4" w:rsidP="00793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  <w:r w:rsidRPr="00643D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643DA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7939EB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  <w:vAlign w:val="center"/>
          </w:tcPr>
          <w:p w14:paraId="4927F255" w14:textId="77777777" w:rsidR="004861A4" w:rsidRDefault="004861A4" w:rsidP="0048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4861A4" w14:paraId="3131AA5D" w14:textId="77777777" w:rsidTr="00462BFD">
        <w:trPr>
          <w:trHeight w:val="336"/>
        </w:trPr>
        <w:tc>
          <w:tcPr>
            <w:tcW w:w="651" w:type="dxa"/>
          </w:tcPr>
          <w:p w14:paraId="3E626620" w14:textId="77777777" w:rsidR="004861A4" w:rsidRDefault="004861A4" w:rsidP="004861A4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06" w:type="dxa"/>
            <w:vAlign w:val="center"/>
          </w:tcPr>
          <w:p w14:paraId="5FF4A9A6" w14:textId="3D7B6BE7" w:rsidR="004861A4" w:rsidRDefault="004861A4" w:rsidP="004861A4">
            <w:pPr>
              <w:jc w:val="center"/>
              <w:rPr>
                <w:sz w:val="24"/>
                <w:szCs w:val="24"/>
              </w:rPr>
            </w:pPr>
            <w:r w:rsidRPr="003116CA">
              <w:rPr>
                <w:sz w:val="24"/>
                <w:szCs w:val="24"/>
              </w:rPr>
              <w:t>Сдача на проверку и защита курсового проекта</w:t>
            </w:r>
          </w:p>
        </w:tc>
        <w:tc>
          <w:tcPr>
            <w:tcW w:w="2127" w:type="dxa"/>
            <w:vAlign w:val="center"/>
          </w:tcPr>
          <w:p w14:paraId="481D1ED8" w14:textId="1FBEC11A" w:rsidR="004861A4" w:rsidRDefault="004861A4" w:rsidP="00793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30.04-06.05.202</w:t>
            </w:r>
            <w:r w:rsidR="007939EB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203520A2" w14:textId="77777777" w:rsidR="004861A4" w:rsidRDefault="004861A4" w:rsidP="00486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CE3DD9" w14:paraId="143172D4" w14:textId="77777777">
        <w:trPr>
          <w:trHeight w:val="336"/>
        </w:trPr>
        <w:tc>
          <w:tcPr>
            <w:tcW w:w="651" w:type="dxa"/>
          </w:tcPr>
          <w:p w14:paraId="59617E83" w14:textId="77777777" w:rsidR="00CE3DD9" w:rsidRDefault="00EE5D6E" w:rsidP="00ED0612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06" w:type="dxa"/>
          </w:tcPr>
          <w:p w14:paraId="0C3F416F" w14:textId="77777777" w:rsidR="00CE3DD9" w:rsidRDefault="00EE5D6E" w:rsidP="00ED0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2127" w:type="dxa"/>
            <w:vAlign w:val="center"/>
          </w:tcPr>
          <w:p w14:paraId="71BDEAA1" w14:textId="4E9D7E9A" w:rsidR="00CE3DD9" w:rsidRDefault="004861A4" w:rsidP="00ED0612">
            <w:pPr>
              <w:jc w:val="center"/>
              <w:rPr>
                <w:sz w:val="24"/>
                <w:szCs w:val="24"/>
              </w:rPr>
            </w:pPr>
            <w:r w:rsidRPr="003116CA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2261" w:type="dxa"/>
          </w:tcPr>
          <w:p w14:paraId="1DDF223E" w14:textId="4C2E448D" w:rsidR="00CE3DD9" w:rsidRDefault="004861A4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80EDB5F" w14:textId="77777777" w:rsidR="00CE3DD9" w:rsidRDefault="00CE3DD9" w:rsidP="00ED0612">
      <w:pPr>
        <w:ind w:firstLine="708"/>
        <w:rPr>
          <w:sz w:val="16"/>
          <w:szCs w:val="16"/>
        </w:rPr>
      </w:pPr>
    </w:p>
    <w:p w14:paraId="7D02B9BA" w14:textId="03CB8862" w:rsidR="00CE3DD9" w:rsidRDefault="00EE5D6E" w:rsidP="00ED0612">
      <w:pPr>
        <w:spacing w:after="120"/>
        <w:rPr>
          <w:color w:val="FF0000"/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 </w:t>
      </w:r>
      <w:r w:rsidR="00B3679E">
        <w:rPr>
          <w:sz w:val="24"/>
          <w:szCs w:val="24"/>
          <w:highlight w:val="yellow"/>
        </w:rPr>
        <w:t>И</w:t>
      </w:r>
      <w:r w:rsidRPr="00866BAC">
        <w:rPr>
          <w:sz w:val="24"/>
          <w:szCs w:val="24"/>
          <w:highlight w:val="yellow"/>
        </w:rPr>
        <w:t>.</w:t>
      </w:r>
      <w:r w:rsidR="00B3679E">
        <w:rPr>
          <w:sz w:val="24"/>
          <w:szCs w:val="24"/>
          <w:highlight w:val="yellow"/>
        </w:rPr>
        <w:t>А</w:t>
      </w:r>
      <w:r w:rsidRPr="00866BAC">
        <w:rPr>
          <w:sz w:val="24"/>
          <w:szCs w:val="24"/>
          <w:highlight w:val="yellow"/>
        </w:rPr>
        <w:t>.</w:t>
      </w:r>
      <w:r w:rsidRPr="00B3679E">
        <w:rPr>
          <w:sz w:val="24"/>
          <w:szCs w:val="24"/>
          <w:highlight w:val="yellow"/>
        </w:rPr>
        <w:t xml:space="preserve"> </w:t>
      </w:r>
      <w:r w:rsidR="00B3679E" w:rsidRPr="00B3679E">
        <w:rPr>
          <w:sz w:val="24"/>
          <w:szCs w:val="24"/>
          <w:highlight w:val="yellow"/>
        </w:rPr>
        <w:t>Кузмин</w:t>
      </w:r>
    </w:p>
    <w:p w14:paraId="6C9C1C30" w14:textId="1A7C1B95" w:rsidR="00CE3DD9" w:rsidRDefault="00EE5D6E" w:rsidP="00ED0612">
      <w:pPr>
        <w:tabs>
          <w:tab w:val="right" w:pos="9781"/>
        </w:tabs>
        <w:rPr>
          <w:sz w:val="24"/>
          <w:szCs w:val="24"/>
        </w:rPr>
      </w:pPr>
      <w:r>
        <w:rPr>
          <w:sz w:val="24"/>
          <w:szCs w:val="24"/>
        </w:rPr>
        <w:t xml:space="preserve">Задание принял к исполнению </w:t>
      </w:r>
      <w:r w:rsidR="008B52EE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2F72AE"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</w:t>
      </w:r>
      <w:r w:rsidR="003379B4">
        <w:rPr>
          <w:sz w:val="24"/>
          <w:szCs w:val="24"/>
        </w:rPr>
        <w:t>202</w:t>
      </w:r>
      <w:r w:rsidR="002F72AE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 ______________    _______________</w:t>
      </w:r>
    </w:p>
    <w:p w14:paraId="3BF254F3" w14:textId="77777777" w:rsidR="00CE3DD9" w:rsidRDefault="00EE5D6E" w:rsidP="00ED0612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</w:t>
      </w:r>
      <w:r>
        <w:rPr>
          <w:i/>
          <w:sz w:val="16"/>
          <w:szCs w:val="16"/>
        </w:rPr>
        <w:t>подпись студента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(инициалы и фамилия)</w:t>
      </w:r>
    </w:p>
    <w:sectPr w:rsidR="00CE3DD9">
      <w:pgSz w:w="11906" w:h="16838"/>
      <w:pgMar w:top="1134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D9"/>
    <w:rsid w:val="0008483E"/>
    <w:rsid w:val="0008621E"/>
    <w:rsid w:val="000D2862"/>
    <w:rsid w:val="00180F09"/>
    <w:rsid w:val="001A0CBC"/>
    <w:rsid w:val="00224ADF"/>
    <w:rsid w:val="00230725"/>
    <w:rsid w:val="0027358F"/>
    <w:rsid w:val="002E1851"/>
    <w:rsid w:val="002F72AE"/>
    <w:rsid w:val="003379B4"/>
    <w:rsid w:val="00344C05"/>
    <w:rsid w:val="0047737A"/>
    <w:rsid w:val="004861A4"/>
    <w:rsid w:val="004A0A7C"/>
    <w:rsid w:val="004E76C8"/>
    <w:rsid w:val="00550695"/>
    <w:rsid w:val="00593B42"/>
    <w:rsid w:val="005B53F6"/>
    <w:rsid w:val="006167E5"/>
    <w:rsid w:val="00616BD6"/>
    <w:rsid w:val="0063777F"/>
    <w:rsid w:val="00662920"/>
    <w:rsid w:val="00687FBE"/>
    <w:rsid w:val="007939EB"/>
    <w:rsid w:val="007D5731"/>
    <w:rsid w:val="007F49C8"/>
    <w:rsid w:val="00863011"/>
    <w:rsid w:val="00866BAC"/>
    <w:rsid w:val="008A7AD7"/>
    <w:rsid w:val="008B52EE"/>
    <w:rsid w:val="008B60A6"/>
    <w:rsid w:val="009425AA"/>
    <w:rsid w:val="009E74F5"/>
    <w:rsid w:val="00A23210"/>
    <w:rsid w:val="00A24A7D"/>
    <w:rsid w:val="00AA18AA"/>
    <w:rsid w:val="00AF3D05"/>
    <w:rsid w:val="00B3679E"/>
    <w:rsid w:val="00B941B6"/>
    <w:rsid w:val="00BD34DB"/>
    <w:rsid w:val="00C22AF3"/>
    <w:rsid w:val="00C60FC5"/>
    <w:rsid w:val="00CB3CE9"/>
    <w:rsid w:val="00CC3D98"/>
    <w:rsid w:val="00CE3DD9"/>
    <w:rsid w:val="00DD404C"/>
    <w:rsid w:val="00DE4B6C"/>
    <w:rsid w:val="00DF2AE7"/>
    <w:rsid w:val="00E3101B"/>
    <w:rsid w:val="00ED0612"/>
    <w:rsid w:val="00EE5D6E"/>
    <w:rsid w:val="00F049B0"/>
    <w:rsid w:val="00F12BDE"/>
    <w:rsid w:val="00F17836"/>
    <w:rsid w:val="00F40023"/>
    <w:rsid w:val="00F72B68"/>
    <w:rsid w:val="00FA56FD"/>
    <w:rsid w:val="00FA6EAE"/>
    <w:rsid w:val="00FD5424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DDF"/>
  <w15:docId w15:val="{4EDACA4A-FBB5-454B-B223-D09B7994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1B"/>
    <w:rPr>
      <w:szCs w:val="20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B2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AB2632"/>
    <w:rPr>
      <w:color w:val="808080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307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30725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30725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07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30725"/>
    <w:rPr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4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ARLYt4JaJ24GpChLbwkxTkF2w==">CgMxLjAyCGguZ2pkZ3hzOAByITFiNHhKNm1nUklpVklpOHZwSlVZSnVnX1U2N1VMaGZtRw==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Шаталова В.В.</dc:creator>
  <cp:lastModifiedBy>АЛЕКСЕЕВ Виктор Федорович</cp:lastModifiedBy>
  <cp:revision>19</cp:revision>
  <dcterms:created xsi:type="dcterms:W3CDTF">2026-01-28T13:38:00Z</dcterms:created>
  <dcterms:modified xsi:type="dcterms:W3CDTF">2026-02-13T05:46:00Z</dcterms:modified>
</cp:coreProperties>
</file>