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C4" w:rsidRPr="00927087" w:rsidRDefault="00927087" w:rsidP="00927087">
      <w:pPr>
        <w:ind w:firstLine="0"/>
      </w:pPr>
      <w:r>
        <w:t xml:space="preserve">Для лазерной печати адресов на конвертах размером </w:t>
      </w:r>
      <w:r>
        <w:rPr>
          <w:lang w:val="en-US"/>
        </w:rPr>
        <w:t>C</w:t>
      </w:r>
      <w:r w:rsidRPr="00927087">
        <w:t>5 (</w:t>
      </w:r>
      <w:r>
        <w:t xml:space="preserve">под бумагу форматом </w:t>
      </w:r>
      <w:r>
        <w:rPr>
          <w:lang w:val="en-US"/>
        </w:rPr>
        <w:t>A</w:t>
      </w:r>
      <w:r w:rsidRPr="00927087">
        <w:t xml:space="preserve">5) </w:t>
      </w:r>
      <w:r>
        <w:t>необходимо выполнить следующее.</w:t>
      </w:r>
    </w:p>
    <w:p w:rsidR="00927087" w:rsidRDefault="00927087" w:rsidP="00927087">
      <w:pPr>
        <w:ind w:firstLine="0"/>
      </w:pPr>
      <w:r>
        <w:t xml:space="preserve">1. Во всех конвертах необходимо спрятать язычок внутрь с целью исключения их </w:t>
      </w:r>
      <w:proofErr w:type="spellStart"/>
      <w:r>
        <w:t>зажёвывания</w:t>
      </w:r>
      <w:proofErr w:type="spellEnd"/>
      <w:r>
        <w:t xml:space="preserve"> принтером.</w:t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697865</wp:posOffset>
                </wp:positionV>
                <wp:extent cx="698500" cy="273050"/>
                <wp:effectExtent l="0" t="19050" r="44450" b="317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73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62A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204.1pt;margin-top:54.95pt;width:5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" adj="17378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810800" cy="13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13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800000" cy="135000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</w:pPr>
      <w:r>
        <w:t xml:space="preserve">2. В зависимости от печати принтером «сверху» листа бумаги </w:t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18000" cy="254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(верх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</w:pPr>
      <w:r>
        <w:t>или «снизу»</w:t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18000" cy="2541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(низ 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Default="00927087" w:rsidP="00927087">
      <w:pPr>
        <w:ind w:firstLine="0"/>
      </w:pPr>
      <w:r>
        <w:t>расположить пробный конверт в лоток принтера</w:t>
      </w:r>
      <w:r w:rsidR="005D0382">
        <w:t>, отрегулировав боковые ограничители</w:t>
      </w:r>
      <w:r w:rsidR="00C0644F">
        <w:t xml:space="preserve"> подачи бумаги</w:t>
      </w:r>
      <w:r w:rsidR="005D0382">
        <w:t xml:space="preserve"> по формату конверта (см. примеры выше на фото).</w:t>
      </w:r>
    </w:p>
    <w:p w:rsidR="00CC258A" w:rsidRDefault="00CC258A" w:rsidP="00927087">
      <w:pPr>
        <w:ind w:firstLine="0"/>
      </w:pPr>
    </w:p>
    <w:p w:rsidR="00927087" w:rsidRPr="00CC258A" w:rsidRDefault="005D0382" w:rsidP="00927087">
      <w:pPr>
        <w:ind w:firstLine="0"/>
      </w:pPr>
      <w:r>
        <w:t xml:space="preserve">3. </w:t>
      </w:r>
      <w:r w:rsidR="00CC258A">
        <w:t xml:space="preserve">Выбрать печать в </w:t>
      </w:r>
      <w:r w:rsidR="00CC258A">
        <w:rPr>
          <w:lang w:val="en-US"/>
        </w:rPr>
        <w:t>MS</w:t>
      </w:r>
      <w:r w:rsidR="00CC258A" w:rsidRPr="00CC258A">
        <w:t xml:space="preserve"> </w:t>
      </w:r>
      <w:r w:rsidR="00CC258A">
        <w:rPr>
          <w:lang w:val="en-US"/>
        </w:rPr>
        <w:t>Word</w:t>
      </w:r>
      <w:r w:rsidR="00CC258A">
        <w:t xml:space="preserve"> текущей</w:t>
      </w:r>
      <w:r w:rsidR="00CC258A" w:rsidRPr="00CC258A">
        <w:t xml:space="preserve"> </w:t>
      </w:r>
      <w:r w:rsidR="00CC258A">
        <w:t>первой страницы</w:t>
      </w:r>
      <w:r w:rsidR="00CC258A" w:rsidRPr="00CC258A">
        <w:t>:</w:t>
      </w:r>
    </w:p>
    <w:p w:rsidR="00927087" w:rsidRDefault="00927087" w:rsidP="00927087">
      <w:pPr>
        <w:ind w:firstLine="0"/>
      </w:pPr>
    </w:p>
    <w:p w:rsidR="00927087" w:rsidRDefault="00CC258A" w:rsidP="00CC258A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119495" cy="32981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Pr="00CC258A" w:rsidRDefault="00CC258A" w:rsidP="00927087">
      <w:pPr>
        <w:ind w:firstLine="0"/>
      </w:pPr>
      <w:r>
        <w:t xml:space="preserve">4. Выбрать «Свойства принтера» и везде установить формат печати – «Конверт </w:t>
      </w:r>
      <w:r>
        <w:rPr>
          <w:lang w:val="en-US"/>
        </w:rPr>
        <w:t>C</w:t>
      </w:r>
      <w:r w:rsidRPr="00CC258A">
        <w:t>5</w:t>
      </w:r>
      <w:r>
        <w:t>» (интерфейс настроек может отличаться от примера):</w:t>
      </w:r>
    </w:p>
    <w:p w:rsidR="00927087" w:rsidRDefault="00927087" w:rsidP="00927087">
      <w:pPr>
        <w:ind w:firstLine="0"/>
      </w:pPr>
    </w:p>
    <w:p w:rsidR="00927087" w:rsidRDefault="00FE1CC7" w:rsidP="00FE1CC7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043600" cy="5043600"/>
            <wp:effectExtent l="0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600" cy="50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Default="00FE1CC7" w:rsidP="00FE1CC7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40000" cy="5040000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87" w:rsidRDefault="00927087" w:rsidP="00927087">
      <w:pPr>
        <w:ind w:firstLine="0"/>
      </w:pPr>
    </w:p>
    <w:p w:rsidR="00927087" w:rsidRDefault="00FE1CC7" w:rsidP="00927087">
      <w:pPr>
        <w:ind w:firstLine="0"/>
      </w:pPr>
      <w:r>
        <w:t>5. Распечатать пробный экземпляр конверта для определения типа печати принтером («левая/правая»). Если пробная печать оказалась</w:t>
      </w:r>
      <w:r w:rsidR="009B53D4">
        <w:t xml:space="preserve"> неверной</w:t>
      </w:r>
      <w:r>
        <w:t xml:space="preserve"> </w:t>
      </w:r>
      <w:r w:rsidR="009B53D4">
        <w:t>(</w:t>
      </w:r>
      <w:r>
        <w:t>перевернутой на 180 градусов</w:t>
      </w:r>
      <w:r w:rsidR="009B53D4">
        <w:t>)</w:t>
      </w:r>
      <w:r>
        <w:t>, то в дальнейшем осуществлять печать на пов</w:t>
      </w:r>
      <w:r w:rsidR="00C0644F">
        <w:t>ё</w:t>
      </w:r>
      <w:r>
        <w:t xml:space="preserve">рнутых на 180 градусов конвертах (пример ниже </w:t>
      </w:r>
      <w:r w:rsidR="009B53D4">
        <w:t xml:space="preserve">приведен </w:t>
      </w:r>
      <w:r>
        <w:t>для печати на нижней стороне бумаги):</w:t>
      </w:r>
    </w:p>
    <w:p w:rsidR="00927087" w:rsidRDefault="00927087" w:rsidP="00927087">
      <w:pPr>
        <w:ind w:firstLine="0"/>
      </w:pPr>
    </w:p>
    <w:p w:rsidR="00FE1CC7" w:rsidRDefault="00FE1CC7" w:rsidP="00FE1CC7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9186534" wp14:editId="67EF7CB1">
            <wp:extent cx="4518000" cy="2541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 (низ 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C7" w:rsidRDefault="009B53D4" w:rsidP="00927087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B58E8D" wp14:editId="582A87B2">
                <wp:simplePos x="0" y="0"/>
                <wp:positionH relativeFrom="column">
                  <wp:posOffset>3220720</wp:posOffset>
                </wp:positionH>
                <wp:positionV relativeFrom="paragraph">
                  <wp:posOffset>381635</wp:posOffset>
                </wp:positionV>
                <wp:extent cx="1866900" cy="298450"/>
                <wp:effectExtent l="0" t="0" r="19050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3D4" w:rsidRDefault="009B53D4" w:rsidP="009B53D4">
                            <w:pPr>
                              <w:ind w:firstLine="0"/>
                              <w:jc w:val="center"/>
                            </w:pPr>
                            <w:r>
                              <w:t>Поворот на 180 градусов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58E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6pt;margin-top:30.05pt;width:147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">
                <v:textbox>
                  <w:txbxContent>
                    <w:p w:rsidR="009B53D4" w:rsidRDefault="009B53D4" w:rsidP="009B53D4">
                      <w:pPr>
                        <w:ind w:firstLine="0"/>
                        <w:jc w:val="center"/>
                      </w:pPr>
                      <w:r>
                        <w:t>Поворот на 180 градусов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C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159385</wp:posOffset>
                </wp:positionV>
                <wp:extent cx="292100" cy="901700"/>
                <wp:effectExtent l="19050" t="0" r="12700" b="317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901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38A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30.6pt;margin-top:12.55pt;width:23pt;height:7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" adj="18101" fillcolor="#5b9bd5 [3204]" strokecolor="#1f4d78 [1604]" strokeweight="1pt"/>
            </w:pict>
          </mc:Fallback>
        </mc:AlternateContent>
      </w:r>
    </w:p>
    <w:p w:rsidR="00FE1CC7" w:rsidRDefault="00FE1CC7" w:rsidP="00FE1CC7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18000" cy="2541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 (низ 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CC7" w:rsidRDefault="00FE1CC7" w:rsidP="00927087">
      <w:pPr>
        <w:ind w:firstLine="0"/>
      </w:pPr>
    </w:p>
    <w:p w:rsidR="00FE1CC7" w:rsidRDefault="00FE1CC7" w:rsidP="00927087">
      <w:pPr>
        <w:ind w:firstLine="0"/>
      </w:pPr>
      <w:r>
        <w:t xml:space="preserve">6. </w:t>
      </w:r>
      <w:r w:rsidR="00CB3A69">
        <w:t xml:space="preserve">Поскольку печать на конвертах принтерами осуществляется в нештатных для них условиях, для минимизации риска </w:t>
      </w:r>
      <w:proofErr w:type="spellStart"/>
      <w:r w:rsidR="00CB3A69">
        <w:t>зажёвывания</w:t>
      </w:r>
      <w:proofErr w:type="spellEnd"/>
      <w:r w:rsidR="00CB3A69">
        <w:t xml:space="preserve"> бумаги желательно осуществлять печать в ручном режиме</w:t>
      </w:r>
      <w:r w:rsidR="00C0644F">
        <w:t>,</w:t>
      </w:r>
      <w:r w:rsidR="00CB3A69">
        <w:t xml:space="preserve"> </w:t>
      </w:r>
      <w:r w:rsidR="00C0644F">
        <w:t>печатая текущую страницу с выбранным адресом на единственном конверте в лотке. На некоторых принтерах для печати в ручном режиме предусмотрен специальный лоток (приемник) для бумаги, которым и следует воспользоваться при таком режиме печати</w:t>
      </w:r>
      <w:r w:rsidR="009B53D4">
        <w:t xml:space="preserve"> (режим «верх/низ» для лотка ручной подачи бумаги может отличаться от режима основного лотка)</w:t>
      </w:r>
      <w:r w:rsidR="00C0644F">
        <w:t>.</w:t>
      </w:r>
    </w:p>
    <w:p w:rsidR="00FE1CC7" w:rsidRDefault="00FE1CC7" w:rsidP="00927087">
      <w:pPr>
        <w:ind w:firstLine="0"/>
      </w:pPr>
    </w:p>
    <w:p w:rsidR="00927087" w:rsidRPr="006D1C07" w:rsidRDefault="00C0644F" w:rsidP="00927087">
      <w:pPr>
        <w:ind w:firstLine="0"/>
      </w:pPr>
      <w:r>
        <w:t>Документ с адресами целесообразно наполнять из специального шаблона с</w:t>
      </w:r>
      <w:r w:rsidR="006D1C07">
        <w:t xml:space="preserve"> корректным автоматизированным</w:t>
      </w:r>
      <w:r>
        <w:t xml:space="preserve"> </w:t>
      </w:r>
      <w:r w:rsidR="006D1C07">
        <w:t xml:space="preserve">форматированием под печать на конвертах </w:t>
      </w:r>
      <w:r w:rsidR="006D1C07">
        <w:rPr>
          <w:lang w:val="en-US"/>
        </w:rPr>
        <w:t>C</w:t>
      </w:r>
      <w:r w:rsidR="006D1C07" w:rsidRPr="006D1C07">
        <w:t>5</w:t>
      </w:r>
      <w:r w:rsidR="006D1C07">
        <w:t>. Для этого достаточно скопировать всю предпоследнюю страницу</w:t>
      </w:r>
      <w:r w:rsidR="009B53D4">
        <w:t xml:space="preserve"> (100% страницы)</w:t>
      </w:r>
      <w:r w:rsidR="006D1C07">
        <w:t xml:space="preserve"> и вставить ее в последнюю страницу, откорректировав впоследствии текст с адресом на новой последней странице (</w:t>
      </w:r>
      <w:r w:rsidR="006D1C07">
        <w:rPr>
          <w:lang w:val="en-US"/>
        </w:rPr>
        <w:t>Copy</w:t>
      </w:r>
      <w:r w:rsidR="006D1C07" w:rsidRPr="006D1C07">
        <w:t>-</w:t>
      </w:r>
      <w:r w:rsidR="006D1C07">
        <w:rPr>
          <w:lang w:val="en-US"/>
        </w:rPr>
        <w:t>Past</w:t>
      </w:r>
      <w:r w:rsidR="006D1C07" w:rsidRPr="006D1C07">
        <w:t xml:space="preserve"> </w:t>
      </w:r>
      <w:r w:rsidR="006D1C07">
        <w:t>из таблицы рассылки).</w:t>
      </w:r>
      <w:r w:rsidR="0015240E">
        <w:t xml:space="preserve"> И так далее – необходимое количество итераций…</w:t>
      </w:r>
      <w:bookmarkStart w:id="0" w:name="_GoBack"/>
      <w:bookmarkEnd w:id="0"/>
    </w:p>
    <w:sectPr w:rsidR="00927087" w:rsidRPr="006D1C07" w:rsidSect="00E52514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4"/>
    <w:rsid w:val="0015240E"/>
    <w:rsid w:val="005215C4"/>
    <w:rsid w:val="005D0382"/>
    <w:rsid w:val="006D1C07"/>
    <w:rsid w:val="006D3174"/>
    <w:rsid w:val="00927087"/>
    <w:rsid w:val="009B53D4"/>
    <w:rsid w:val="00C0644F"/>
    <w:rsid w:val="00CB3A69"/>
    <w:rsid w:val="00CC258A"/>
    <w:rsid w:val="00E52514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9F1"/>
  <w15:chartTrackingRefBased/>
  <w15:docId w15:val="{BA7F7E89-A84D-42DB-8186-41ABCF5F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Поздняков</dc:creator>
  <cp:keywords/>
  <dc:description/>
  <cp:lastModifiedBy>Дмитрий Поздняков</cp:lastModifiedBy>
  <cp:revision>6</cp:revision>
  <dcterms:created xsi:type="dcterms:W3CDTF">2026-01-21T15:57:00Z</dcterms:created>
  <dcterms:modified xsi:type="dcterms:W3CDTF">2026-01-21T18:36:00Z</dcterms:modified>
</cp:coreProperties>
</file>