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671"/>
        <w:gridCol w:w="7684"/>
      </w:tblGrid>
      <w:tr w:rsidR="003F525F" w14:paraId="03E6A5E7" w14:textId="77777777" w:rsidTr="003F525F">
        <w:tc>
          <w:tcPr>
            <w:tcW w:w="1004" w:type="pct"/>
            <w:hideMark/>
          </w:tcPr>
          <w:p w14:paraId="51BA4343" w14:textId="77777777" w:rsidR="003F525F" w:rsidRDefault="003F525F">
            <w:pPr>
              <w:spacing w:line="256" w:lineRule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1E94CC4D" wp14:editId="4D6E6390">
                  <wp:extent cx="1009650" cy="1228725"/>
                  <wp:effectExtent l="0" t="0" r="0" b="9525"/>
                  <wp:docPr id="2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pct"/>
            <w:hideMark/>
          </w:tcPr>
          <w:p w14:paraId="71B33AE0" w14:textId="77777777" w:rsidR="003F525F" w:rsidRDefault="003F525F">
            <w:pPr>
              <w:spacing w:line="256" w:lineRule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1EEE70FE" wp14:editId="3C718668">
                  <wp:extent cx="5172075" cy="1228725"/>
                  <wp:effectExtent l="0" t="0" r="9525" b="9525"/>
                  <wp:docPr id="1" name="Рисунок 1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20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775294" w14:textId="77777777" w:rsidR="003F525F" w:rsidRDefault="003F525F" w:rsidP="003F525F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24"/>
          <w:szCs w:val="24"/>
          <w:lang w:eastAsia="ru-RU"/>
        </w:rPr>
      </w:pPr>
    </w:p>
    <w:p w14:paraId="76A7D26D" w14:textId="77777777" w:rsidR="003F525F" w:rsidRDefault="003F525F" w:rsidP="003F525F">
      <w:pPr>
        <w:pStyle w:val="a4"/>
        <w:tabs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>
        <w:rPr>
          <w:rFonts w:ascii="Bookman Old Style" w:hAnsi="Bookman Old Style"/>
          <w:b/>
          <w:bCs/>
          <w:color w:val="800080"/>
          <w:sz w:val="32"/>
        </w:rPr>
        <w:t>ВОПРОСЫ К ЭКЗАМЕНУ</w:t>
      </w:r>
    </w:p>
    <w:p w14:paraId="1F40978F" w14:textId="77777777" w:rsidR="003F525F" w:rsidRDefault="003F525F" w:rsidP="003F525F">
      <w:pPr>
        <w:pStyle w:val="a4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14:paraId="0C031B73" w14:textId="2394E475" w:rsidR="003F525F" w:rsidRDefault="003F525F" w:rsidP="003F525F">
      <w:pPr>
        <w:pStyle w:val="a4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3B06FC">
        <w:rPr>
          <w:rFonts w:ascii="Bookman Old Style" w:hAnsi="Bookman Old Style"/>
          <w:b/>
          <w:bCs/>
          <w:color w:val="0000FF"/>
          <w:sz w:val="28"/>
          <w:szCs w:val="28"/>
        </w:rPr>
        <w:t>СПЕЦИАЛИЗИРОВАННЫЕ МИКРОПРОЦЕССОРНЫЕ СИСТЕМЫ УПРАВЛЕНИЯ И КОНТРОЛЯ</w:t>
      </w:r>
      <w:r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14:paraId="6E40BDBA" w14:textId="5365CA84" w:rsidR="003F525F" w:rsidRDefault="003F525F" w:rsidP="003F525F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Cs w:val="28"/>
        </w:rPr>
      </w:pPr>
      <w:r>
        <w:rPr>
          <w:rFonts w:ascii="Bookman Old Style" w:hAnsi="Bookman Old Style"/>
          <w:b/>
          <w:color w:val="008000"/>
          <w:szCs w:val="28"/>
        </w:rPr>
        <w:t>Осенний семестр 20</w:t>
      </w:r>
      <w:r w:rsidR="003B06FC">
        <w:rPr>
          <w:rFonts w:ascii="Bookman Old Style" w:hAnsi="Bookman Old Style"/>
          <w:b/>
          <w:color w:val="008000"/>
          <w:szCs w:val="28"/>
        </w:rPr>
        <w:t>25</w:t>
      </w:r>
      <w:r>
        <w:rPr>
          <w:rFonts w:ascii="Bookman Old Style" w:hAnsi="Bookman Old Style"/>
          <w:b/>
          <w:color w:val="008000"/>
          <w:szCs w:val="28"/>
        </w:rPr>
        <w:t>-20</w:t>
      </w:r>
      <w:r w:rsidR="00E87A7D">
        <w:rPr>
          <w:rFonts w:ascii="Bookman Old Style" w:hAnsi="Bookman Old Style"/>
          <w:b/>
          <w:color w:val="008000"/>
          <w:szCs w:val="28"/>
        </w:rPr>
        <w:t>2</w:t>
      </w:r>
      <w:r w:rsidR="003B06FC">
        <w:rPr>
          <w:rFonts w:ascii="Bookman Old Style" w:hAnsi="Bookman Old Style"/>
          <w:b/>
          <w:color w:val="008000"/>
          <w:szCs w:val="28"/>
        </w:rPr>
        <w:t>6</w:t>
      </w:r>
      <w:r>
        <w:rPr>
          <w:rFonts w:ascii="Bookman Old Style" w:hAnsi="Bookman Old Style"/>
          <w:b/>
          <w:color w:val="008000"/>
          <w:szCs w:val="28"/>
        </w:rPr>
        <w:t xml:space="preserve"> учебного года</w:t>
      </w:r>
    </w:p>
    <w:p w14:paraId="44BB7631" w14:textId="1009BB30" w:rsidR="003F525F" w:rsidRDefault="003B06FC" w:rsidP="003F525F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</w:rPr>
      </w:pPr>
      <w:r>
        <w:rPr>
          <w:rFonts w:ascii="Arial" w:hAnsi="Arial" w:cs="Arial"/>
          <w:b/>
          <w:bCs/>
          <w:color w:val="800000"/>
          <w:sz w:val="22"/>
        </w:rPr>
        <w:t>С</w:t>
      </w:r>
      <w:r w:rsidRPr="003B06FC">
        <w:rPr>
          <w:rFonts w:ascii="Arial" w:hAnsi="Arial" w:cs="Arial"/>
          <w:b/>
          <w:bCs/>
          <w:color w:val="800000"/>
          <w:sz w:val="22"/>
        </w:rPr>
        <w:t>пециальност</w:t>
      </w:r>
      <w:r>
        <w:rPr>
          <w:rFonts w:ascii="Arial" w:hAnsi="Arial" w:cs="Arial"/>
          <w:b/>
          <w:bCs/>
          <w:color w:val="800000"/>
          <w:sz w:val="22"/>
        </w:rPr>
        <w:t>ь</w:t>
      </w:r>
      <w:r w:rsidRPr="003B06FC">
        <w:rPr>
          <w:rFonts w:ascii="Arial" w:hAnsi="Arial" w:cs="Arial"/>
          <w:b/>
          <w:bCs/>
          <w:color w:val="800000"/>
          <w:sz w:val="22"/>
        </w:rPr>
        <w:t xml:space="preserve"> 7-06-0713-02 Электронные системы и технологии (</w:t>
      </w:r>
      <w:proofErr w:type="spellStart"/>
      <w:r w:rsidRPr="003B06FC">
        <w:rPr>
          <w:rFonts w:ascii="Arial" w:hAnsi="Arial" w:cs="Arial"/>
          <w:b/>
          <w:bCs/>
          <w:color w:val="800000"/>
          <w:sz w:val="22"/>
        </w:rPr>
        <w:t>профилизация</w:t>
      </w:r>
      <w:proofErr w:type="spellEnd"/>
      <w:r w:rsidRPr="003B06FC">
        <w:rPr>
          <w:rFonts w:ascii="Arial" w:hAnsi="Arial" w:cs="Arial"/>
          <w:b/>
          <w:bCs/>
          <w:color w:val="800000"/>
          <w:sz w:val="22"/>
        </w:rPr>
        <w:t>: Компьютерные технологии проектирования электронных систем)</w:t>
      </w:r>
    </w:p>
    <w:p w14:paraId="66B205BF" w14:textId="5742D542" w:rsidR="003F525F" w:rsidRDefault="003F525F" w:rsidP="003F525F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Cs w:val="28"/>
        </w:rPr>
      </w:pPr>
      <w:r>
        <w:rPr>
          <w:rFonts w:ascii="Bookman Old Style" w:hAnsi="Bookman Old Style"/>
          <w:b/>
          <w:color w:val="008000"/>
          <w:szCs w:val="28"/>
        </w:rPr>
        <w:t>(групп</w:t>
      </w:r>
      <w:r w:rsidR="003B06FC">
        <w:rPr>
          <w:rFonts w:ascii="Bookman Old Style" w:hAnsi="Bookman Old Style"/>
          <w:b/>
          <w:color w:val="008000"/>
          <w:szCs w:val="28"/>
        </w:rPr>
        <w:t>а 415401</w:t>
      </w:r>
      <w:r>
        <w:rPr>
          <w:rFonts w:ascii="Bookman Old Style" w:hAnsi="Bookman Old Style"/>
          <w:b/>
          <w:color w:val="008000"/>
          <w:szCs w:val="28"/>
        </w:rPr>
        <w:t>)</w:t>
      </w:r>
    </w:p>
    <w:p w14:paraId="56936952" w14:textId="77777777" w:rsidR="003F525F" w:rsidRDefault="003F525F" w:rsidP="003F525F">
      <w:pPr>
        <w:tabs>
          <w:tab w:val="left" w:pos="-3686"/>
        </w:tabs>
        <w:jc w:val="center"/>
        <w:rPr>
          <w:rFonts w:ascii="Bookman Old Style" w:hAnsi="Bookman Old Style" w:cs="Times New Roman"/>
          <w:b/>
          <w:color w:val="008000"/>
          <w:szCs w:val="28"/>
          <w:lang w:eastAsia="ru-RU"/>
        </w:rPr>
      </w:pPr>
    </w:p>
    <w:p w14:paraId="66E39ED0" w14:textId="77777777" w:rsidR="003B06FC" w:rsidRPr="003B06FC" w:rsidRDefault="003B06FC" w:rsidP="003B06FC">
      <w:pPr>
        <w:pStyle w:val="ds-markdown-paragraph"/>
        <w:numPr>
          <w:ilvl w:val="0"/>
          <w:numId w:val="1"/>
        </w:numPr>
        <w:rPr>
          <w:sz w:val="28"/>
        </w:rPr>
      </w:pPr>
      <w:r w:rsidRPr="003B06FC">
        <w:rPr>
          <w:sz w:val="28"/>
        </w:rPr>
        <w:t>Классификация микропроцессорных систем (МПС) по назначению, производительности и функциональной сложности.</w:t>
      </w:r>
    </w:p>
    <w:p w14:paraId="45507E35" w14:textId="77777777" w:rsidR="003B06FC" w:rsidRPr="003B06FC" w:rsidRDefault="003B06FC" w:rsidP="003B06FC">
      <w:pPr>
        <w:pStyle w:val="ds-markdown-paragraph"/>
        <w:numPr>
          <w:ilvl w:val="0"/>
          <w:numId w:val="1"/>
        </w:numPr>
        <w:rPr>
          <w:sz w:val="28"/>
        </w:rPr>
      </w:pPr>
      <w:r w:rsidRPr="003B06FC">
        <w:rPr>
          <w:sz w:val="28"/>
        </w:rPr>
        <w:t>Отличительные особенности архитектур микроконтроллеров (МК) от микропроцессоров общего назначения.</w:t>
      </w:r>
    </w:p>
    <w:p w14:paraId="3C069FA1" w14:textId="77777777" w:rsidR="003B06FC" w:rsidRPr="003B06FC" w:rsidRDefault="003B06FC" w:rsidP="003B06FC">
      <w:pPr>
        <w:pStyle w:val="ds-markdown-paragraph"/>
        <w:numPr>
          <w:ilvl w:val="0"/>
          <w:numId w:val="1"/>
        </w:numPr>
        <w:rPr>
          <w:sz w:val="28"/>
        </w:rPr>
      </w:pPr>
      <w:r w:rsidRPr="003B06FC">
        <w:rPr>
          <w:sz w:val="28"/>
        </w:rPr>
        <w:t>Роль и основные характеристики шинной архитектуры в специализированных МПС.</w:t>
      </w:r>
    </w:p>
    <w:p w14:paraId="6526BE4D" w14:textId="77777777" w:rsidR="003B06FC" w:rsidRPr="003B06FC" w:rsidRDefault="003B06FC" w:rsidP="003B06FC">
      <w:pPr>
        <w:pStyle w:val="ds-markdown-paragraph"/>
        <w:numPr>
          <w:ilvl w:val="0"/>
          <w:numId w:val="1"/>
        </w:numPr>
        <w:rPr>
          <w:sz w:val="28"/>
        </w:rPr>
      </w:pPr>
      <w:r w:rsidRPr="003B06FC">
        <w:rPr>
          <w:sz w:val="28"/>
        </w:rPr>
        <w:t>Функции и типы системных интерфейсов (последовательные, параллельные) в МПС управления.</w:t>
      </w:r>
    </w:p>
    <w:p w14:paraId="1A5F6F82" w14:textId="77777777" w:rsidR="003B06FC" w:rsidRPr="003B06FC" w:rsidRDefault="003B06FC" w:rsidP="003B06FC">
      <w:pPr>
        <w:pStyle w:val="ds-markdown-paragraph"/>
        <w:numPr>
          <w:ilvl w:val="0"/>
          <w:numId w:val="1"/>
        </w:numPr>
        <w:rPr>
          <w:sz w:val="28"/>
        </w:rPr>
      </w:pPr>
      <w:r w:rsidRPr="003B06FC">
        <w:rPr>
          <w:sz w:val="28"/>
        </w:rPr>
        <w:t>Назначение и структура системы тактирования и синхронизации в МК.</w:t>
      </w:r>
    </w:p>
    <w:p w14:paraId="5A459867" w14:textId="6FD82C1C" w:rsidR="003B06FC" w:rsidRPr="003B06FC" w:rsidRDefault="003B06FC" w:rsidP="003B06FC">
      <w:pPr>
        <w:pStyle w:val="ds-markdown-paragraph"/>
        <w:numPr>
          <w:ilvl w:val="0"/>
          <w:numId w:val="1"/>
        </w:numPr>
        <w:rPr>
          <w:sz w:val="28"/>
        </w:rPr>
      </w:pPr>
      <w:r w:rsidRPr="003B06FC">
        <w:rPr>
          <w:sz w:val="28"/>
        </w:rPr>
        <w:t>Принципы построения иерархической памяти в МПС.</w:t>
      </w:r>
    </w:p>
    <w:p w14:paraId="3AF4A0E1" w14:textId="77777777" w:rsidR="003B06FC" w:rsidRPr="003B06FC" w:rsidRDefault="003B06FC" w:rsidP="003B06FC">
      <w:pPr>
        <w:pStyle w:val="ds-markdown-paragraph"/>
        <w:numPr>
          <w:ilvl w:val="0"/>
          <w:numId w:val="1"/>
        </w:numPr>
        <w:rPr>
          <w:sz w:val="28"/>
        </w:rPr>
      </w:pPr>
      <w:r w:rsidRPr="003B06FC">
        <w:rPr>
          <w:sz w:val="28"/>
        </w:rPr>
        <w:t>Особенности гарвардской и фон-неймановской архитектур применительно к МК.</w:t>
      </w:r>
    </w:p>
    <w:p w14:paraId="3396F4F5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/>
        </w:rPr>
      </w:pPr>
      <w:r w:rsidRPr="003B06FC">
        <w:rPr>
          <w:rFonts w:eastAsia="Times New Roman" w:cs="Times New Roman"/>
          <w:szCs w:val="24"/>
          <w:lang/>
        </w:rPr>
        <w:t>Критерии выбора микроконтроллера для специализированной системы управления.</w:t>
      </w:r>
    </w:p>
    <w:p w14:paraId="414036CB" w14:textId="44A6BE52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/>
        </w:rPr>
      </w:pPr>
      <w:r w:rsidRPr="003B06FC">
        <w:rPr>
          <w:rFonts w:eastAsia="Times New Roman" w:cs="Times New Roman"/>
          <w:szCs w:val="24"/>
          <w:lang/>
        </w:rPr>
        <w:t>Принципы работы и настройки таймеров-счетчиков в МК.</w:t>
      </w:r>
    </w:p>
    <w:p w14:paraId="5782D0C7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/>
        </w:rPr>
      </w:pPr>
      <w:r w:rsidRPr="003B06FC">
        <w:rPr>
          <w:rFonts w:eastAsia="Times New Roman" w:cs="Times New Roman"/>
          <w:szCs w:val="24"/>
          <w:lang/>
        </w:rPr>
        <w:t>Организация прерываний в МК: вектора, приоритеты, обработчики.</w:t>
      </w:r>
    </w:p>
    <w:p w14:paraId="509043A0" w14:textId="532116FF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/>
        </w:rPr>
      </w:pPr>
      <w:r w:rsidRPr="003B06FC">
        <w:rPr>
          <w:rFonts w:eastAsia="Times New Roman" w:cs="Times New Roman"/>
          <w:szCs w:val="24"/>
          <w:lang/>
        </w:rPr>
        <w:t>Назначение и режимы работы сторожевого таймера.</w:t>
      </w:r>
    </w:p>
    <w:p w14:paraId="497F2917" w14:textId="2DF0A83C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/>
        </w:rPr>
      </w:pPr>
      <w:r w:rsidRPr="003B06FC">
        <w:rPr>
          <w:rFonts w:eastAsia="Times New Roman" w:cs="Times New Roman"/>
          <w:szCs w:val="24"/>
          <w:lang/>
        </w:rPr>
        <w:t>Принципы аналого-цифрового  и цифро-аналогового  преобразования в МК.</w:t>
      </w:r>
    </w:p>
    <w:p w14:paraId="2E583AA3" w14:textId="6061B070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4"/>
          <w:lang/>
        </w:rPr>
        <w:t>Режимы работы и управление портами ввода-вывода общего назначения</w:t>
      </w:r>
      <w:r w:rsidRPr="003B06FC">
        <w:rPr>
          <w:rFonts w:eastAsia="Times New Roman" w:cs="Times New Roman"/>
          <w:szCs w:val="24"/>
          <w:lang/>
        </w:rPr>
        <w:t>.</w:t>
      </w:r>
    </w:p>
    <w:p w14:paraId="09CE4C8B" w14:textId="1EBAA25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Принципы работы контроллеров прямого доступа к памяти и их преимущества.</w:t>
      </w:r>
    </w:p>
    <w:p w14:paraId="0F49E70E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Сравнительный анализ последовательных интерфейсов: UART, SPI, I2C.</w:t>
      </w:r>
    </w:p>
    <w:p w14:paraId="2131AC79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Принцип работы, структура пакета и способы адресации в интерфейсе I2C.</w:t>
      </w:r>
    </w:p>
    <w:p w14:paraId="09B27421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lastRenderedPageBreak/>
        <w:t>Принцип работы, режимы (ведущий/ведомый) и временные диаграммы интерфейса SPI.</w:t>
      </w:r>
    </w:p>
    <w:p w14:paraId="1E1DC51F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Протоколы и физические уровни промышленных интерфейсов (RS-485, CAN, Modbus).</w:t>
      </w:r>
    </w:p>
    <w:p w14:paraId="771FF366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Роль и принципы работы Ethernet и стека TCP/IP во встраиваемых системах.</w:t>
      </w:r>
    </w:p>
    <w:p w14:paraId="1FC998A7" w14:textId="78F29B6D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Беспроводные интерфейсы связи (Bluetooth, Zigbee, Wi-Fi, LoRa) в системах контроля.</w:t>
      </w:r>
    </w:p>
    <w:p w14:paraId="1EBE68BA" w14:textId="5C8D3BEB" w:rsidR="003B06FC" w:rsidRPr="003B06FC" w:rsidRDefault="00947847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О</w:t>
      </w:r>
      <w:r w:rsidR="003B06FC" w:rsidRPr="003B06FC">
        <w:rPr>
          <w:sz w:val="28"/>
          <w:szCs w:val="28"/>
        </w:rPr>
        <w:t>собенности программирования МПС на языках С/С++ и ассемблере.</w:t>
      </w:r>
    </w:p>
    <w:p w14:paraId="09C46038" w14:textId="7D66E31C" w:rsidR="003B06FC" w:rsidRPr="003B06FC" w:rsidRDefault="003B06FC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 w:rsidRPr="003B06FC">
        <w:rPr>
          <w:sz w:val="28"/>
          <w:szCs w:val="28"/>
        </w:rPr>
        <w:t>Структура и компоненты кросс-платформенной среды разработки для МК.</w:t>
      </w:r>
    </w:p>
    <w:p w14:paraId="4DAC041B" w14:textId="0892A8EB" w:rsidR="003B06FC" w:rsidRPr="003B06FC" w:rsidRDefault="003B06FC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 w:rsidRPr="003B06FC">
        <w:rPr>
          <w:sz w:val="28"/>
          <w:szCs w:val="28"/>
        </w:rPr>
        <w:t>Понятие, преимущества и примеры использования операционных систем реального времен</w:t>
      </w:r>
      <w:r w:rsidRPr="003B06FC">
        <w:rPr>
          <w:sz w:val="28"/>
          <w:szCs w:val="28"/>
          <w:lang w:val="ru-RU"/>
        </w:rPr>
        <w:t>и</w:t>
      </w:r>
      <w:r w:rsidRPr="003B06FC">
        <w:rPr>
          <w:sz w:val="28"/>
          <w:szCs w:val="28"/>
        </w:rPr>
        <w:t>.</w:t>
      </w:r>
    </w:p>
    <w:p w14:paraId="5B266FC0" w14:textId="7ACF94F6" w:rsidR="003B06FC" w:rsidRPr="003B06FC" w:rsidRDefault="003B06FC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 w:rsidRPr="003B06FC">
        <w:rPr>
          <w:sz w:val="28"/>
          <w:szCs w:val="28"/>
        </w:rPr>
        <w:t>Механизмы планирования задач и межзадачного взаимодействия (семафоры, мьютексы, очереди) в ОСРВ.</w:t>
      </w:r>
    </w:p>
    <w:p w14:paraId="6C9A00D3" w14:textId="4B8D6179" w:rsidR="003B06FC" w:rsidRPr="003B06FC" w:rsidRDefault="003B06FC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 w:rsidRPr="003B06FC">
        <w:rPr>
          <w:sz w:val="28"/>
          <w:szCs w:val="28"/>
        </w:rPr>
        <w:t>Концепция суперцикла и его реализация в системах без ОСРВ.</w:t>
      </w:r>
    </w:p>
    <w:p w14:paraId="20345E48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Основные этапы проектирования специализированной МП-системы.</w:t>
      </w:r>
    </w:p>
    <w:p w14:paraId="1411C0A2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Методы и инструменты отладки и тестирования МПС (внутрисхемные эмуляторы, логические анализаторы).</w:t>
      </w:r>
    </w:p>
    <w:p w14:paraId="0817BD7A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Принципы схемотехнического проектирования узлов ввода аналоговых и цифровых сигналов.</w:t>
      </w:r>
    </w:p>
    <w:p w14:paraId="11CCB4C2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Методы повышения помехоустойчивости аналоговых и цифровых трактов.</w:t>
      </w:r>
    </w:p>
    <w:p w14:paraId="753F3C3B" w14:textId="09E13581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Проектирование систем электропитания МПС: требования к стабильности и помехозащищенности.</w:t>
      </w:r>
    </w:p>
    <w:p w14:paraId="0DB7C649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Методы обеспечения надежности и отказоустойчивости МПС управления.</w:t>
      </w:r>
    </w:p>
    <w:p w14:paraId="5E3E8601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Причины и методы защиты от сбоев по питанию (ПО, схемные решения).</w:t>
      </w:r>
    </w:p>
    <w:p w14:paraId="1FA7CA01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Принципы и алгоритмы цифровой фильтрации измерительных сигналов.</w:t>
      </w:r>
    </w:p>
    <w:p w14:paraId="02FD4296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Методы калибровки и компенсации погрешностей измерительных каналов.</w:t>
      </w:r>
    </w:p>
    <w:p w14:paraId="48F02D23" w14:textId="4AE8A80D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Понятие электромагнитной совместимости и способы ее обеспечения.</w:t>
      </w:r>
    </w:p>
    <w:p w14:paraId="06E428BA" w14:textId="2868201A" w:rsidR="003B06FC" w:rsidRPr="003B06FC" w:rsidRDefault="003B06FC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 w:rsidRPr="003B06FC">
        <w:rPr>
          <w:sz w:val="28"/>
          <w:szCs w:val="28"/>
        </w:rPr>
        <w:t>Реализация ПИД-регуляторов и других алгоритмов управления на МК.</w:t>
      </w:r>
    </w:p>
    <w:p w14:paraId="79FB1D71" w14:textId="05E69299" w:rsidR="003B06FC" w:rsidRPr="003B06FC" w:rsidRDefault="003B06FC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 w:rsidRPr="003B06FC">
        <w:rPr>
          <w:sz w:val="28"/>
          <w:szCs w:val="28"/>
        </w:rPr>
        <w:t>Особенности построения систем цифрового управления электроприводом.</w:t>
      </w:r>
    </w:p>
    <w:p w14:paraId="31A568E5" w14:textId="672DE8C2" w:rsidR="003B06FC" w:rsidRPr="003B06FC" w:rsidRDefault="003B06FC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 w:rsidRPr="003B06FC">
        <w:rPr>
          <w:sz w:val="28"/>
          <w:szCs w:val="28"/>
        </w:rPr>
        <w:t>Применение МПС в системах сбора данных SCADA и телеметрии.</w:t>
      </w:r>
    </w:p>
    <w:p w14:paraId="31B5E1F3" w14:textId="018018F2" w:rsidR="003B06FC" w:rsidRPr="003B06FC" w:rsidRDefault="003B06FC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 w:rsidRPr="003B06FC">
        <w:rPr>
          <w:sz w:val="28"/>
          <w:szCs w:val="28"/>
        </w:rPr>
        <w:t>Алгоритмы обработки сигналов с датчиков (тензодатчиков, термопар, энкодеров).</w:t>
      </w:r>
    </w:p>
    <w:p w14:paraId="29A9E911" w14:textId="4662A289" w:rsidR="003B06FC" w:rsidRPr="003B06FC" w:rsidRDefault="003B06FC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 w:rsidRPr="003B06FC">
        <w:rPr>
          <w:sz w:val="28"/>
          <w:szCs w:val="28"/>
        </w:rPr>
        <w:t>Принципы построения систем автоматического контроля и диагностики оборудования</w:t>
      </w:r>
      <w:r w:rsidRPr="003B06FC">
        <w:rPr>
          <w:sz w:val="28"/>
          <w:szCs w:val="28"/>
          <w:lang w:val="ru-RU"/>
        </w:rPr>
        <w:t>.</w:t>
      </w:r>
    </w:p>
    <w:p w14:paraId="2D14E582" w14:textId="35596424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Применение ПЛИС</w:t>
      </w:r>
      <w:r w:rsidRPr="003B06FC">
        <w:rPr>
          <w:rFonts w:eastAsia="Times New Roman" w:cs="Times New Roman"/>
          <w:szCs w:val="28"/>
          <w:lang/>
        </w:rPr>
        <w:t xml:space="preserve"> (</w:t>
      </w:r>
      <w:r w:rsidRPr="003B06FC">
        <w:rPr>
          <w:rFonts w:eastAsia="Times New Roman" w:cs="Times New Roman"/>
          <w:szCs w:val="28"/>
          <w:lang/>
        </w:rPr>
        <w:t>FPGA) в гибридных МП-системах.</w:t>
      </w:r>
    </w:p>
    <w:p w14:paraId="15B57F40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Особенности архитектуры и применения 32-битных МК на ядре ARM Cortex-M.</w:t>
      </w:r>
    </w:p>
    <w:p w14:paraId="6EDF779D" w14:textId="2A2DA5E3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lastRenderedPageBreak/>
        <w:t xml:space="preserve">Концепция </w:t>
      </w:r>
      <w:r w:rsidRPr="003B06FC">
        <w:rPr>
          <w:rFonts w:eastAsia="Times New Roman" w:cs="Times New Roman"/>
          <w:szCs w:val="28"/>
          <w:lang/>
        </w:rPr>
        <w:t>«с</w:t>
      </w:r>
      <w:r w:rsidRPr="003B06FC">
        <w:rPr>
          <w:rFonts w:eastAsia="Times New Roman" w:cs="Times New Roman"/>
          <w:szCs w:val="28"/>
          <w:lang/>
        </w:rPr>
        <w:t xml:space="preserve">истемы на </w:t>
      </w:r>
      <w:r w:rsidRPr="003B06FC">
        <w:rPr>
          <w:rFonts w:eastAsia="Times New Roman" w:cs="Times New Roman"/>
          <w:szCs w:val="28"/>
          <w:lang/>
        </w:rPr>
        <w:t>к</w:t>
      </w:r>
      <w:r w:rsidRPr="003B06FC">
        <w:rPr>
          <w:rFonts w:eastAsia="Times New Roman" w:cs="Times New Roman"/>
          <w:szCs w:val="28"/>
          <w:lang/>
        </w:rPr>
        <w:t>ристалле</w:t>
      </w:r>
      <w:r w:rsidRPr="003B06FC">
        <w:rPr>
          <w:rFonts w:eastAsia="Times New Roman" w:cs="Times New Roman"/>
          <w:szCs w:val="28"/>
          <w:lang/>
        </w:rPr>
        <w:t>»</w:t>
      </w:r>
      <w:r w:rsidRPr="003B06FC">
        <w:rPr>
          <w:rFonts w:eastAsia="Times New Roman" w:cs="Times New Roman"/>
          <w:szCs w:val="28"/>
          <w:lang/>
        </w:rPr>
        <w:t xml:space="preserve"> (SoC) и ее преимущества.</w:t>
      </w:r>
    </w:p>
    <w:p w14:paraId="0DFCB92D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Подходы к снижению энергопотребления в МПС (режимы сна, энергосберегающая периферия).</w:t>
      </w:r>
    </w:p>
    <w:p w14:paraId="33589FA2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Принципы Интернета Вещей (IoT) и их реализация на базе МПС.</w:t>
      </w:r>
    </w:p>
    <w:p w14:paraId="59B73CBF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Способы подключения силовых исполнительных устройств (реле, симисторы, двигатели) к выходам МК.</w:t>
      </w:r>
    </w:p>
    <w:p w14:paraId="65A2412D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Методы гальванической развязки цифровых и аналоговых сигналов.</w:t>
      </w:r>
    </w:p>
    <w:p w14:paraId="1CAB5ABA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Принципы построения систем с обратной связью на основе МПС.</w:t>
      </w:r>
    </w:p>
    <w:p w14:paraId="74C46350" w14:textId="349BEE22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Особенности управления бесколлекторными двигателями и сервоприводами.</w:t>
      </w:r>
    </w:p>
    <w:p w14:paraId="2D22FAC9" w14:textId="77777777" w:rsidR="003B06FC" w:rsidRPr="003B06FC" w:rsidRDefault="003B06FC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/>
        </w:rPr>
      </w:pPr>
      <w:r w:rsidRPr="003B06FC">
        <w:rPr>
          <w:rFonts w:eastAsia="Times New Roman" w:cs="Times New Roman"/>
          <w:szCs w:val="28"/>
          <w:lang/>
        </w:rPr>
        <w:t>Проблемы и решения при управлении быстроменяющимися процессами в реальном времени.</w:t>
      </w:r>
    </w:p>
    <w:p w14:paraId="613A9CC2" w14:textId="65ED5EB3" w:rsidR="005D054D" w:rsidRPr="001D5A90" w:rsidRDefault="005D054D" w:rsidP="005D054D">
      <w:pPr>
        <w:tabs>
          <w:tab w:val="left" w:pos="1134"/>
        </w:tabs>
        <w:spacing w:line="240" w:lineRule="auto"/>
        <w:jc w:val="center"/>
        <w:rPr>
          <w:b/>
          <w:sz w:val="32"/>
        </w:rPr>
      </w:pPr>
      <w:r w:rsidRPr="001D5A90">
        <w:rPr>
          <w:b/>
          <w:sz w:val="32"/>
        </w:rPr>
        <w:t>Литература</w:t>
      </w:r>
    </w:p>
    <w:p w14:paraId="5192FFA7" w14:textId="77777777" w:rsidR="005D054D" w:rsidRDefault="005D054D" w:rsidP="005D054D">
      <w:pPr>
        <w:tabs>
          <w:tab w:val="left" w:pos="1134"/>
        </w:tabs>
        <w:spacing w:line="240" w:lineRule="auto"/>
        <w:jc w:val="center"/>
      </w:pPr>
    </w:p>
    <w:p w14:paraId="4AD261F6" w14:textId="0EDBC7D6" w:rsidR="005D054D" w:rsidRDefault="005D054D" w:rsidP="005D054D">
      <w:pPr>
        <w:tabs>
          <w:tab w:val="left" w:pos="1134"/>
        </w:tabs>
        <w:spacing w:line="240" w:lineRule="auto"/>
        <w:ind w:firstLine="709"/>
      </w:pPr>
      <w:r>
        <w:t xml:space="preserve">1. Левкович, В. Н. Микропроцессорные устройства. Лабораторный </w:t>
      </w:r>
      <w:proofErr w:type="gramStart"/>
      <w:r>
        <w:t>практикум :</w:t>
      </w:r>
      <w:proofErr w:type="gramEnd"/>
      <w:r>
        <w:t xml:space="preserve"> учебно-методическое пособие / В. Н. Левкович, Е. Н. </w:t>
      </w:r>
      <w:proofErr w:type="spellStart"/>
      <w:r>
        <w:t>Каленкович</w:t>
      </w:r>
      <w:proofErr w:type="spellEnd"/>
      <w:r>
        <w:t xml:space="preserve">, А. А. </w:t>
      </w:r>
      <w:proofErr w:type="spellStart"/>
      <w:r>
        <w:t>Казека</w:t>
      </w:r>
      <w:proofErr w:type="spellEnd"/>
      <w:r>
        <w:t xml:space="preserve">. – </w:t>
      </w:r>
      <w:proofErr w:type="gramStart"/>
      <w:r>
        <w:t>Минск :</w:t>
      </w:r>
      <w:proofErr w:type="gramEnd"/>
      <w:r>
        <w:t xml:space="preserve"> БГУИР, 2012. – 92 с.</w:t>
      </w:r>
    </w:p>
    <w:p w14:paraId="59650DDE" w14:textId="27FD2572" w:rsidR="005D054D" w:rsidRDefault="005D054D" w:rsidP="005D054D">
      <w:pPr>
        <w:tabs>
          <w:tab w:val="left" w:pos="1134"/>
        </w:tabs>
        <w:spacing w:line="240" w:lineRule="auto"/>
        <w:ind w:firstLine="709"/>
      </w:pPr>
      <w:r>
        <w:t xml:space="preserve">2. Петровский, А. А. Микропроцессорные средства и </w:t>
      </w:r>
      <w:proofErr w:type="gramStart"/>
      <w:r>
        <w:t>системы :</w:t>
      </w:r>
      <w:proofErr w:type="gramEnd"/>
      <w:r>
        <w:t xml:space="preserve"> лабораторный практикум для студентов специальности I-40 02 01 «Вычислительные машины, системы и сети» всех форм обучения / А. А. Петровский. – </w:t>
      </w:r>
      <w:proofErr w:type="gramStart"/>
      <w:r>
        <w:t>Минск :</w:t>
      </w:r>
      <w:proofErr w:type="gramEnd"/>
      <w:r>
        <w:t xml:space="preserve"> БГУИР, 2006. – 51 с.</w:t>
      </w:r>
    </w:p>
    <w:p w14:paraId="191F66E8" w14:textId="185606D4" w:rsidR="005D054D" w:rsidRDefault="005D054D" w:rsidP="005D054D">
      <w:pPr>
        <w:tabs>
          <w:tab w:val="left" w:pos="1134"/>
        </w:tabs>
        <w:spacing w:line="240" w:lineRule="auto"/>
        <w:ind w:firstLine="709"/>
      </w:pPr>
      <w:r>
        <w:t>3. </w:t>
      </w:r>
      <w:proofErr w:type="spellStart"/>
      <w:r>
        <w:t>Шматин</w:t>
      </w:r>
      <w:proofErr w:type="spellEnd"/>
      <w:r>
        <w:t xml:space="preserve">, А. С. Микропроцессоры и микропроцессорные </w:t>
      </w:r>
      <w:proofErr w:type="gramStart"/>
      <w:r>
        <w:t>системы :</w:t>
      </w:r>
      <w:proofErr w:type="gramEnd"/>
      <w:r>
        <w:t xml:space="preserve"> учебное пособие по дисциплине «</w:t>
      </w:r>
      <w:proofErr w:type="spellStart"/>
      <w:r>
        <w:t>Микросистемотехника</w:t>
      </w:r>
      <w:proofErr w:type="spellEnd"/>
      <w:r>
        <w:t xml:space="preserve">» для студентов специальности I-41 01 02 «Микро- и нано-электронные технологии и системы» дневной и заочной форм обучения / А. С. </w:t>
      </w:r>
      <w:proofErr w:type="spellStart"/>
      <w:r>
        <w:t>Шматин</w:t>
      </w:r>
      <w:proofErr w:type="spellEnd"/>
      <w:r>
        <w:t xml:space="preserve">. – </w:t>
      </w:r>
      <w:proofErr w:type="gramStart"/>
      <w:r>
        <w:t>Минск :</w:t>
      </w:r>
      <w:proofErr w:type="gramEnd"/>
      <w:r>
        <w:t xml:space="preserve"> БГУИР, 2005. – 82 с.</w:t>
      </w:r>
    </w:p>
    <w:p w14:paraId="2BA9D022" w14:textId="0E325062" w:rsidR="005D054D" w:rsidRDefault="005D054D" w:rsidP="005D054D">
      <w:pPr>
        <w:tabs>
          <w:tab w:val="left" w:pos="1134"/>
        </w:tabs>
        <w:spacing w:line="240" w:lineRule="auto"/>
        <w:ind w:firstLine="709"/>
      </w:pPr>
      <w:r>
        <w:t xml:space="preserve">4. Микропроцессорные системы и их </w:t>
      </w:r>
      <w:proofErr w:type="gramStart"/>
      <w:r>
        <w:t>применение :</w:t>
      </w:r>
      <w:proofErr w:type="gramEnd"/>
      <w:r>
        <w:t xml:space="preserve"> метод. указания к выполнению контрольной работы для студентов специальности I-38 02 03 «</w:t>
      </w:r>
      <w:proofErr w:type="spellStart"/>
      <w:r>
        <w:t>Техн</w:t>
      </w:r>
      <w:proofErr w:type="spellEnd"/>
      <w:r>
        <w:t xml:space="preserve">. обеспечение безопасности» заочной формы обучения / сост. В. М. Логин, И. Н. </w:t>
      </w:r>
      <w:proofErr w:type="spellStart"/>
      <w:r>
        <w:t>Цырельчук</w:t>
      </w:r>
      <w:proofErr w:type="spellEnd"/>
      <w:r>
        <w:t xml:space="preserve">. – </w:t>
      </w:r>
      <w:proofErr w:type="gramStart"/>
      <w:r>
        <w:t>Минск :</w:t>
      </w:r>
      <w:proofErr w:type="gramEnd"/>
      <w:r>
        <w:t xml:space="preserve"> БГУИР, 2007. – 32 с.</w:t>
      </w:r>
    </w:p>
    <w:p w14:paraId="266A63AE" w14:textId="165B4D58" w:rsidR="005D054D" w:rsidRDefault="005D054D" w:rsidP="005D054D">
      <w:pPr>
        <w:tabs>
          <w:tab w:val="left" w:pos="1134"/>
        </w:tabs>
        <w:spacing w:line="240" w:lineRule="auto"/>
        <w:ind w:firstLine="709"/>
      </w:pPr>
      <w:r>
        <w:t xml:space="preserve">5. Левкович, В. Н. Цифровые и микропроцессорные </w:t>
      </w:r>
      <w:proofErr w:type="gramStart"/>
      <w:r>
        <w:t>устройства :</w:t>
      </w:r>
      <w:proofErr w:type="gramEnd"/>
      <w:r>
        <w:t xml:space="preserve"> лабораторный практикум для студентов специальностей I-39 01 02 «Радиоэлектронные системы», I-39 01 03 «</w:t>
      </w:r>
      <w:proofErr w:type="spellStart"/>
      <w:r>
        <w:t>Радиоинформатика</w:t>
      </w:r>
      <w:proofErr w:type="spellEnd"/>
      <w:r>
        <w:t xml:space="preserve">», I-39 01 04 «Радиоэлектронная защита информации» : в 2 ч. Ч. 1. / В. Н. Левкович. – </w:t>
      </w:r>
      <w:proofErr w:type="gramStart"/>
      <w:r>
        <w:t>Минск :</w:t>
      </w:r>
      <w:proofErr w:type="gramEnd"/>
      <w:r>
        <w:t xml:space="preserve"> БГУИР, 2005. – 38 с.</w:t>
      </w:r>
    </w:p>
    <w:p w14:paraId="4D50C2D0" w14:textId="1A2B73F2" w:rsidR="005D054D" w:rsidRDefault="005D054D" w:rsidP="005D054D">
      <w:pPr>
        <w:tabs>
          <w:tab w:val="left" w:pos="1134"/>
        </w:tabs>
        <w:spacing w:line="240" w:lineRule="auto"/>
        <w:ind w:firstLine="709"/>
      </w:pPr>
      <w:r>
        <w:t xml:space="preserve">6. Мартин, Р. Чистый </w:t>
      </w:r>
      <w:proofErr w:type="gramStart"/>
      <w:r>
        <w:t>код :</w:t>
      </w:r>
      <w:proofErr w:type="gramEnd"/>
      <w:r>
        <w:t xml:space="preserve"> создание, анализ и рефакторинг. Библиотека программиста / Р. Мартин. – Санкт-</w:t>
      </w:r>
      <w:proofErr w:type="gramStart"/>
      <w:r>
        <w:t>Петербург :</w:t>
      </w:r>
      <w:proofErr w:type="gramEnd"/>
      <w:r>
        <w:t xml:space="preserve"> Питер, 2014. – 464 с.</w:t>
      </w:r>
    </w:p>
    <w:p w14:paraId="3FACAADA" w14:textId="14E22474" w:rsidR="005D054D" w:rsidRDefault="001D5A90" w:rsidP="005D054D">
      <w:pPr>
        <w:tabs>
          <w:tab w:val="left" w:pos="1134"/>
        </w:tabs>
        <w:spacing w:line="240" w:lineRule="auto"/>
        <w:ind w:firstLine="709"/>
      </w:pPr>
      <w:r w:rsidRPr="001D5A90">
        <w:t>7</w:t>
      </w:r>
      <w:r w:rsidR="005D054D">
        <w:t>. </w:t>
      </w:r>
      <w:proofErr w:type="spellStart"/>
      <w:r w:rsidR="005D054D">
        <w:t>Лакамера</w:t>
      </w:r>
      <w:proofErr w:type="spellEnd"/>
      <w:r w:rsidR="005D054D">
        <w:t xml:space="preserve">, Д. Архитектура встраиваемых систем / Д. </w:t>
      </w:r>
      <w:proofErr w:type="spellStart"/>
      <w:r w:rsidR="005D054D">
        <w:t>Лакамера</w:t>
      </w:r>
      <w:proofErr w:type="spellEnd"/>
      <w:r w:rsidR="005D054D">
        <w:t xml:space="preserve">. – </w:t>
      </w:r>
      <w:proofErr w:type="gramStart"/>
      <w:r w:rsidR="005D054D">
        <w:t>Москва :</w:t>
      </w:r>
      <w:proofErr w:type="gramEnd"/>
      <w:r w:rsidR="005D054D">
        <w:t xml:space="preserve"> ДМК Пресс, 2023. – 332 с.</w:t>
      </w:r>
    </w:p>
    <w:p w14:paraId="53A5C03D" w14:textId="7F028243" w:rsidR="005D054D" w:rsidRDefault="001D5A90" w:rsidP="005D054D">
      <w:pPr>
        <w:tabs>
          <w:tab w:val="left" w:pos="1134"/>
        </w:tabs>
        <w:spacing w:line="240" w:lineRule="auto"/>
        <w:ind w:firstLine="709"/>
      </w:pPr>
      <w:r>
        <w:t>8</w:t>
      </w:r>
      <w:r w:rsidR="005D054D">
        <w:t xml:space="preserve">. Петров, С. Н. Цифровые и микропроцессорные устройства. Микроконтроллеры AVR. Лабораторный </w:t>
      </w:r>
      <w:proofErr w:type="gramStart"/>
      <w:r w:rsidR="005D054D">
        <w:t>практикум :</w:t>
      </w:r>
      <w:proofErr w:type="gramEnd"/>
      <w:r w:rsidR="005D054D">
        <w:t xml:space="preserve"> </w:t>
      </w:r>
      <w:proofErr w:type="spellStart"/>
      <w:r w:rsidR="005D054D">
        <w:t>учебно</w:t>
      </w:r>
      <w:proofErr w:type="spellEnd"/>
      <w:r w:rsidR="005D054D">
        <w:t xml:space="preserve"> – методическое пособие / С. Н. Петров. – </w:t>
      </w:r>
      <w:proofErr w:type="gramStart"/>
      <w:r w:rsidR="005D054D">
        <w:t>Минск :</w:t>
      </w:r>
      <w:proofErr w:type="gramEnd"/>
      <w:r w:rsidR="005D054D">
        <w:t xml:space="preserve"> БГУИР, 2016. – 86 с.</w:t>
      </w:r>
    </w:p>
    <w:p w14:paraId="7B808E56" w14:textId="0FE56258" w:rsidR="005D054D" w:rsidRDefault="001D5A90" w:rsidP="005D054D">
      <w:pPr>
        <w:tabs>
          <w:tab w:val="left" w:pos="1134"/>
        </w:tabs>
        <w:spacing w:line="240" w:lineRule="auto"/>
        <w:ind w:firstLine="709"/>
      </w:pPr>
      <w:r>
        <w:t>9</w:t>
      </w:r>
      <w:r w:rsidR="005D054D">
        <w:t xml:space="preserve">. Пашкевич, А. П. Микропроцессорные системы </w:t>
      </w:r>
      <w:proofErr w:type="gramStart"/>
      <w:r w:rsidR="005D054D">
        <w:t>управления :</w:t>
      </w:r>
      <w:proofErr w:type="gramEnd"/>
      <w:r w:rsidR="005D054D">
        <w:t xml:space="preserve"> конспект лекций для студентов специальности I-53 01 07 «</w:t>
      </w:r>
      <w:proofErr w:type="spellStart"/>
      <w:r w:rsidR="005D054D">
        <w:t>Информ.технологии</w:t>
      </w:r>
      <w:proofErr w:type="spellEnd"/>
      <w:r w:rsidR="005D054D">
        <w:t xml:space="preserve"> и упр. в </w:t>
      </w:r>
      <w:proofErr w:type="spellStart"/>
      <w:r w:rsidR="005D054D">
        <w:lastRenderedPageBreak/>
        <w:t>техн</w:t>
      </w:r>
      <w:proofErr w:type="spellEnd"/>
      <w:r w:rsidR="005D054D">
        <w:t xml:space="preserve">. системах» </w:t>
      </w:r>
      <w:proofErr w:type="spellStart"/>
      <w:r w:rsidR="005D054D">
        <w:t>дневн</w:t>
      </w:r>
      <w:proofErr w:type="spellEnd"/>
      <w:r w:rsidR="005D054D">
        <w:t xml:space="preserve">. формы обучения : в 2 ч. Ч. 1 / А. П. Пашкевич, О. А. Чумаков, С. В. </w:t>
      </w:r>
      <w:proofErr w:type="spellStart"/>
      <w:r w:rsidR="005D054D">
        <w:t>Лукьянец</w:t>
      </w:r>
      <w:proofErr w:type="spellEnd"/>
      <w:r w:rsidR="005D054D">
        <w:t xml:space="preserve">. – </w:t>
      </w:r>
      <w:proofErr w:type="gramStart"/>
      <w:r w:rsidR="005D054D">
        <w:t>Минск :</w:t>
      </w:r>
      <w:proofErr w:type="gramEnd"/>
      <w:r w:rsidR="005D054D">
        <w:t xml:space="preserve"> БГУИР, 2005. – 68 с.</w:t>
      </w:r>
    </w:p>
    <w:p w14:paraId="1B53B4B7" w14:textId="65620F22" w:rsidR="005D054D" w:rsidRDefault="001D5A90" w:rsidP="005D054D">
      <w:pPr>
        <w:tabs>
          <w:tab w:val="left" w:pos="1134"/>
        </w:tabs>
        <w:spacing w:line="240" w:lineRule="auto"/>
        <w:ind w:firstLine="709"/>
      </w:pPr>
      <w:r>
        <w:t>10</w:t>
      </w:r>
      <w:r w:rsidR="005D054D">
        <w:t xml:space="preserve">. Левкович, В. Н. Цифровые и микропроцессорные </w:t>
      </w:r>
      <w:proofErr w:type="gramStart"/>
      <w:r w:rsidR="005D054D">
        <w:t>устройства :</w:t>
      </w:r>
      <w:proofErr w:type="gramEnd"/>
      <w:r w:rsidR="005D054D">
        <w:t xml:space="preserve"> метод. пособие к практическим занятиям для студентов радиотехнических специальностей всех форм обучения / В. Н. Левкович, А. В. Мартинович. – </w:t>
      </w:r>
      <w:proofErr w:type="gramStart"/>
      <w:r w:rsidR="005D054D">
        <w:t>Минск :</w:t>
      </w:r>
      <w:proofErr w:type="gramEnd"/>
      <w:r w:rsidR="005D054D">
        <w:t xml:space="preserve"> БГУИР, 2009. – 36 с.</w:t>
      </w:r>
    </w:p>
    <w:p w14:paraId="46946525" w14:textId="533E6273" w:rsidR="00ED5547" w:rsidRPr="003566E2" w:rsidRDefault="00F84A4E" w:rsidP="00ED5547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30188F">
        <w:br/>
      </w:r>
      <w:r w:rsidR="00ED5547" w:rsidRPr="003566E2">
        <w:rPr>
          <w:rFonts w:cs="Times New Roman"/>
          <w:szCs w:val="28"/>
        </w:rPr>
        <w:t>Вопросы разработал:</w:t>
      </w:r>
    </w:p>
    <w:p w14:paraId="45F916BB" w14:textId="77777777" w:rsidR="00ED5547" w:rsidRPr="003566E2" w:rsidRDefault="00ED5547" w:rsidP="00ED5547">
      <w:pPr>
        <w:tabs>
          <w:tab w:val="left" w:pos="1134"/>
          <w:tab w:val="left" w:pos="5124"/>
        </w:tabs>
        <w:spacing w:line="240" w:lineRule="auto"/>
        <w:rPr>
          <w:rFonts w:cs="Times New Roman"/>
          <w:szCs w:val="28"/>
        </w:rPr>
      </w:pPr>
      <w:r w:rsidRPr="003566E2">
        <w:rPr>
          <w:rFonts w:cs="Times New Roman"/>
          <w:szCs w:val="28"/>
        </w:rPr>
        <w:t>ЯЧИН Николай Сергееви</w:t>
      </w:r>
      <w:bookmarkStart w:id="0" w:name="_GoBack"/>
      <w:bookmarkEnd w:id="0"/>
      <w:r w:rsidRPr="003566E2">
        <w:rPr>
          <w:rFonts w:cs="Times New Roman"/>
          <w:szCs w:val="28"/>
        </w:rPr>
        <w:t>ч – магистр техники и технологии, старший преподаватель</w:t>
      </w:r>
      <w:r>
        <w:rPr>
          <w:rFonts w:cs="Times New Roman"/>
          <w:szCs w:val="28"/>
        </w:rPr>
        <w:t xml:space="preserve"> кафедры ПИКС</w:t>
      </w:r>
    </w:p>
    <w:p w14:paraId="4938AEC0" w14:textId="77777777" w:rsidR="00F84A4E" w:rsidRPr="0030188F" w:rsidRDefault="00F84A4E" w:rsidP="003B0F74">
      <w:pPr>
        <w:pStyle w:val="a3"/>
      </w:pPr>
    </w:p>
    <w:sectPr w:rsidR="00F84A4E" w:rsidRPr="00301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7F8"/>
    <w:multiLevelType w:val="hybridMultilevel"/>
    <w:tmpl w:val="2C762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10856"/>
    <w:multiLevelType w:val="multilevel"/>
    <w:tmpl w:val="EC2274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94D72"/>
    <w:multiLevelType w:val="multilevel"/>
    <w:tmpl w:val="AB30D6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15990"/>
    <w:multiLevelType w:val="multilevel"/>
    <w:tmpl w:val="5EE2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D6C5F"/>
    <w:multiLevelType w:val="multilevel"/>
    <w:tmpl w:val="B3AA2A3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85DA7"/>
    <w:multiLevelType w:val="multilevel"/>
    <w:tmpl w:val="16C4AA7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1433C5"/>
    <w:multiLevelType w:val="multilevel"/>
    <w:tmpl w:val="B966342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F369FA"/>
    <w:multiLevelType w:val="multilevel"/>
    <w:tmpl w:val="B4324EA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4E"/>
    <w:rsid w:val="000E091E"/>
    <w:rsid w:val="0015786A"/>
    <w:rsid w:val="00193309"/>
    <w:rsid w:val="001D4D98"/>
    <w:rsid w:val="001D5A90"/>
    <w:rsid w:val="001E5901"/>
    <w:rsid w:val="0030188F"/>
    <w:rsid w:val="003B06FC"/>
    <w:rsid w:val="003B0F74"/>
    <w:rsid w:val="003F525F"/>
    <w:rsid w:val="004B647D"/>
    <w:rsid w:val="00583CEB"/>
    <w:rsid w:val="005D054D"/>
    <w:rsid w:val="006632C8"/>
    <w:rsid w:val="006C6213"/>
    <w:rsid w:val="007C2017"/>
    <w:rsid w:val="00887790"/>
    <w:rsid w:val="008B7E22"/>
    <w:rsid w:val="00947847"/>
    <w:rsid w:val="00B479F9"/>
    <w:rsid w:val="00B9073E"/>
    <w:rsid w:val="00BE3D6D"/>
    <w:rsid w:val="00CA7CCC"/>
    <w:rsid w:val="00DB2EA0"/>
    <w:rsid w:val="00E574DB"/>
    <w:rsid w:val="00E87A7D"/>
    <w:rsid w:val="00ED5547"/>
    <w:rsid w:val="00F8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2D66"/>
  <w15:chartTrackingRefBased/>
  <w15:docId w15:val="{7D4E1724-C5D8-4BF6-8D36-076ABD7F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A4E"/>
    <w:pPr>
      <w:spacing w:after="0" w:line="276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A4E"/>
    <w:pPr>
      <w:ind w:left="720"/>
      <w:contextualSpacing/>
    </w:pPr>
  </w:style>
  <w:style w:type="paragraph" w:styleId="a4">
    <w:name w:val="header"/>
    <w:basedOn w:val="a"/>
    <w:link w:val="a5"/>
    <w:semiHidden/>
    <w:unhideWhenUsed/>
    <w:rsid w:val="003F525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3F52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s-markdown-paragraph">
    <w:name w:val="ds-markdown-paragraph"/>
    <w:basedOn w:val="a"/>
    <w:rsid w:val="003B06F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875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Sereda</dc:creator>
  <cp:keywords/>
  <dc:description/>
  <cp:lastModifiedBy>stud37-09</cp:lastModifiedBy>
  <cp:revision>5</cp:revision>
  <dcterms:created xsi:type="dcterms:W3CDTF">2025-11-27T20:11:00Z</dcterms:created>
  <dcterms:modified xsi:type="dcterms:W3CDTF">2025-11-28T14:09:00Z</dcterms:modified>
</cp:coreProperties>
</file>