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732"/>
        <w:gridCol w:w="7623"/>
      </w:tblGrid>
      <w:tr w:rsidR="0011324B" w:rsidRPr="00ED64DE" w14:paraId="63FDD6D5" w14:textId="77777777" w:rsidTr="0011324B">
        <w:tc>
          <w:tcPr>
            <w:tcW w:w="1004" w:type="pct"/>
            <w:hideMark/>
          </w:tcPr>
          <w:p w14:paraId="63A184A0" w14:textId="77777777" w:rsidR="0011324B" w:rsidRPr="00ED64DE" w:rsidRDefault="0011324B" w:rsidP="0011324B">
            <w:pPr>
              <w:ind w:firstLine="0"/>
              <w:jc w:val="center"/>
              <w:rPr>
                <w:b/>
                <w:bCs/>
              </w:rPr>
            </w:pPr>
            <w:r w:rsidRPr="00ED64DE">
              <w:rPr>
                <w:b/>
                <w:noProof/>
                <w:lang w:eastAsia="ru-RU"/>
              </w:rPr>
              <w:drawing>
                <wp:inline distT="0" distB="0" distL="0" distR="0" wp14:anchorId="4B1CD018" wp14:editId="2B67FF30">
                  <wp:extent cx="1009650" cy="1228725"/>
                  <wp:effectExtent l="0" t="0" r="0" b="9525"/>
                  <wp:docPr id="4" name="Рисунок 4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hideMark/>
          </w:tcPr>
          <w:p w14:paraId="4669CD82" w14:textId="77777777" w:rsidR="0011324B" w:rsidRPr="00ED64DE" w:rsidRDefault="00372A54" w:rsidP="0011324B">
            <w:pPr>
              <w:ind w:firstLine="0"/>
              <w:jc w:val="center"/>
              <w:rPr>
                <w:b/>
                <w:bCs/>
              </w:rPr>
            </w:pPr>
            <w:r w:rsidRPr="00ED64DE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4FB59F71" wp14:editId="05B28513">
                  <wp:extent cx="4931513" cy="1171575"/>
                  <wp:effectExtent l="0" t="0" r="2540" b="0"/>
                  <wp:docPr id="5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1513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784B8" w14:textId="77777777" w:rsidR="0011324B" w:rsidRPr="00ED64DE" w:rsidRDefault="0011324B" w:rsidP="0011324B">
      <w:pPr>
        <w:ind w:firstLine="0"/>
        <w:jc w:val="center"/>
        <w:rPr>
          <w:b/>
        </w:rPr>
      </w:pPr>
    </w:p>
    <w:p w14:paraId="17999DAD" w14:textId="59A58945" w:rsidR="00557198" w:rsidRPr="001206CD" w:rsidRDefault="00557198" w:rsidP="00557198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ЗАЧЁТУ</w:t>
      </w:r>
    </w:p>
    <w:p w14:paraId="7B42C664" w14:textId="77777777" w:rsidR="00557198" w:rsidRPr="001206CD" w:rsidRDefault="00557198" w:rsidP="00557198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Cs w:val="24"/>
        </w:rPr>
        <w:t>по дисциплине</w:t>
      </w:r>
    </w:p>
    <w:p w14:paraId="4BC1F4A5" w14:textId="2451C05D" w:rsidR="00557198" w:rsidRPr="001206CD" w:rsidRDefault="00557198" w:rsidP="0055719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Pr="00557198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ТЕХНОЛОГИИ И ТЕХНИКА ВИДЕОАНАЛИТИКИ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6AD343C4" w14:textId="77777777" w:rsidR="00557198" w:rsidRPr="001206CD" w:rsidRDefault="00557198" w:rsidP="00557198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8"/>
        </w:rPr>
      </w:pPr>
      <w:r>
        <w:rPr>
          <w:rFonts w:ascii="Bookman Old Style" w:hAnsi="Bookman Old Style"/>
          <w:b/>
          <w:color w:val="008000"/>
          <w:szCs w:val="28"/>
        </w:rPr>
        <w:t>Осенний</w:t>
      </w:r>
      <w:r w:rsidRPr="001206CD">
        <w:rPr>
          <w:rFonts w:ascii="Bookman Old Style" w:hAnsi="Bookman Old Style"/>
          <w:b/>
          <w:color w:val="008000"/>
          <w:szCs w:val="28"/>
        </w:rPr>
        <w:t xml:space="preserve"> семестр 202</w:t>
      </w:r>
      <w:r>
        <w:rPr>
          <w:rFonts w:ascii="Bookman Old Style" w:hAnsi="Bookman Old Style"/>
          <w:b/>
          <w:color w:val="008000"/>
          <w:szCs w:val="28"/>
        </w:rPr>
        <w:t>5</w:t>
      </w:r>
      <w:r w:rsidRPr="001206CD">
        <w:rPr>
          <w:rFonts w:ascii="Bookman Old Style" w:hAnsi="Bookman Old Style"/>
          <w:b/>
          <w:color w:val="008000"/>
          <w:szCs w:val="28"/>
        </w:rPr>
        <w:t>-202</w:t>
      </w:r>
      <w:r>
        <w:rPr>
          <w:rFonts w:ascii="Bookman Old Style" w:hAnsi="Bookman Old Style"/>
          <w:b/>
          <w:color w:val="008000"/>
          <w:szCs w:val="28"/>
        </w:rPr>
        <w:t>6</w:t>
      </w:r>
      <w:r w:rsidRPr="001206CD">
        <w:rPr>
          <w:rFonts w:ascii="Bookman Old Style" w:hAnsi="Bookman Old Style"/>
          <w:b/>
          <w:color w:val="008000"/>
          <w:szCs w:val="28"/>
        </w:rPr>
        <w:t xml:space="preserve"> учебного года</w:t>
      </w:r>
    </w:p>
    <w:p w14:paraId="45DBB0A3" w14:textId="5017DE90" w:rsidR="00557198" w:rsidRPr="001206CD" w:rsidRDefault="00557198" w:rsidP="0055719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</w:rPr>
      </w:pPr>
      <w:r w:rsidRPr="001206CD">
        <w:rPr>
          <w:rFonts w:ascii="Arial" w:hAnsi="Arial" w:cs="Arial"/>
          <w:b/>
          <w:bCs/>
          <w:color w:val="800000"/>
          <w:sz w:val="22"/>
        </w:rPr>
        <w:t xml:space="preserve">Специальность </w:t>
      </w:r>
      <w:r w:rsidRPr="00557198">
        <w:rPr>
          <w:rFonts w:ascii="Arial" w:hAnsi="Arial" w:cs="Arial"/>
          <w:b/>
          <w:bCs/>
          <w:color w:val="800000"/>
          <w:sz w:val="22"/>
        </w:rPr>
        <w:t>1-39 03 01 «Электронные системы безопасности»</w:t>
      </w:r>
    </w:p>
    <w:p w14:paraId="18142F90" w14:textId="456B324A" w:rsidR="00557198" w:rsidRPr="001206CD" w:rsidRDefault="00557198" w:rsidP="0055719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8"/>
        </w:rPr>
      </w:pPr>
      <w:r w:rsidRPr="001206CD">
        <w:rPr>
          <w:rFonts w:ascii="Bookman Old Style" w:hAnsi="Bookman Old Style"/>
          <w:b/>
          <w:color w:val="008000"/>
          <w:szCs w:val="28"/>
        </w:rPr>
        <w:t>(групп</w:t>
      </w:r>
      <w:r>
        <w:rPr>
          <w:rFonts w:ascii="Bookman Old Style" w:hAnsi="Bookman Old Style"/>
          <w:b/>
          <w:color w:val="008000"/>
          <w:szCs w:val="28"/>
        </w:rPr>
        <w:t>а 213301</w:t>
      </w:r>
      <w:r w:rsidRPr="001206CD">
        <w:rPr>
          <w:rFonts w:ascii="Bookman Old Style" w:hAnsi="Bookman Old Style"/>
          <w:b/>
          <w:color w:val="008000"/>
          <w:szCs w:val="28"/>
        </w:rPr>
        <w:t>)</w:t>
      </w:r>
    </w:p>
    <w:p w14:paraId="4BE5BB77" w14:textId="77777777" w:rsidR="0011324B" w:rsidRPr="00ED64DE" w:rsidRDefault="0011324B" w:rsidP="0011324B">
      <w:pPr>
        <w:ind w:firstLine="0"/>
        <w:jc w:val="center"/>
        <w:rPr>
          <w:rFonts w:ascii="Bookman Old Style" w:hAnsi="Bookman Old Style"/>
          <w:b/>
          <w:sz w:val="24"/>
          <w:szCs w:val="24"/>
        </w:rPr>
      </w:pPr>
    </w:p>
    <w:p w14:paraId="77CF3F2F" w14:textId="7691EE05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Понятие комплексной системы безопасности предприятия в условиях цифровизации. Цели, задачи и роль </w:t>
      </w:r>
      <w:proofErr w:type="spellStart"/>
      <w:r>
        <w:t>видеоаналитики</w:t>
      </w:r>
      <w:proofErr w:type="spellEnd"/>
      <w:r>
        <w:t xml:space="preserve"> в её структуре.</w:t>
      </w:r>
    </w:p>
    <w:p w14:paraId="7D572178" w14:textId="5765229C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Современные подходы и тенденции развития систем безопасности: интеграция AI, </w:t>
      </w:r>
      <w:proofErr w:type="spellStart"/>
      <w:r>
        <w:t>IoT</w:t>
      </w:r>
      <w:proofErr w:type="spellEnd"/>
      <w:r>
        <w:t xml:space="preserve">,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облачных и </w:t>
      </w:r>
      <w:proofErr w:type="spellStart"/>
      <w:r>
        <w:t>edge</w:t>
      </w:r>
      <w:proofErr w:type="spellEnd"/>
      <w:r>
        <w:t>-технологий.</w:t>
      </w:r>
    </w:p>
    <w:p w14:paraId="679D3CA6" w14:textId="5DEDB0FB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Рубежи безопасности: концепция «умного периметра», типы систем, задачи и средства технического оснащения.</w:t>
      </w:r>
    </w:p>
    <w:p w14:paraId="482E0811" w14:textId="070CAE0A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Методы интеграции подсистем безопасности: ONVIF, REST API, MQTT, RTSP, </w:t>
      </w:r>
      <w:proofErr w:type="spellStart"/>
      <w:r>
        <w:t>WebSocket</w:t>
      </w:r>
      <w:proofErr w:type="spellEnd"/>
      <w:r>
        <w:t xml:space="preserve">. </w:t>
      </w:r>
    </w:p>
    <w:p w14:paraId="5820A945" w14:textId="09450D2F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Классификация систем видеонаблюдения: аналоговые, AHD, IP, гибридные и </w:t>
      </w:r>
      <w:proofErr w:type="spellStart"/>
      <w:r>
        <w:t>cloud</w:t>
      </w:r>
      <w:proofErr w:type="spellEnd"/>
      <w:r>
        <w:t>-видеонаблюдение (</w:t>
      </w:r>
      <w:proofErr w:type="spellStart"/>
      <w:r>
        <w:t>VSaaS</w:t>
      </w:r>
      <w:proofErr w:type="spellEnd"/>
      <w:r>
        <w:t>).</w:t>
      </w:r>
    </w:p>
    <w:p w14:paraId="4D7E24E7" w14:textId="39178737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Архитектура и компоненты локальной системы видеонаблюдения. Применение </w:t>
      </w:r>
      <w:proofErr w:type="spellStart"/>
      <w:r>
        <w:t>edge</w:t>
      </w:r>
      <w:proofErr w:type="spellEnd"/>
      <w:r>
        <w:t>-видеорегистраторов.</w:t>
      </w:r>
    </w:p>
    <w:p w14:paraId="5E178779" w14:textId="56AB09DC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Сетевая система видеонаблюдения: структура, протоколы и принципы распределённой обработки видео.</w:t>
      </w:r>
    </w:p>
    <w:p w14:paraId="06D291C9" w14:textId="7DFD4E3E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Распределённые системы видеонаблюдения: взаимодействие с центрами обработки данных</w:t>
      </w:r>
      <w:r w:rsidR="0031415C">
        <w:t>.</w:t>
      </w:r>
    </w:p>
    <w:p w14:paraId="5429BD95" w14:textId="0A025F35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Современные стандарты кодирования и сжатия видеопотока</w:t>
      </w:r>
      <w:r w:rsidR="0031415C">
        <w:t>.</w:t>
      </w:r>
    </w:p>
    <w:p w14:paraId="1B990FDE" w14:textId="01C6B473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Объективы видеокамер: назначение, автоматическая апертура, фокусировка и оптическая стабилизация.</w:t>
      </w:r>
    </w:p>
    <w:p w14:paraId="2AE2B024" w14:textId="3F055B45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Разновидности объективов: фиксированные, </w:t>
      </w:r>
      <w:proofErr w:type="spellStart"/>
      <w:r>
        <w:t>вариофокальные</w:t>
      </w:r>
      <w:proofErr w:type="spellEnd"/>
      <w:r>
        <w:t xml:space="preserve">, моторизированные, </w:t>
      </w:r>
      <w:proofErr w:type="spellStart"/>
      <w:r>
        <w:t>fish-eye</w:t>
      </w:r>
      <w:proofErr w:type="spellEnd"/>
      <w:r>
        <w:t xml:space="preserve"> и </w:t>
      </w:r>
      <w:proofErr w:type="spellStart"/>
      <w:r>
        <w:t>pinhole</w:t>
      </w:r>
      <w:proofErr w:type="spellEnd"/>
      <w:r>
        <w:t>-объективы.</w:t>
      </w:r>
    </w:p>
    <w:p w14:paraId="7D4FC648" w14:textId="4B8B4873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Светочувствительные матрицы: CMOS, STARVIS, STARVIS2, QIS. Сравнение параметров и принципов работы.</w:t>
      </w:r>
    </w:p>
    <w:p w14:paraId="7D9132E8" w14:textId="39674137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Современные видеокамеры: классификация, ключевые параметры, </w:t>
      </w:r>
      <w:proofErr w:type="spellStart"/>
      <w:r>
        <w:t>термокамеры</w:t>
      </w:r>
      <w:proofErr w:type="spellEnd"/>
      <w:r>
        <w:t>, мультисенсорные и 360°.</w:t>
      </w:r>
    </w:p>
    <w:p w14:paraId="293C9FA4" w14:textId="69A005B3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Поворотные и управляемые IP-камеры</w:t>
      </w:r>
      <w:r w:rsidR="0031415C">
        <w:t xml:space="preserve">. </w:t>
      </w:r>
      <w:r>
        <w:t>Протоколы управления.</w:t>
      </w:r>
    </w:p>
    <w:p w14:paraId="46304974" w14:textId="74CE79F3" w:rsidR="00444971" w:rsidRDefault="00444971" w:rsidP="0031415C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Стандарты передачи аналогового видеосигнала.</w:t>
      </w:r>
    </w:p>
    <w:p w14:paraId="28CCE53B" w14:textId="27F553F6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Вспомогательные устройства аналоговых систем: мультиплексоры, модуляторы, усилители.</w:t>
      </w:r>
    </w:p>
    <w:p w14:paraId="50B9E56C" w14:textId="09A2D392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IP-система видеонаблюдения: структура, компоненты, схема взаимодействия устройств.</w:t>
      </w:r>
    </w:p>
    <w:p w14:paraId="41EBBA90" w14:textId="3ABD0BFC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lastRenderedPageBreak/>
        <w:t>Протоколы передачи видео в IP-сетях</w:t>
      </w:r>
      <w:r w:rsidR="0031415C">
        <w:t>.</w:t>
      </w:r>
    </w:p>
    <w:p w14:paraId="21CB9B4D" w14:textId="4C3E6903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Сравнение стандартов сжатия: эффективность, качество, совместимость.</w:t>
      </w:r>
    </w:p>
    <w:p w14:paraId="0E1768FE" w14:textId="6433F551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proofErr w:type="spellStart"/>
      <w:r>
        <w:t>PoE</w:t>
      </w:r>
      <w:proofErr w:type="spellEnd"/>
      <w:r>
        <w:t>-технологии</w:t>
      </w:r>
      <w:r w:rsidR="0031415C">
        <w:t>.</w:t>
      </w:r>
    </w:p>
    <w:p w14:paraId="75DA74BD" w14:textId="7E9B9A5C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Устройства </w:t>
      </w:r>
      <w:proofErr w:type="spellStart"/>
      <w:r>
        <w:t>видеорегистрации</w:t>
      </w:r>
      <w:proofErr w:type="spellEnd"/>
      <w:r w:rsidR="0031415C">
        <w:t>.</w:t>
      </w:r>
    </w:p>
    <w:p w14:paraId="752D0922" w14:textId="389F7B5B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Программное обеспечение видеорегистраторов: функционал, аналитические модули, интерфейс пользователя.</w:t>
      </w:r>
    </w:p>
    <w:p w14:paraId="16238F79" w14:textId="1A605439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Видеосерверы: архитектура, требования, типовое ПО, виртуализация и контейнеризация</w:t>
      </w:r>
      <w:r w:rsidR="0031415C">
        <w:t>.</w:t>
      </w:r>
    </w:p>
    <w:p w14:paraId="5D952EAD" w14:textId="5BACD7AC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Настройка видеокамер: локально, через веб-интерфейс, ONVIF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, мобильные приложения.</w:t>
      </w:r>
    </w:p>
    <w:p w14:paraId="284B0287" w14:textId="3775E965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Программное обеспечение систем видеонаблюдения</w:t>
      </w:r>
      <w:r w:rsidR="0031415C">
        <w:t xml:space="preserve">, </w:t>
      </w:r>
      <w:r>
        <w:t>интеграция AI-модулей.</w:t>
      </w:r>
    </w:p>
    <w:p w14:paraId="5B314355" w14:textId="33AFE10C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Методы детектирования движения: классические алгоритмы и </w:t>
      </w:r>
      <w:proofErr w:type="spellStart"/>
      <w:r>
        <w:t>нейросетевые</w:t>
      </w:r>
      <w:proofErr w:type="spellEnd"/>
      <w:r>
        <w:t xml:space="preserve"> подходы.</w:t>
      </w:r>
    </w:p>
    <w:p w14:paraId="358EB580" w14:textId="7D595EB3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proofErr w:type="spellStart"/>
      <w:r>
        <w:t>Видеоаналитика</w:t>
      </w:r>
      <w:proofErr w:type="spellEnd"/>
      <w:r>
        <w:t>: интеллектуальный поиск, фильтрация событий, генерация метаданных.</w:t>
      </w:r>
    </w:p>
    <w:p w14:paraId="26BD0CC4" w14:textId="6892F4F5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proofErr w:type="spellStart"/>
      <w:r>
        <w:t>Видеоаналитика</w:t>
      </w:r>
      <w:proofErr w:type="spellEnd"/>
      <w:r>
        <w:t xml:space="preserve">: трекинг, поведенческий анализ, </w:t>
      </w:r>
      <w:proofErr w:type="spellStart"/>
      <w:r>
        <w:t>автослежение</w:t>
      </w:r>
      <w:proofErr w:type="spellEnd"/>
      <w:r>
        <w:t xml:space="preserve"> PTZ-камер.</w:t>
      </w:r>
    </w:p>
    <w:p w14:paraId="2DCF5C8D" w14:textId="41879CF6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Распознавание лиц, автомобильных номеров с применением AI-моделей.</w:t>
      </w:r>
    </w:p>
    <w:p w14:paraId="2FDB56BC" w14:textId="7F97F72B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Аналитика транспортных потоков: подсчёт, классификация, определение нарушений ПДД с помощью нейросетей.</w:t>
      </w:r>
    </w:p>
    <w:p w14:paraId="380B2CFF" w14:textId="0A9D57F8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proofErr w:type="spellStart"/>
      <w:r>
        <w:t>Видеоаналитика</w:t>
      </w:r>
      <w:proofErr w:type="spellEnd"/>
      <w:r>
        <w:t xml:space="preserve"> в рознице: контроль кассовых операций, выявление мошенничества, анализ поведения покупателей.</w:t>
      </w:r>
    </w:p>
    <w:p w14:paraId="23AF889E" w14:textId="7C41314F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Специализированные детекторы: оставленные предметы, саботаж, огонь, дым, агрессия, падения людей.</w:t>
      </w:r>
    </w:p>
    <w:p w14:paraId="747FACC8" w14:textId="4DEE86E3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Открытые стандарты интеграции видеосистем</w:t>
      </w:r>
      <w:r w:rsidR="0031415C">
        <w:t>.</w:t>
      </w:r>
    </w:p>
    <w:p w14:paraId="67F9777F" w14:textId="349E6E9E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Системы бесперебойного питания: структура, классификация, мониторинг состояния</w:t>
      </w:r>
      <w:r w:rsidR="0031415C">
        <w:t>.</w:t>
      </w:r>
    </w:p>
    <w:p w14:paraId="4BD1FE61" w14:textId="3D06851B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Сетевые хранилища: аппаратное обеспечение и интерфейсы.</w:t>
      </w:r>
    </w:p>
    <w:p w14:paraId="14EAAF29" w14:textId="2F5A3124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RAID-массовые системы: типы RAID-массивов, применение SSD/</w:t>
      </w:r>
      <w:proofErr w:type="spellStart"/>
      <w:r>
        <w:t>NVMe</w:t>
      </w:r>
      <w:proofErr w:type="spellEnd"/>
      <w:r>
        <w:t>, принципы отказоустойчивости.</w:t>
      </w:r>
    </w:p>
    <w:p w14:paraId="7D1B1173" w14:textId="66C75949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Интерфейсы подключения и сетевые протоколы систем хранения.</w:t>
      </w:r>
    </w:p>
    <w:p w14:paraId="540E35C3" w14:textId="198F5251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Физические интерфейсы передачи данных. Применение в </w:t>
      </w:r>
      <w:proofErr w:type="spellStart"/>
      <w:r>
        <w:t>видеоаналитике</w:t>
      </w:r>
      <w:proofErr w:type="spellEnd"/>
      <w:r>
        <w:t>.</w:t>
      </w:r>
    </w:p>
    <w:p w14:paraId="1EFC02BD" w14:textId="7DA58FE8" w:rsidR="00444971" w:rsidRDefault="00444971" w:rsidP="0031415C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 w:rsidRPr="00444971">
        <w:rPr>
          <w:lang w:val="en-US"/>
        </w:rPr>
        <w:t>Ethernet</w:t>
      </w:r>
      <w:r w:rsidRPr="00424137">
        <w:t>-</w:t>
      </w:r>
      <w:r>
        <w:t>стандарты</w:t>
      </w:r>
      <w:r w:rsidRPr="00424137">
        <w:t xml:space="preserve">. </w:t>
      </w:r>
      <w:r>
        <w:t>Особенности физической среды передачи.</w:t>
      </w:r>
    </w:p>
    <w:p w14:paraId="7228CE5F" w14:textId="7A6F4E6A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Компоненты систем передачи данных: маршрутизаторы, коммутаторы, </w:t>
      </w:r>
      <w:proofErr w:type="spellStart"/>
      <w:r>
        <w:t>медиаконвертеры</w:t>
      </w:r>
      <w:proofErr w:type="spellEnd"/>
      <w:r>
        <w:t xml:space="preserve">, </w:t>
      </w:r>
      <w:proofErr w:type="spellStart"/>
      <w:r>
        <w:t>PoE</w:t>
      </w:r>
      <w:proofErr w:type="spellEnd"/>
      <w:r>
        <w:t>-инжекторы.</w:t>
      </w:r>
    </w:p>
    <w:p w14:paraId="7190B99C" w14:textId="1B202CA6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Вспомогательные устройства передачи данных: грозозащита, трансиверы, ретрансляторы, сплиттеры.</w:t>
      </w:r>
    </w:p>
    <w:p w14:paraId="64ED45F3" w14:textId="538EB935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Сетевые коммутаторы: классификация, функции безопасности, приоритезация трафика.</w:t>
      </w:r>
    </w:p>
    <w:p w14:paraId="338737D6" w14:textId="08366C77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Технологии беспроводной связи: применение в мобильных системах видеонаблюдения.</w:t>
      </w:r>
    </w:p>
    <w:p w14:paraId="74E28D68" w14:textId="3036F8D3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lastRenderedPageBreak/>
        <w:t>Аппаратные средства беспроводной передачи: базовые станции, точки доступа.</w:t>
      </w:r>
    </w:p>
    <w:p w14:paraId="69681C6F" w14:textId="19A5035C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Волоконно-оптические линии связи: структура, типы волокон, активные и пассивные компоненты.</w:t>
      </w:r>
    </w:p>
    <w:p w14:paraId="5E4C835C" w14:textId="47F49463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>Структурированные кабельные системы и серверное оборудование: организация, требования, стандарты.</w:t>
      </w:r>
    </w:p>
    <w:p w14:paraId="2EC52B39" w14:textId="15A088DC" w:rsid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Кибербезопасность систем видеонаблюдения и </w:t>
      </w:r>
      <w:proofErr w:type="spellStart"/>
      <w:r>
        <w:t>видеоаналитики</w:t>
      </w:r>
      <w:proofErr w:type="spellEnd"/>
      <w:r>
        <w:t xml:space="preserve">: защита потоков, шифрование, VPN,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Trust</w:t>
      </w:r>
      <w:proofErr w:type="spellEnd"/>
      <w:r>
        <w:t>.</w:t>
      </w:r>
    </w:p>
    <w:p w14:paraId="2EDC2EFB" w14:textId="000F7568" w:rsidR="00557198" w:rsidRPr="00444971" w:rsidRDefault="00444971" w:rsidP="00444971">
      <w:pPr>
        <w:pStyle w:val="a3"/>
        <w:numPr>
          <w:ilvl w:val="0"/>
          <w:numId w:val="2"/>
        </w:numPr>
        <w:tabs>
          <w:tab w:val="left" w:pos="1134"/>
        </w:tabs>
        <w:ind w:left="0" w:firstLine="360"/>
      </w:pPr>
      <w:r>
        <w:t xml:space="preserve">Перспективные направления </w:t>
      </w:r>
      <w:proofErr w:type="spellStart"/>
      <w:r>
        <w:t>видеоаналитики</w:t>
      </w:r>
      <w:proofErr w:type="spellEnd"/>
      <w:r>
        <w:t xml:space="preserve">: </w:t>
      </w:r>
      <w:proofErr w:type="spellStart"/>
      <w:r>
        <w:t>мультиагентные</w:t>
      </w:r>
      <w:proofErr w:type="spellEnd"/>
      <w:r>
        <w:t xml:space="preserve"> системы, генеративный AI, предиктивная аналитика, цифровые двойники и ESG-мониторинг.</w:t>
      </w:r>
    </w:p>
    <w:p w14:paraId="50031B44" w14:textId="77777777" w:rsidR="00557198" w:rsidRPr="00557198" w:rsidRDefault="00557198" w:rsidP="00557198">
      <w:pPr>
        <w:ind w:left="709" w:firstLine="0"/>
        <w:rPr>
          <w:rFonts w:ascii="Arial" w:hAnsi="Arial" w:cs="Arial"/>
          <w:szCs w:val="28"/>
        </w:rPr>
      </w:pPr>
    </w:p>
    <w:p w14:paraId="2239CF81" w14:textId="77777777" w:rsidR="00557198" w:rsidRPr="00557198" w:rsidRDefault="00557198" w:rsidP="00557198">
      <w:pPr>
        <w:ind w:left="709" w:firstLine="0"/>
        <w:jc w:val="center"/>
        <w:rPr>
          <w:rFonts w:cs="Times New Roman"/>
          <w:b/>
          <w:color w:val="0000FF"/>
          <w:szCs w:val="28"/>
        </w:rPr>
      </w:pPr>
      <w:r w:rsidRPr="00557198">
        <w:rPr>
          <w:rFonts w:cs="Times New Roman"/>
          <w:b/>
          <w:color w:val="0000FF"/>
          <w:szCs w:val="28"/>
        </w:rPr>
        <w:t>РЕКОМЕНДУЕМАЯ ЛИТЕРАТУРА</w:t>
      </w:r>
    </w:p>
    <w:p w14:paraId="1EDA4C80" w14:textId="77777777" w:rsidR="00557198" w:rsidRPr="00557198" w:rsidRDefault="00557198" w:rsidP="00557198">
      <w:pPr>
        <w:ind w:left="709" w:firstLine="0"/>
        <w:rPr>
          <w:rFonts w:ascii="Arial" w:hAnsi="Arial" w:cs="Arial"/>
          <w:szCs w:val="28"/>
        </w:rPr>
      </w:pPr>
    </w:p>
    <w:p w14:paraId="16E4A7D5" w14:textId="77777777" w:rsidR="00424137" w:rsidRDefault="00424137" w:rsidP="00B02B84">
      <w:r w:rsidRPr="00424137">
        <w:t xml:space="preserve">1. </w:t>
      </w:r>
      <w:proofErr w:type="spellStart"/>
      <w:r w:rsidRPr="00424137">
        <w:t>Волхонский</w:t>
      </w:r>
      <w:proofErr w:type="spellEnd"/>
      <w:r w:rsidRPr="00424137">
        <w:t xml:space="preserve">, В.В. Телевизионные системы наблюдения: учеб. пособие / В.В. </w:t>
      </w:r>
      <w:proofErr w:type="spellStart"/>
      <w:r w:rsidRPr="00424137">
        <w:t>Волхонский</w:t>
      </w:r>
      <w:proofErr w:type="spellEnd"/>
      <w:r w:rsidRPr="00424137">
        <w:t xml:space="preserve">. – СПб.: </w:t>
      </w:r>
      <w:proofErr w:type="spellStart"/>
      <w:r w:rsidRPr="00424137">
        <w:t>Экополис</w:t>
      </w:r>
      <w:proofErr w:type="spellEnd"/>
      <w:r w:rsidRPr="00424137">
        <w:t xml:space="preserve"> и культура, 2005. – 167 с. </w:t>
      </w:r>
    </w:p>
    <w:p w14:paraId="7EB4252E" w14:textId="77777777" w:rsidR="00424137" w:rsidRDefault="00424137" w:rsidP="00B02B84">
      <w:r w:rsidRPr="00424137">
        <w:t xml:space="preserve">2. </w:t>
      </w:r>
      <w:proofErr w:type="spellStart"/>
      <w:r w:rsidRPr="00424137">
        <w:t>Гедзберг</w:t>
      </w:r>
      <w:proofErr w:type="spellEnd"/>
      <w:r w:rsidRPr="00424137">
        <w:t xml:space="preserve">, Ю.М. Охранное телевидение / Ю.М. </w:t>
      </w:r>
      <w:proofErr w:type="spellStart"/>
      <w:r w:rsidRPr="00424137">
        <w:t>Гедзберг</w:t>
      </w:r>
      <w:proofErr w:type="spellEnd"/>
      <w:r w:rsidRPr="00424137">
        <w:t xml:space="preserve">. – М.: Горячая линия – Телеком, 2005. – 312 с. </w:t>
      </w:r>
    </w:p>
    <w:p w14:paraId="7A4EABD3" w14:textId="6862664A" w:rsidR="00424137" w:rsidRDefault="00424137" w:rsidP="00B02B84">
      <w:r w:rsidRPr="00424137">
        <w:t xml:space="preserve">3. </w:t>
      </w:r>
      <w:proofErr w:type="spellStart"/>
      <w:r w:rsidRPr="00424137">
        <w:t>Гвоздек</w:t>
      </w:r>
      <w:proofErr w:type="spellEnd"/>
      <w:r w:rsidRPr="00424137">
        <w:t xml:space="preserve">, М. Справочник по технике для видеонаблюдения. Планирование, проектирование, монтаж / М. </w:t>
      </w:r>
      <w:proofErr w:type="spellStart"/>
      <w:r w:rsidRPr="00424137">
        <w:t>Гвоздек</w:t>
      </w:r>
      <w:proofErr w:type="spellEnd"/>
      <w:r w:rsidRPr="00424137">
        <w:t xml:space="preserve">. – Техносфера, 2010. – 552 с. </w:t>
      </w:r>
    </w:p>
    <w:p w14:paraId="658CBF5D" w14:textId="451F902F" w:rsidR="009A7C87" w:rsidRDefault="00424137" w:rsidP="00B02B84">
      <w:r w:rsidRPr="00424137">
        <w:t xml:space="preserve">4. </w:t>
      </w:r>
      <w:proofErr w:type="spellStart"/>
      <w:r w:rsidRPr="00424137">
        <w:t>Тявловский</w:t>
      </w:r>
      <w:proofErr w:type="spellEnd"/>
      <w:r w:rsidRPr="00424137">
        <w:t xml:space="preserve">, К.Л. Системы телевизионного наблюдения. Основы проектирования: метод. пособие / К.Л. </w:t>
      </w:r>
      <w:proofErr w:type="spellStart"/>
      <w:r w:rsidRPr="00424137">
        <w:t>Тявловский</w:t>
      </w:r>
      <w:proofErr w:type="spellEnd"/>
      <w:r w:rsidRPr="00424137">
        <w:t>, Т.Л. Владимировна, Р.И. Воробей. – Минск: БНТУ, 2010. – 85 с.</w:t>
      </w:r>
    </w:p>
    <w:p w14:paraId="4972FC8C" w14:textId="24A3B823" w:rsidR="00424137" w:rsidRDefault="00424137" w:rsidP="00424137">
      <w:r>
        <w:t>8</w:t>
      </w:r>
      <w:r w:rsidRPr="00424137">
        <w:t xml:space="preserve">. </w:t>
      </w:r>
      <w:r>
        <w:t>Иванченко</w:t>
      </w:r>
      <w:r w:rsidRPr="00424137">
        <w:t xml:space="preserve">, </w:t>
      </w:r>
      <w:r>
        <w:t>И</w:t>
      </w:r>
      <w:r w:rsidRPr="00424137">
        <w:t>.</w:t>
      </w:r>
      <w:r>
        <w:t>А.</w:t>
      </w:r>
      <w:r w:rsidRPr="00424137">
        <w:t xml:space="preserve"> Прикладная </w:t>
      </w:r>
      <w:proofErr w:type="spellStart"/>
      <w:r w:rsidRPr="00424137">
        <w:t>видеоаналитика</w:t>
      </w:r>
      <w:proofErr w:type="spellEnd"/>
      <w:r w:rsidRPr="00424137">
        <w:t xml:space="preserve">. Практическое пособие / </w:t>
      </w:r>
      <w:r>
        <w:t>И</w:t>
      </w:r>
      <w:r w:rsidRPr="00424137">
        <w:t>.</w:t>
      </w:r>
      <w:r>
        <w:t>А.</w:t>
      </w:r>
      <w:r w:rsidRPr="00424137">
        <w:t xml:space="preserve"> </w:t>
      </w:r>
      <w:r>
        <w:t>Иванченко</w:t>
      </w:r>
      <w:r w:rsidRPr="00424137">
        <w:t xml:space="preserve">. – </w:t>
      </w:r>
      <w:proofErr w:type="spellStart"/>
      <w:r>
        <w:t>Литрес</w:t>
      </w:r>
      <w:proofErr w:type="spellEnd"/>
      <w:r w:rsidRPr="00424137">
        <w:t>, 20</w:t>
      </w:r>
      <w:r>
        <w:t>23</w:t>
      </w:r>
      <w:r w:rsidRPr="00424137">
        <w:t xml:space="preserve">. – </w:t>
      </w:r>
      <w:r>
        <w:t>38</w:t>
      </w:r>
      <w:r w:rsidRPr="00424137">
        <w:t xml:space="preserve"> с. </w:t>
      </w:r>
    </w:p>
    <w:p w14:paraId="7914DD9E" w14:textId="4513DF3E" w:rsidR="00557198" w:rsidRDefault="00557198" w:rsidP="00B02B84"/>
    <w:p w14:paraId="63962E45" w14:textId="040E6BE6" w:rsidR="005716F0" w:rsidRDefault="005716F0" w:rsidP="00821793">
      <w:pPr>
        <w:ind w:firstLine="0"/>
      </w:pPr>
      <w:bookmarkStart w:id="0" w:name="_GoBack"/>
      <w:r>
        <w:t>Вопросы составил</w:t>
      </w:r>
      <w:r w:rsidR="00557198">
        <w:t>а</w:t>
      </w:r>
      <w:r>
        <w:t>:</w:t>
      </w:r>
    </w:p>
    <w:p w14:paraId="137A04F4" w14:textId="1BFD46CE" w:rsidR="005716F0" w:rsidRDefault="00557198" w:rsidP="00821793">
      <w:pPr>
        <w:ind w:firstLine="0"/>
      </w:pPr>
      <w:r>
        <w:t>КАЛИТА Елена Викторовна</w:t>
      </w:r>
      <w:r w:rsidR="001E6E06">
        <w:t xml:space="preserve">, </w:t>
      </w:r>
      <w:r w:rsidR="00444971">
        <w:t>старший преподаватель</w:t>
      </w:r>
      <w:r w:rsidR="001E6E06">
        <w:t xml:space="preserve"> кафедры ПИКС</w:t>
      </w:r>
      <w:bookmarkEnd w:id="0"/>
    </w:p>
    <w:sectPr w:rsidR="0057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178BB"/>
    <w:multiLevelType w:val="hybridMultilevel"/>
    <w:tmpl w:val="E87EE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96C36"/>
    <w:multiLevelType w:val="hybridMultilevel"/>
    <w:tmpl w:val="37C62CEA"/>
    <w:lvl w:ilvl="0" w:tplc="2A485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C6"/>
    <w:rsid w:val="000074FB"/>
    <w:rsid w:val="00024699"/>
    <w:rsid w:val="0002737B"/>
    <w:rsid w:val="00036025"/>
    <w:rsid w:val="00040108"/>
    <w:rsid w:val="0006381C"/>
    <w:rsid w:val="0006428E"/>
    <w:rsid w:val="00065521"/>
    <w:rsid w:val="0007300F"/>
    <w:rsid w:val="0008179C"/>
    <w:rsid w:val="000929DD"/>
    <w:rsid w:val="00094C5B"/>
    <w:rsid w:val="0011324B"/>
    <w:rsid w:val="001221DE"/>
    <w:rsid w:val="00136085"/>
    <w:rsid w:val="001430E8"/>
    <w:rsid w:val="0014340D"/>
    <w:rsid w:val="001529B9"/>
    <w:rsid w:val="001529CA"/>
    <w:rsid w:val="0015484C"/>
    <w:rsid w:val="001727D8"/>
    <w:rsid w:val="001759F9"/>
    <w:rsid w:val="001A1480"/>
    <w:rsid w:val="001B6800"/>
    <w:rsid w:val="001C33C6"/>
    <w:rsid w:val="001D31B7"/>
    <w:rsid w:val="001E4956"/>
    <w:rsid w:val="001E6E06"/>
    <w:rsid w:val="001F0B2C"/>
    <w:rsid w:val="001F33BE"/>
    <w:rsid w:val="00215E01"/>
    <w:rsid w:val="00226020"/>
    <w:rsid w:val="0023020F"/>
    <w:rsid w:val="002343A0"/>
    <w:rsid w:val="0023759A"/>
    <w:rsid w:val="002619E9"/>
    <w:rsid w:val="00264B11"/>
    <w:rsid w:val="002762C5"/>
    <w:rsid w:val="002776AE"/>
    <w:rsid w:val="00284CBC"/>
    <w:rsid w:val="002C29F2"/>
    <w:rsid w:val="002C2ACF"/>
    <w:rsid w:val="00304FD9"/>
    <w:rsid w:val="003055E3"/>
    <w:rsid w:val="0031415C"/>
    <w:rsid w:val="00321D40"/>
    <w:rsid w:val="00322795"/>
    <w:rsid w:val="00322899"/>
    <w:rsid w:val="00326ECA"/>
    <w:rsid w:val="00353935"/>
    <w:rsid w:val="003576C7"/>
    <w:rsid w:val="00361C15"/>
    <w:rsid w:val="00364D17"/>
    <w:rsid w:val="00372A54"/>
    <w:rsid w:val="00373FD4"/>
    <w:rsid w:val="00380080"/>
    <w:rsid w:val="00390E26"/>
    <w:rsid w:val="003A049F"/>
    <w:rsid w:val="003B0461"/>
    <w:rsid w:val="003C013F"/>
    <w:rsid w:val="003E2F24"/>
    <w:rsid w:val="003F15D1"/>
    <w:rsid w:val="00424137"/>
    <w:rsid w:val="00425C00"/>
    <w:rsid w:val="00444971"/>
    <w:rsid w:val="00481212"/>
    <w:rsid w:val="0048266F"/>
    <w:rsid w:val="004A5D70"/>
    <w:rsid w:val="004B2E1E"/>
    <w:rsid w:val="004D3D19"/>
    <w:rsid w:val="004D5BC5"/>
    <w:rsid w:val="004D6541"/>
    <w:rsid w:val="004F1054"/>
    <w:rsid w:val="004F2137"/>
    <w:rsid w:val="004F234C"/>
    <w:rsid w:val="0050435D"/>
    <w:rsid w:val="00550A4F"/>
    <w:rsid w:val="00557198"/>
    <w:rsid w:val="005616E5"/>
    <w:rsid w:val="005716F0"/>
    <w:rsid w:val="005910C2"/>
    <w:rsid w:val="005C2C5F"/>
    <w:rsid w:val="005C79E1"/>
    <w:rsid w:val="005D5FB0"/>
    <w:rsid w:val="005F052D"/>
    <w:rsid w:val="005F5A6E"/>
    <w:rsid w:val="005F7EBB"/>
    <w:rsid w:val="00622F3C"/>
    <w:rsid w:val="00626ACA"/>
    <w:rsid w:val="00630FF8"/>
    <w:rsid w:val="006365F6"/>
    <w:rsid w:val="006405D0"/>
    <w:rsid w:val="00651BE5"/>
    <w:rsid w:val="00656F6E"/>
    <w:rsid w:val="006704A8"/>
    <w:rsid w:val="00687106"/>
    <w:rsid w:val="006A0892"/>
    <w:rsid w:val="006A48BA"/>
    <w:rsid w:val="006B05B8"/>
    <w:rsid w:val="006B5AF0"/>
    <w:rsid w:val="006B754C"/>
    <w:rsid w:val="006C5FE3"/>
    <w:rsid w:val="006F6D06"/>
    <w:rsid w:val="007046BF"/>
    <w:rsid w:val="00710069"/>
    <w:rsid w:val="00710C32"/>
    <w:rsid w:val="0071688A"/>
    <w:rsid w:val="007211A5"/>
    <w:rsid w:val="00733776"/>
    <w:rsid w:val="00737F45"/>
    <w:rsid w:val="007404FE"/>
    <w:rsid w:val="00753C20"/>
    <w:rsid w:val="00754648"/>
    <w:rsid w:val="007643FE"/>
    <w:rsid w:val="00765DAA"/>
    <w:rsid w:val="00776AD2"/>
    <w:rsid w:val="00781BA7"/>
    <w:rsid w:val="007A4F72"/>
    <w:rsid w:val="007C154D"/>
    <w:rsid w:val="007C2482"/>
    <w:rsid w:val="007C4C8A"/>
    <w:rsid w:val="007C6068"/>
    <w:rsid w:val="00814C42"/>
    <w:rsid w:val="008153A4"/>
    <w:rsid w:val="00821793"/>
    <w:rsid w:val="008226FD"/>
    <w:rsid w:val="0082546F"/>
    <w:rsid w:val="00826AF0"/>
    <w:rsid w:val="0083312D"/>
    <w:rsid w:val="00854402"/>
    <w:rsid w:val="00875CB3"/>
    <w:rsid w:val="0088191F"/>
    <w:rsid w:val="0088309F"/>
    <w:rsid w:val="0089743B"/>
    <w:rsid w:val="008A24C6"/>
    <w:rsid w:val="008E1C83"/>
    <w:rsid w:val="008F7C74"/>
    <w:rsid w:val="00901F89"/>
    <w:rsid w:val="0090297F"/>
    <w:rsid w:val="00906F6A"/>
    <w:rsid w:val="00921E82"/>
    <w:rsid w:val="00932EC4"/>
    <w:rsid w:val="00934025"/>
    <w:rsid w:val="00946705"/>
    <w:rsid w:val="00955C2D"/>
    <w:rsid w:val="00956A84"/>
    <w:rsid w:val="00966447"/>
    <w:rsid w:val="00985164"/>
    <w:rsid w:val="00990D24"/>
    <w:rsid w:val="009A2C86"/>
    <w:rsid w:val="009A7C87"/>
    <w:rsid w:val="009D02E5"/>
    <w:rsid w:val="009D3F2B"/>
    <w:rsid w:val="009E7C58"/>
    <w:rsid w:val="009F1542"/>
    <w:rsid w:val="009F4974"/>
    <w:rsid w:val="009F5B98"/>
    <w:rsid w:val="00A04D96"/>
    <w:rsid w:val="00A054FE"/>
    <w:rsid w:val="00A05C43"/>
    <w:rsid w:val="00A106E9"/>
    <w:rsid w:val="00A33CB2"/>
    <w:rsid w:val="00A430FF"/>
    <w:rsid w:val="00A4532B"/>
    <w:rsid w:val="00A51BDC"/>
    <w:rsid w:val="00A66C21"/>
    <w:rsid w:val="00A86187"/>
    <w:rsid w:val="00A934DC"/>
    <w:rsid w:val="00AA1F33"/>
    <w:rsid w:val="00AA434D"/>
    <w:rsid w:val="00AB089F"/>
    <w:rsid w:val="00B02B84"/>
    <w:rsid w:val="00B02D6D"/>
    <w:rsid w:val="00B174FB"/>
    <w:rsid w:val="00B32F13"/>
    <w:rsid w:val="00B33578"/>
    <w:rsid w:val="00B34A7D"/>
    <w:rsid w:val="00B4515A"/>
    <w:rsid w:val="00B469C0"/>
    <w:rsid w:val="00B53410"/>
    <w:rsid w:val="00B63739"/>
    <w:rsid w:val="00B9583A"/>
    <w:rsid w:val="00BA3D97"/>
    <w:rsid w:val="00BA5DF6"/>
    <w:rsid w:val="00BB2023"/>
    <w:rsid w:val="00BC1FDA"/>
    <w:rsid w:val="00BD1C64"/>
    <w:rsid w:val="00BE0AA3"/>
    <w:rsid w:val="00BF656D"/>
    <w:rsid w:val="00C1265B"/>
    <w:rsid w:val="00C17A5D"/>
    <w:rsid w:val="00C23A9A"/>
    <w:rsid w:val="00C264FF"/>
    <w:rsid w:val="00C45EC0"/>
    <w:rsid w:val="00C500F5"/>
    <w:rsid w:val="00C6512C"/>
    <w:rsid w:val="00C85207"/>
    <w:rsid w:val="00C9225C"/>
    <w:rsid w:val="00C940A5"/>
    <w:rsid w:val="00C97C25"/>
    <w:rsid w:val="00CA3BFD"/>
    <w:rsid w:val="00CC1CD3"/>
    <w:rsid w:val="00CC4516"/>
    <w:rsid w:val="00CD4333"/>
    <w:rsid w:val="00CF3231"/>
    <w:rsid w:val="00D02EC6"/>
    <w:rsid w:val="00D11DCA"/>
    <w:rsid w:val="00D12306"/>
    <w:rsid w:val="00D14595"/>
    <w:rsid w:val="00D1610E"/>
    <w:rsid w:val="00D70840"/>
    <w:rsid w:val="00D75B0F"/>
    <w:rsid w:val="00D77BD4"/>
    <w:rsid w:val="00D8588C"/>
    <w:rsid w:val="00D86317"/>
    <w:rsid w:val="00D8674D"/>
    <w:rsid w:val="00DB09CC"/>
    <w:rsid w:val="00DC78E6"/>
    <w:rsid w:val="00DE3F4B"/>
    <w:rsid w:val="00E00EC6"/>
    <w:rsid w:val="00E358DC"/>
    <w:rsid w:val="00E52E9C"/>
    <w:rsid w:val="00E71BCA"/>
    <w:rsid w:val="00E7227C"/>
    <w:rsid w:val="00E852B1"/>
    <w:rsid w:val="00E954EE"/>
    <w:rsid w:val="00E96FB4"/>
    <w:rsid w:val="00EA5A91"/>
    <w:rsid w:val="00EB420B"/>
    <w:rsid w:val="00EC7FED"/>
    <w:rsid w:val="00ED091B"/>
    <w:rsid w:val="00ED64DE"/>
    <w:rsid w:val="00EF607A"/>
    <w:rsid w:val="00F01AA5"/>
    <w:rsid w:val="00F11BAA"/>
    <w:rsid w:val="00F13D6E"/>
    <w:rsid w:val="00F14583"/>
    <w:rsid w:val="00F225E6"/>
    <w:rsid w:val="00F340E2"/>
    <w:rsid w:val="00F361A3"/>
    <w:rsid w:val="00F4341A"/>
    <w:rsid w:val="00F64E5C"/>
    <w:rsid w:val="00F75EEB"/>
    <w:rsid w:val="00F9604E"/>
    <w:rsid w:val="00F97F24"/>
    <w:rsid w:val="00FA1EA0"/>
    <w:rsid w:val="00FA7482"/>
    <w:rsid w:val="00FC0824"/>
    <w:rsid w:val="00FD3FE3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12D7"/>
  <w15:docId w15:val="{65ABDAF8-08EE-4CE3-970C-4AC50969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2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512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12C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3">
    <w:name w:val="List Paragraph"/>
    <w:basedOn w:val="a"/>
    <w:uiPriority w:val="34"/>
    <w:qFormat/>
    <w:rsid w:val="009F15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2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2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571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57198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alexvikt.minsk@gmail.com</cp:lastModifiedBy>
  <cp:revision>5</cp:revision>
  <cp:lastPrinted>2015-12-15T15:53:00Z</cp:lastPrinted>
  <dcterms:created xsi:type="dcterms:W3CDTF">2025-11-27T19:32:00Z</dcterms:created>
  <dcterms:modified xsi:type="dcterms:W3CDTF">2025-11-28T08:44:00Z</dcterms:modified>
</cp:coreProperties>
</file>