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31" w:rsidRPr="00314FA9" w:rsidRDefault="00314FA9" w:rsidP="00314F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4FA9">
        <w:rPr>
          <w:rFonts w:ascii="Times New Roman" w:hAnsi="Times New Roman" w:cs="Times New Roman"/>
          <w:b/>
          <w:color w:val="FF0000"/>
          <w:sz w:val="32"/>
          <w:szCs w:val="32"/>
        </w:rPr>
        <w:t>Список публикаций сотрудников кафедры в 2024-2025 гг.</w:t>
      </w:r>
    </w:p>
    <w:p w:rsidR="00314FA9" w:rsidRPr="007A792D" w:rsidRDefault="00314FA9" w:rsidP="00314FA9">
      <w:pPr>
        <w:pStyle w:val="a4"/>
        <w:ind w:left="0"/>
        <w:jc w:val="both"/>
        <w:rPr>
          <w:lang w:val="en-US"/>
        </w:rPr>
      </w:pPr>
      <w:r w:rsidRPr="007A792D">
        <w:rPr>
          <w:lang w:val="en-US"/>
        </w:rPr>
        <w:t xml:space="preserve">1. N. G. </w:t>
      </w:r>
      <w:proofErr w:type="spellStart"/>
      <w:r w:rsidRPr="007A792D">
        <w:rPr>
          <w:lang w:val="en-US"/>
        </w:rPr>
        <w:t>Galkin</w:t>
      </w:r>
      <w:proofErr w:type="spellEnd"/>
      <w:r w:rsidRPr="007A792D">
        <w:rPr>
          <w:lang w:val="en-US"/>
        </w:rPr>
        <w:t xml:space="preserve">, D. B. </w:t>
      </w:r>
      <w:proofErr w:type="spellStart"/>
      <w:r w:rsidRPr="007A792D">
        <w:rPr>
          <w:lang w:val="en-US"/>
        </w:rPr>
        <w:t>Migas</w:t>
      </w:r>
      <w:proofErr w:type="spellEnd"/>
      <w:r w:rsidRPr="007A792D">
        <w:rPr>
          <w:lang w:val="en-US"/>
        </w:rPr>
        <w:t xml:space="preserve">, N. V. </w:t>
      </w:r>
      <w:proofErr w:type="spellStart"/>
      <w:r w:rsidRPr="007A792D">
        <w:rPr>
          <w:lang w:val="en-US"/>
        </w:rPr>
        <w:t>Medvedeva</w:t>
      </w:r>
      <w:proofErr w:type="spellEnd"/>
      <w:r w:rsidRPr="007A792D">
        <w:rPr>
          <w:lang w:val="en-US"/>
        </w:rPr>
        <w:t xml:space="preserve">, A. B. </w:t>
      </w:r>
      <w:proofErr w:type="spellStart"/>
      <w:r w:rsidRPr="007A792D">
        <w:rPr>
          <w:lang w:val="en-US"/>
        </w:rPr>
        <w:t>Filonov</w:t>
      </w:r>
      <w:proofErr w:type="spellEnd"/>
      <w:r w:rsidRPr="007A792D">
        <w:rPr>
          <w:lang w:val="en-US"/>
        </w:rPr>
        <w:t xml:space="preserve">, S. A. </w:t>
      </w:r>
      <w:proofErr w:type="spellStart"/>
      <w:r w:rsidRPr="007A792D">
        <w:rPr>
          <w:lang w:val="en-US"/>
        </w:rPr>
        <w:t>Dotsenko</w:t>
      </w:r>
      <w:proofErr w:type="spellEnd"/>
      <w:r w:rsidRPr="007A792D">
        <w:rPr>
          <w:lang w:val="en-US"/>
        </w:rPr>
        <w:t xml:space="preserve">, A. M. </w:t>
      </w:r>
      <w:proofErr w:type="spellStart"/>
      <w:r w:rsidRPr="007A792D">
        <w:rPr>
          <w:lang w:val="en-US"/>
        </w:rPr>
        <w:t>Maslov</w:t>
      </w:r>
      <w:proofErr w:type="spellEnd"/>
      <w:r w:rsidRPr="007A792D">
        <w:rPr>
          <w:lang w:val="en-US"/>
        </w:rPr>
        <w:t xml:space="preserve">, I. M. </w:t>
      </w:r>
      <w:proofErr w:type="spellStart"/>
      <w:r w:rsidRPr="007A792D">
        <w:rPr>
          <w:lang w:val="en-US"/>
        </w:rPr>
        <w:t>Chernev</w:t>
      </w:r>
      <w:proofErr w:type="spellEnd"/>
      <w:r w:rsidRPr="007A792D">
        <w:rPr>
          <w:lang w:val="en-US"/>
        </w:rPr>
        <w:t xml:space="preserve">, E. Yu. </w:t>
      </w:r>
      <w:proofErr w:type="spellStart"/>
      <w:r w:rsidRPr="007A792D">
        <w:rPr>
          <w:lang w:val="en-US"/>
        </w:rPr>
        <w:t>Subbotin</w:t>
      </w:r>
      <w:proofErr w:type="spellEnd"/>
      <w:r w:rsidRPr="007A792D">
        <w:rPr>
          <w:lang w:val="en-US"/>
        </w:rPr>
        <w:t xml:space="preserve">, D. L. </w:t>
      </w:r>
      <w:proofErr w:type="spellStart"/>
      <w:r w:rsidRPr="007A792D">
        <w:rPr>
          <w:lang w:val="en-US"/>
        </w:rPr>
        <w:t>Goroshko</w:t>
      </w:r>
      <w:proofErr w:type="spellEnd"/>
      <w:r w:rsidRPr="007A792D">
        <w:rPr>
          <w:lang w:val="en-US"/>
        </w:rPr>
        <w:t xml:space="preserve">, A. Yu. </w:t>
      </w:r>
      <w:proofErr w:type="spellStart"/>
      <w:r w:rsidRPr="007A792D">
        <w:rPr>
          <w:lang w:val="en-US"/>
        </w:rPr>
        <w:t>Samardak</w:t>
      </w:r>
      <w:proofErr w:type="spellEnd"/>
      <w:r w:rsidRPr="007A792D">
        <w:rPr>
          <w:lang w:val="en-US"/>
        </w:rPr>
        <w:t xml:space="preserve">, A. K. </w:t>
      </w:r>
      <w:proofErr w:type="spellStart"/>
      <w:r w:rsidRPr="007A792D">
        <w:rPr>
          <w:lang w:val="en-US"/>
        </w:rPr>
        <w:t>Gutakovskii</w:t>
      </w:r>
      <w:proofErr w:type="spellEnd"/>
      <w:r w:rsidRPr="007A792D">
        <w:rPr>
          <w:lang w:val="en-US"/>
        </w:rPr>
        <w:t xml:space="preserve">, I. A. </w:t>
      </w:r>
      <w:proofErr w:type="spellStart"/>
      <w:r w:rsidRPr="007A792D">
        <w:rPr>
          <w:lang w:val="en-US"/>
        </w:rPr>
        <w:t>Tkachenko</w:t>
      </w:r>
      <w:proofErr w:type="spellEnd"/>
      <w:r w:rsidRPr="007A792D">
        <w:rPr>
          <w:lang w:val="en-US"/>
        </w:rPr>
        <w:t xml:space="preserve">, A. V. </w:t>
      </w:r>
      <w:proofErr w:type="spellStart"/>
      <w:r w:rsidRPr="007A792D">
        <w:rPr>
          <w:lang w:val="en-US"/>
        </w:rPr>
        <w:t>Gerasimenko</w:t>
      </w:r>
      <w:proofErr w:type="spellEnd"/>
      <w:r w:rsidRPr="007A792D">
        <w:rPr>
          <w:lang w:val="en-US"/>
        </w:rPr>
        <w:t xml:space="preserve">, New monoclinic ground state of </w:t>
      </w:r>
      <w:proofErr w:type="spellStart"/>
      <w:r w:rsidRPr="007A792D">
        <w:rPr>
          <w:lang w:val="en-US"/>
        </w:rPr>
        <w:t>FeSi</w:t>
      </w:r>
      <w:proofErr w:type="spellEnd"/>
      <w:r w:rsidRPr="007A792D">
        <w:rPr>
          <w:lang w:val="en-US"/>
        </w:rPr>
        <w:t xml:space="preserve">, </w:t>
      </w:r>
      <w:proofErr w:type="spellStart"/>
      <w:r w:rsidRPr="007A792D">
        <w:rPr>
          <w:lang w:val="en-US"/>
        </w:rPr>
        <w:t>Comput</w:t>
      </w:r>
      <w:proofErr w:type="spellEnd"/>
      <w:r w:rsidRPr="007A792D">
        <w:rPr>
          <w:lang w:val="en-US"/>
        </w:rPr>
        <w:t xml:space="preserve">. </w:t>
      </w:r>
      <w:proofErr w:type="gramStart"/>
      <w:r w:rsidRPr="007A792D">
        <w:rPr>
          <w:lang w:val="en-US"/>
        </w:rPr>
        <w:t>Mater.</w:t>
      </w:r>
      <w:proofErr w:type="gramEnd"/>
      <w:r w:rsidRPr="007A792D">
        <w:rPr>
          <w:lang w:val="en-US"/>
        </w:rPr>
        <w:t xml:space="preserve"> </w:t>
      </w:r>
      <w:proofErr w:type="gramStart"/>
      <w:r w:rsidRPr="007A792D">
        <w:rPr>
          <w:lang w:val="en-US"/>
        </w:rPr>
        <w:t>Sci. 233, 112762 (2024).</w:t>
      </w:r>
      <w:proofErr w:type="gramEnd"/>
    </w:p>
    <w:p w:rsidR="00314FA9" w:rsidRPr="007A792D" w:rsidRDefault="00314FA9" w:rsidP="00314FA9">
      <w:pPr>
        <w:pStyle w:val="a4"/>
        <w:ind w:left="0"/>
        <w:jc w:val="both"/>
        <w:rPr>
          <w:lang w:val="en-US"/>
        </w:rPr>
      </w:pPr>
      <w:r w:rsidRPr="007A792D">
        <w:rPr>
          <w:lang w:val="en-US"/>
        </w:rPr>
        <w:t xml:space="preserve">2. </w:t>
      </w:r>
      <w:proofErr w:type="spellStart"/>
      <w:r w:rsidRPr="007A792D">
        <w:rPr>
          <w:lang w:val="en-US"/>
        </w:rPr>
        <w:t>E.A.Dikusar</w:t>
      </w:r>
      <w:proofErr w:type="spellEnd"/>
      <w:r w:rsidRPr="007A792D">
        <w:rPr>
          <w:lang w:val="en-US"/>
        </w:rPr>
        <w:t xml:space="preserve">, </w:t>
      </w:r>
      <w:proofErr w:type="spellStart"/>
      <w:r w:rsidRPr="007A792D">
        <w:rPr>
          <w:lang w:val="en-US"/>
        </w:rPr>
        <w:t>A.L.Pushkarchuk</w:t>
      </w:r>
      <w:proofErr w:type="spellEnd"/>
      <w:r w:rsidRPr="007A792D">
        <w:rPr>
          <w:lang w:val="en-US"/>
        </w:rPr>
        <w:t xml:space="preserve">, </w:t>
      </w:r>
      <w:proofErr w:type="spellStart"/>
      <w:r w:rsidRPr="007A792D">
        <w:rPr>
          <w:lang w:val="en-US"/>
        </w:rPr>
        <w:t>T.V.Bezyazychnaya</w:t>
      </w:r>
      <w:proofErr w:type="spellEnd"/>
      <w:r w:rsidRPr="007A792D">
        <w:rPr>
          <w:lang w:val="en-US"/>
        </w:rPr>
        <w:t xml:space="preserve">, E.A. </w:t>
      </w:r>
      <w:proofErr w:type="spellStart"/>
      <w:r w:rsidRPr="007A792D">
        <w:rPr>
          <w:lang w:val="en-US"/>
        </w:rPr>
        <w:t>Akishina</w:t>
      </w:r>
      <w:proofErr w:type="spellEnd"/>
      <w:r w:rsidRPr="007A792D">
        <w:rPr>
          <w:lang w:val="en-US"/>
        </w:rPr>
        <w:t xml:space="preserve">, </w:t>
      </w:r>
      <w:proofErr w:type="spellStart"/>
      <w:r w:rsidRPr="007A792D">
        <w:rPr>
          <w:lang w:val="en-US"/>
        </w:rPr>
        <w:t>V.I.Potkin</w:t>
      </w:r>
      <w:proofErr w:type="spellEnd"/>
      <w:r w:rsidRPr="007A792D">
        <w:rPr>
          <w:lang w:val="en-US"/>
        </w:rPr>
        <w:t xml:space="preserve">, </w:t>
      </w:r>
      <w:proofErr w:type="spellStart"/>
      <w:r w:rsidRPr="007A792D">
        <w:rPr>
          <w:lang w:val="en-US"/>
        </w:rPr>
        <w:t>A.G.Soldatov</w:t>
      </w:r>
      <w:proofErr w:type="spellEnd"/>
      <w:r w:rsidRPr="007A792D">
        <w:rPr>
          <w:lang w:val="en-US"/>
        </w:rPr>
        <w:t xml:space="preserve">, D.B. </w:t>
      </w:r>
      <w:proofErr w:type="spellStart"/>
      <w:r w:rsidRPr="007A792D">
        <w:rPr>
          <w:lang w:val="en-US"/>
        </w:rPr>
        <w:t>Migas</w:t>
      </w:r>
      <w:proofErr w:type="spellEnd"/>
      <w:r w:rsidRPr="007A792D">
        <w:rPr>
          <w:lang w:val="en-US"/>
        </w:rPr>
        <w:t xml:space="preserve">, S.G. </w:t>
      </w:r>
      <w:proofErr w:type="spellStart"/>
      <w:r w:rsidRPr="007A792D">
        <w:rPr>
          <w:lang w:val="en-US"/>
        </w:rPr>
        <w:t>Styopin</w:t>
      </w:r>
      <w:proofErr w:type="spellEnd"/>
      <w:r w:rsidRPr="007A792D">
        <w:rPr>
          <w:lang w:val="en-US"/>
        </w:rPr>
        <w:t xml:space="preserve">, A.P. </w:t>
      </w:r>
      <w:proofErr w:type="spellStart"/>
      <w:r w:rsidRPr="007A792D">
        <w:rPr>
          <w:lang w:val="en-US"/>
        </w:rPr>
        <w:t>Nizovtsev</w:t>
      </w:r>
      <w:proofErr w:type="spellEnd"/>
      <w:r w:rsidRPr="007A792D">
        <w:rPr>
          <w:lang w:val="en-US"/>
        </w:rPr>
        <w:t xml:space="preserve">, </w:t>
      </w:r>
      <w:proofErr w:type="spellStart"/>
      <w:r w:rsidRPr="007A792D">
        <w:rPr>
          <w:lang w:val="en-US"/>
        </w:rPr>
        <w:t>S.Ya</w:t>
      </w:r>
      <w:proofErr w:type="spellEnd"/>
      <w:r w:rsidRPr="007A792D">
        <w:rPr>
          <w:lang w:val="en-US"/>
        </w:rPr>
        <w:t xml:space="preserve">. </w:t>
      </w:r>
      <w:proofErr w:type="spellStart"/>
      <w:r w:rsidRPr="007A792D">
        <w:rPr>
          <w:lang w:val="en-US"/>
        </w:rPr>
        <w:t>Kilin</w:t>
      </w:r>
      <w:proofErr w:type="spellEnd"/>
      <w:r w:rsidRPr="007A792D">
        <w:rPr>
          <w:lang w:val="en-US"/>
        </w:rPr>
        <w:t xml:space="preserve">, V.A. </w:t>
      </w:r>
      <w:proofErr w:type="spellStart"/>
      <w:r w:rsidRPr="007A792D">
        <w:rPr>
          <w:lang w:val="en-US"/>
        </w:rPr>
        <w:t>Kulchitsky</w:t>
      </w:r>
      <w:proofErr w:type="spellEnd"/>
      <w:r w:rsidRPr="007A792D">
        <w:rPr>
          <w:lang w:val="en-US"/>
        </w:rPr>
        <w:t xml:space="preserve">, G.K. </w:t>
      </w:r>
      <w:proofErr w:type="spellStart"/>
      <w:r w:rsidRPr="007A792D">
        <w:rPr>
          <w:lang w:val="en-US"/>
        </w:rPr>
        <w:t>Mukusheva</w:t>
      </w:r>
      <w:proofErr w:type="spellEnd"/>
      <w:r w:rsidRPr="007A792D">
        <w:rPr>
          <w:lang w:val="en-US"/>
        </w:rPr>
        <w:t xml:space="preserve">, M.R. </w:t>
      </w:r>
      <w:proofErr w:type="spellStart"/>
      <w:r w:rsidRPr="007A792D">
        <w:rPr>
          <w:lang w:val="en-US"/>
        </w:rPr>
        <w:t>Aliyeva</w:t>
      </w:r>
      <w:proofErr w:type="spellEnd"/>
      <w:r w:rsidRPr="007A792D">
        <w:rPr>
          <w:lang w:val="en-US"/>
        </w:rPr>
        <w:t xml:space="preserve">, L.F. </w:t>
      </w:r>
      <w:proofErr w:type="spellStart"/>
      <w:r w:rsidRPr="007A792D">
        <w:rPr>
          <w:lang w:val="en-US"/>
        </w:rPr>
        <w:t>Babichev</w:t>
      </w:r>
      <w:proofErr w:type="spellEnd"/>
      <w:r w:rsidRPr="007A792D">
        <w:rPr>
          <w:lang w:val="en-US"/>
        </w:rPr>
        <w:t xml:space="preserve">, Quantum Chemical Modeling of Three-Component System: </w:t>
      </w:r>
      <w:proofErr w:type="spellStart"/>
      <w:r w:rsidRPr="007A792D">
        <w:rPr>
          <w:lang w:val="en-US"/>
        </w:rPr>
        <w:t>Cisplatin</w:t>
      </w:r>
      <w:proofErr w:type="spellEnd"/>
      <w:r w:rsidRPr="007A792D">
        <w:rPr>
          <w:lang w:val="en-US"/>
        </w:rPr>
        <w:t>-</w:t>
      </w:r>
      <w:proofErr w:type="spellStart"/>
      <w:r w:rsidRPr="007A792D">
        <w:rPr>
          <w:lang w:val="en-US"/>
        </w:rPr>
        <w:t>Fullerenol</w:t>
      </w:r>
      <w:proofErr w:type="spellEnd"/>
      <w:r w:rsidRPr="007A792D">
        <w:rPr>
          <w:lang w:val="en-US"/>
        </w:rPr>
        <w:t>-Quinine: HF-3c Quantum Chemical Modeling, Nonlinear Phenomena in Complex Systems 27, 1-9 (2024).</w:t>
      </w:r>
    </w:p>
    <w:p w:rsidR="00314FA9" w:rsidRPr="007A792D" w:rsidRDefault="00314FA9" w:rsidP="00314FA9">
      <w:pPr>
        <w:pStyle w:val="a4"/>
        <w:ind w:left="0"/>
        <w:jc w:val="both"/>
        <w:rPr>
          <w:lang w:val="en-US"/>
        </w:rPr>
      </w:pPr>
      <w:r>
        <w:rPr>
          <w:lang w:val="en-US"/>
        </w:rPr>
        <w:t>3</w:t>
      </w:r>
      <w:r w:rsidRPr="007A792D">
        <w:rPr>
          <w:lang w:val="en-US"/>
        </w:rPr>
        <w:t xml:space="preserve">. N. G. </w:t>
      </w:r>
      <w:proofErr w:type="spellStart"/>
      <w:r w:rsidRPr="007A792D">
        <w:rPr>
          <w:lang w:val="en-US"/>
        </w:rPr>
        <w:t>Galkin</w:t>
      </w:r>
      <w:proofErr w:type="spellEnd"/>
      <w:r w:rsidRPr="007A792D">
        <w:rPr>
          <w:lang w:val="en-US"/>
        </w:rPr>
        <w:t xml:space="preserve">, K. N. </w:t>
      </w:r>
      <w:proofErr w:type="spellStart"/>
      <w:r w:rsidRPr="007A792D">
        <w:rPr>
          <w:lang w:val="en-US"/>
        </w:rPr>
        <w:t>Galkin</w:t>
      </w:r>
      <w:proofErr w:type="spellEnd"/>
      <w:r w:rsidRPr="007A792D">
        <w:rPr>
          <w:lang w:val="en-US"/>
        </w:rPr>
        <w:t xml:space="preserve">, O. V. </w:t>
      </w:r>
      <w:proofErr w:type="spellStart"/>
      <w:r w:rsidRPr="007A792D">
        <w:rPr>
          <w:lang w:val="en-US"/>
        </w:rPr>
        <w:t>Kropachev</w:t>
      </w:r>
      <w:proofErr w:type="spellEnd"/>
      <w:r w:rsidRPr="007A792D">
        <w:rPr>
          <w:lang w:val="en-US"/>
        </w:rPr>
        <w:t xml:space="preserve">, S. A. </w:t>
      </w:r>
      <w:proofErr w:type="spellStart"/>
      <w:r w:rsidRPr="007A792D">
        <w:rPr>
          <w:lang w:val="en-US"/>
        </w:rPr>
        <w:t>Dotsenko</w:t>
      </w:r>
      <w:proofErr w:type="spellEnd"/>
      <w:r w:rsidRPr="007A792D">
        <w:rPr>
          <w:lang w:val="en-US"/>
        </w:rPr>
        <w:t xml:space="preserve">, D. L. </w:t>
      </w:r>
      <w:proofErr w:type="spellStart"/>
      <w:r w:rsidRPr="007A792D">
        <w:rPr>
          <w:lang w:val="en-US"/>
        </w:rPr>
        <w:t>Goroshko</w:t>
      </w:r>
      <w:proofErr w:type="spellEnd"/>
      <w:r w:rsidRPr="007A792D">
        <w:rPr>
          <w:lang w:val="en-US"/>
        </w:rPr>
        <w:t xml:space="preserve">, D. B. </w:t>
      </w:r>
      <w:proofErr w:type="spellStart"/>
      <w:r w:rsidRPr="007A792D">
        <w:rPr>
          <w:lang w:val="en-US"/>
        </w:rPr>
        <w:t>Migas</w:t>
      </w:r>
      <w:proofErr w:type="spellEnd"/>
      <w:r w:rsidRPr="007A792D">
        <w:rPr>
          <w:lang w:val="en-US"/>
        </w:rPr>
        <w:t xml:space="preserve">, A. B. </w:t>
      </w:r>
      <w:proofErr w:type="spellStart"/>
      <w:r w:rsidRPr="007A792D">
        <w:rPr>
          <w:lang w:val="en-US"/>
        </w:rPr>
        <w:t>Filonov</w:t>
      </w:r>
      <w:proofErr w:type="spellEnd"/>
      <w:r w:rsidRPr="007A792D">
        <w:rPr>
          <w:lang w:val="en-US"/>
        </w:rPr>
        <w:t xml:space="preserve">, N. V. </w:t>
      </w:r>
      <w:proofErr w:type="spellStart"/>
      <w:r w:rsidRPr="007A792D">
        <w:rPr>
          <w:lang w:val="en-US"/>
        </w:rPr>
        <w:t>Skorodumova</w:t>
      </w:r>
      <w:proofErr w:type="spellEnd"/>
      <w:r w:rsidRPr="007A792D">
        <w:rPr>
          <w:lang w:val="en-US"/>
        </w:rPr>
        <w:t xml:space="preserve">, A. V. </w:t>
      </w:r>
      <w:proofErr w:type="spellStart"/>
      <w:r w:rsidRPr="007A792D">
        <w:rPr>
          <w:lang w:val="en-US"/>
        </w:rPr>
        <w:t>Gerasimenko</w:t>
      </w:r>
      <w:proofErr w:type="spellEnd"/>
      <w:r w:rsidRPr="007A792D">
        <w:rPr>
          <w:lang w:val="en-US"/>
        </w:rPr>
        <w:t xml:space="preserve">, A. K. </w:t>
      </w:r>
      <w:proofErr w:type="spellStart"/>
      <w:r w:rsidRPr="007A792D">
        <w:rPr>
          <w:lang w:val="en-US"/>
        </w:rPr>
        <w:t>Gutakovskii</w:t>
      </w:r>
      <w:proofErr w:type="spellEnd"/>
      <w:r w:rsidRPr="007A792D">
        <w:rPr>
          <w:lang w:val="en-US"/>
        </w:rPr>
        <w:t xml:space="preserve">, Ultra-thin and thin </w:t>
      </w:r>
      <w:proofErr w:type="spellStart"/>
      <w:r w:rsidRPr="007A792D">
        <w:rPr>
          <w:lang w:val="en-US"/>
        </w:rPr>
        <w:t>CrSi</w:t>
      </w:r>
      <w:proofErr w:type="spellEnd"/>
      <w:r w:rsidRPr="007A792D">
        <w:rPr>
          <w:lang w:val="en-US"/>
        </w:rPr>
        <w:t xml:space="preserve"> films on </w:t>
      </w:r>
      <w:proofErr w:type="gramStart"/>
      <w:r w:rsidRPr="007A792D">
        <w:rPr>
          <w:lang w:val="en-US"/>
        </w:rPr>
        <w:t>Si(</w:t>
      </w:r>
      <w:proofErr w:type="gramEnd"/>
      <w:r w:rsidRPr="007A792D">
        <w:rPr>
          <w:lang w:val="en-US"/>
        </w:rPr>
        <w:t xml:space="preserve">111): I. Formation and crystal structure, J. Mater. </w:t>
      </w:r>
      <w:proofErr w:type="gramStart"/>
      <w:r w:rsidRPr="007A792D">
        <w:rPr>
          <w:lang w:val="en-US"/>
        </w:rPr>
        <w:t>Chem. C, 13, 2987 (2025).</w:t>
      </w:r>
      <w:proofErr w:type="gramEnd"/>
    </w:p>
    <w:p w:rsidR="00314FA9" w:rsidRPr="007A792D" w:rsidRDefault="00314FA9" w:rsidP="00314FA9">
      <w:pPr>
        <w:pStyle w:val="a4"/>
        <w:ind w:left="0"/>
        <w:jc w:val="both"/>
        <w:rPr>
          <w:lang w:val="en-US"/>
        </w:rPr>
      </w:pPr>
      <w:r w:rsidRPr="007A792D">
        <w:rPr>
          <w:lang w:val="en-US"/>
        </w:rPr>
        <w:t xml:space="preserve">4. N. G. </w:t>
      </w:r>
      <w:proofErr w:type="spellStart"/>
      <w:r w:rsidRPr="007A792D">
        <w:rPr>
          <w:lang w:val="en-US"/>
        </w:rPr>
        <w:t>Galkin</w:t>
      </w:r>
      <w:proofErr w:type="spellEnd"/>
      <w:r w:rsidRPr="007A792D">
        <w:rPr>
          <w:lang w:val="en-US"/>
        </w:rPr>
        <w:t xml:space="preserve">, E. Yu. </w:t>
      </w:r>
      <w:proofErr w:type="spellStart"/>
      <w:r w:rsidRPr="007A792D">
        <w:rPr>
          <w:lang w:val="en-US"/>
        </w:rPr>
        <w:t>Subbotin</w:t>
      </w:r>
      <w:proofErr w:type="spellEnd"/>
      <w:r w:rsidRPr="007A792D">
        <w:rPr>
          <w:lang w:val="en-US"/>
        </w:rPr>
        <w:t xml:space="preserve">, K. N. </w:t>
      </w:r>
      <w:proofErr w:type="spellStart"/>
      <w:r w:rsidRPr="007A792D">
        <w:rPr>
          <w:lang w:val="en-US"/>
        </w:rPr>
        <w:t>Galkin</w:t>
      </w:r>
      <w:proofErr w:type="spellEnd"/>
      <w:r w:rsidRPr="007A792D">
        <w:rPr>
          <w:lang w:val="en-US"/>
        </w:rPr>
        <w:t xml:space="preserve">, D. L. </w:t>
      </w:r>
      <w:proofErr w:type="spellStart"/>
      <w:r w:rsidRPr="007A792D">
        <w:rPr>
          <w:lang w:val="en-US"/>
        </w:rPr>
        <w:t>Goroshko</w:t>
      </w:r>
      <w:proofErr w:type="spellEnd"/>
      <w:r w:rsidRPr="007A792D">
        <w:rPr>
          <w:lang w:val="en-US"/>
        </w:rPr>
        <w:t xml:space="preserve">, O. A. </w:t>
      </w:r>
      <w:proofErr w:type="spellStart"/>
      <w:r w:rsidRPr="007A792D">
        <w:rPr>
          <w:lang w:val="en-US"/>
        </w:rPr>
        <w:t>Goroshko</w:t>
      </w:r>
      <w:proofErr w:type="spellEnd"/>
      <w:r w:rsidRPr="007A792D">
        <w:rPr>
          <w:lang w:val="en-US"/>
        </w:rPr>
        <w:t xml:space="preserve">, D. B. </w:t>
      </w:r>
      <w:proofErr w:type="spellStart"/>
      <w:r w:rsidRPr="007A792D">
        <w:rPr>
          <w:lang w:val="en-US"/>
        </w:rPr>
        <w:t>Migas</w:t>
      </w:r>
      <w:proofErr w:type="spellEnd"/>
      <w:r w:rsidRPr="007A792D">
        <w:rPr>
          <w:lang w:val="en-US"/>
        </w:rPr>
        <w:t xml:space="preserve">, A. B. </w:t>
      </w:r>
      <w:proofErr w:type="spellStart"/>
      <w:r w:rsidRPr="007A792D">
        <w:rPr>
          <w:lang w:val="en-US"/>
        </w:rPr>
        <w:t>Filonov</w:t>
      </w:r>
      <w:proofErr w:type="spellEnd"/>
      <w:r w:rsidRPr="007A792D">
        <w:rPr>
          <w:lang w:val="en-US"/>
        </w:rPr>
        <w:t xml:space="preserve">, I. A. </w:t>
      </w:r>
      <w:proofErr w:type="spellStart"/>
      <w:r w:rsidRPr="007A792D">
        <w:rPr>
          <w:lang w:val="en-US"/>
        </w:rPr>
        <w:t>Tkachenko</w:t>
      </w:r>
      <w:proofErr w:type="spellEnd"/>
      <w:r w:rsidRPr="007A792D">
        <w:rPr>
          <w:lang w:val="en-US"/>
        </w:rPr>
        <w:t xml:space="preserve">, A. Yu. </w:t>
      </w:r>
      <w:proofErr w:type="spellStart"/>
      <w:r w:rsidRPr="007A792D">
        <w:rPr>
          <w:lang w:val="en-US"/>
        </w:rPr>
        <w:t>Samardak</w:t>
      </w:r>
      <w:proofErr w:type="spellEnd"/>
      <w:r w:rsidRPr="007A792D">
        <w:rPr>
          <w:lang w:val="en-US"/>
        </w:rPr>
        <w:t xml:space="preserve">, Ultra-thin and thin </w:t>
      </w:r>
      <w:proofErr w:type="spellStart"/>
      <w:r w:rsidRPr="007A792D">
        <w:rPr>
          <w:lang w:val="en-US"/>
        </w:rPr>
        <w:t>CrSi</w:t>
      </w:r>
      <w:proofErr w:type="spellEnd"/>
      <w:r w:rsidRPr="007A792D">
        <w:rPr>
          <w:lang w:val="en-US"/>
        </w:rPr>
        <w:t xml:space="preserve"> films on </w:t>
      </w:r>
      <w:proofErr w:type="gramStart"/>
      <w:r w:rsidRPr="007A792D">
        <w:rPr>
          <w:lang w:val="en-US"/>
        </w:rPr>
        <w:t>Si(</w:t>
      </w:r>
      <w:proofErr w:type="gramEnd"/>
      <w:r w:rsidRPr="007A792D">
        <w:rPr>
          <w:lang w:val="en-US"/>
        </w:rPr>
        <w:t xml:space="preserve">111): II. </w:t>
      </w:r>
      <w:proofErr w:type="gramStart"/>
      <w:r w:rsidRPr="007A792D">
        <w:rPr>
          <w:lang w:val="en-US"/>
        </w:rPr>
        <w:t>Transport and magnetic properties, J. Mater.</w:t>
      </w:r>
      <w:proofErr w:type="gramEnd"/>
      <w:r w:rsidRPr="007A792D">
        <w:rPr>
          <w:lang w:val="en-US"/>
        </w:rPr>
        <w:t xml:space="preserve"> </w:t>
      </w:r>
      <w:proofErr w:type="gramStart"/>
      <w:r w:rsidRPr="007A792D">
        <w:rPr>
          <w:lang w:val="en-US"/>
        </w:rPr>
        <w:t>Chem. C, 13, 2975 (2025).</w:t>
      </w:r>
      <w:proofErr w:type="gramEnd"/>
    </w:p>
    <w:p w:rsidR="00314FA9" w:rsidRPr="007A792D" w:rsidRDefault="00314FA9" w:rsidP="00314FA9">
      <w:pPr>
        <w:pStyle w:val="a4"/>
        <w:ind w:left="0"/>
        <w:jc w:val="both"/>
        <w:rPr>
          <w:lang w:val="en-US"/>
        </w:rPr>
      </w:pPr>
      <w:r w:rsidRPr="007A792D">
        <w:rPr>
          <w:lang w:val="en-US"/>
        </w:rPr>
        <w:t xml:space="preserve">5. A. L. </w:t>
      </w:r>
      <w:proofErr w:type="spellStart"/>
      <w:r w:rsidRPr="007A792D">
        <w:rPr>
          <w:lang w:val="en-US"/>
        </w:rPr>
        <w:t>Khamets</w:t>
      </w:r>
      <w:proofErr w:type="spellEnd"/>
      <w:r w:rsidRPr="007A792D">
        <w:rPr>
          <w:lang w:val="en-US"/>
        </w:rPr>
        <w:t xml:space="preserve">, I. V. </w:t>
      </w:r>
      <w:proofErr w:type="spellStart"/>
      <w:r w:rsidRPr="007A792D">
        <w:rPr>
          <w:lang w:val="en-US"/>
        </w:rPr>
        <w:t>Safronov</w:t>
      </w:r>
      <w:proofErr w:type="spellEnd"/>
      <w:r w:rsidRPr="007A792D">
        <w:rPr>
          <w:lang w:val="en-US"/>
        </w:rPr>
        <w:t xml:space="preserve">, A. B. </w:t>
      </w:r>
      <w:proofErr w:type="spellStart"/>
      <w:r w:rsidRPr="007A792D">
        <w:rPr>
          <w:lang w:val="en-US"/>
        </w:rPr>
        <w:t>Filonov</w:t>
      </w:r>
      <w:proofErr w:type="spellEnd"/>
      <w:r w:rsidRPr="007A792D">
        <w:rPr>
          <w:lang w:val="en-US"/>
        </w:rPr>
        <w:t xml:space="preserve">, D. B. </w:t>
      </w:r>
      <w:proofErr w:type="spellStart"/>
      <w:r w:rsidRPr="007A792D">
        <w:rPr>
          <w:lang w:val="en-US"/>
        </w:rPr>
        <w:t>Migas</w:t>
      </w:r>
      <w:proofErr w:type="spellEnd"/>
      <w:r w:rsidRPr="007A792D">
        <w:rPr>
          <w:lang w:val="en-US"/>
        </w:rPr>
        <w:t>, Effects of Si/</w:t>
      </w:r>
      <w:proofErr w:type="spellStart"/>
      <w:r w:rsidRPr="007A792D">
        <w:rPr>
          <w:lang w:val="en-US"/>
        </w:rPr>
        <w:t>Ge</w:t>
      </w:r>
      <w:proofErr w:type="spellEnd"/>
      <w:r w:rsidRPr="007A792D">
        <w:rPr>
          <w:lang w:val="en-US"/>
        </w:rPr>
        <w:t xml:space="preserve"> </w:t>
      </w:r>
      <w:proofErr w:type="spellStart"/>
      <w:r w:rsidRPr="007A792D">
        <w:rPr>
          <w:lang w:val="en-US"/>
        </w:rPr>
        <w:t>superlattice</w:t>
      </w:r>
      <w:proofErr w:type="spellEnd"/>
      <w:r w:rsidRPr="007A792D">
        <w:rPr>
          <w:lang w:val="en-US"/>
        </w:rPr>
        <w:t xml:space="preserve"> structure with intermixed interfaces on phonon thermal conductivity, </w:t>
      </w:r>
      <w:proofErr w:type="spellStart"/>
      <w:r w:rsidRPr="007A792D">
        <w:rPr>
          <w:lang w:val="en-US"/>
        </w:rPr>
        <w:t>Physica</w:t>
      </w:r>
      <w:proofErr w:type="spellEnd"/>
      <w:r w:rsidRPr="007A792D">
        <w:rPr>
          <w:lang w:val="en-US"/>
        </w:rPr>
        <w:t xml:space="preserve"> E. 165, 116108 (2025).</w:t>
      </w:r>
    </w:p>
    <w:p w:rsidR="00314FA9" w:rsidRPr="00314FA9" w:rsidRDefault="00314FA9" w:rsidP="00314FA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83542636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6. Radiation effects in tungsten and tungsten-copper alloys treated with compression plasma flows and irradiated with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He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 ions / A.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Ryskulov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Shymanski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B.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Amanzhulov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Dauhaliuk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Uglov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Temir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Astashynski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Sapar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Kuzmitski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Y.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Ungarbayev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 // Materials. – 2024. – Vol. 17. – P. 4442 (1-12).</w:t>
      </w:r>
    </w:p>
    <w:p w:rsidR="00314FA9" w:rsidRPr="00314FA9" w:rsidRDefault="00314FA9" w:rsidP="00314FA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7. Stress analysis in tungsten alloys modified with plasma flows and irradiated with helium ions / A.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Ryskulov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Shymanski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B.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Amanzhulov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I.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Uglov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V.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Astashynski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Koloberdin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Kuzmitski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314FA9">
        <w:rPr>
          <w:rFonts w:ascii="Times New Roman" w:hAnsi="Times New Roman" w:cs="Times New Roman"/>
          <w:sz w:val="28"/>
          <w:szCs w:val="28"/>
          <w:lang w:val="en-US"/>
        </w:rPr>
        <w:t>Kurakhmedov</w:t>
      </w:r>
      <w:proofErr w:type="spellEnd"/>
      <w:r w:rsidRPr="00314FA9">
        <w:rPr>
          <w:rFonts w:ascii="Times New Roman" w:hAnsi="Times New Roman" w:cs="Times New Roman"/>
          <w:sz w:val="28"/>
          <w:szCs w:val="28"/>
          <w:lang w:val="en-US"/>
        </w:rPr>
        <w:t xml:space="preserve"> // Coatings. – 2025. – Vol. 15. – P.198 (16). </w:t>
      </w:r>
    </w:p>
    <w:p w:rsidR="00314FA9" w:rsidRPr="007A792D" w:rsidRDefault="00314FA9" w:rsidP="00314FA9">
      <w:pPr>
        <w:pStyle w:val="Default"/>
        <w:ind w:firstLine="567"/>
        <w:jc w:val="both"/>
        <w:rPr>
          <w:cap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r w:rsidRPr="007A792D">
        <w:rPr>
          <w:color w:val="auto"/>
          <w:sz w:val="28"/>
          <w:szCs w:val="28"/>
        </w:rPr>
        <w:t>С. Е. Максимов, К. О. </w:t>
      </w:r>
      <w:proofErr w:type="spellStart"/>
      <w:r w:rsidRPr="007A792D">
        <w:rPr>
          <w:color w:val="auto"/>
          <w:sz w:val="28"/>
          <w:szCs w:val="28"/>
        </w:rPr>
        <w:t>Янушкевич</w:t>
      </w:r>
      <w:proofErr w:type="spellEnd"/>
      <w:r w:rsidRPr="007A792D">
        <w:rPr>
          <w:color w:val="auto"/>
          <w:sz w:val="28"/>
          <w:szCs w:val="28"/>
        </w:rPr>
        <w:t>, Д. И. </w:t>
      </w:r>
      <w:proofErr w:type="spellStart"/>
      <w:r w:rsidRPr="007A792D">
        <w:rPr>
          <w:color w:val="auto"/>
          <w:sz w:val="28"/>
          <w:szCs w:val="28"/>
        </w:rPr>
        <w:t>Тишкевич</w:t>
      </w:r>
      <w:proofErr w:type="spellEnd"/>
      <w:r w:rsidRPr="007A792D">
        <w:rPr>
          <w:color w:val="auto"/>
          <w:sz w:val="28"/>
          <w:szCs w:val="28"/>
        </w:rPr>
        <w:t>, В. Е. Борисенко</w:t>
      </w:r>
      <w:r w:rsidRPr="007A792D">
        <w:rPr>
          <w:iCs/>
          <w:color w:val="auto"/>
          <w:sz w:val="28"/>
          <w:szCs w:val="28"/>
        </w:rPr>
        <w:t>, С</w:t>
      </w:r>
      <w:r w:rsidRPr="007A792D">
        <w:rPr>
          <w:color w:val="auto"/>
          <w:sz w:val="28"/>
          <w:szCs w:val="28"/>
        </w:rPr>
        <w:t xml:space="preserve">труктура и </w:t>
      </w:r>
      <w:proofErr w:type="spellStart"/>
      <w:r w:rsidRPr="007A792D">
        <w:rPr>
          <w:color w:val="auto"/>
          <w:sz w:val="28"/>
          <w:szCs w:val="28"/>
        </w:rPr>
        <w:t>фотокаталитическая</w:t>
      </w:r>
      <w:proofErr w:type="spellEnd"/>
      <w:r w:rsidRPr="007A792D">
        <w:rPr>
          <w:color w:val="auto"/>
          <w:sz w:val="28"/>
          <w:szCs w:val="28"/>
        </w:rPr>
        <w:t xml:space="preserve"> активность композитов из </w:t>
      </w:r>
      <w:proofErr w:type="spellStart"/>
      <w:r w:rsidRPr="007A792D">
        <w:rPr>
          <w:color w:val="auto"/>
          <w:sz w:val="28"/>
          <w:szCs w:val="28"/>
        </w:rPr>
        <w:t>наночастиц</w:t>
      </w:r>
      <w:proofErr w:type="spellEnd"/>
      <w:r w:rsidRPr="007A792D">
        <w:rPr>
          <w:color w:val="auto"/>
          <w:sz w:val="28"/>
          <w:szCs w:val="28"/>
        </w:rPr>
        <w:t xml:space="preserve"> полупроводников в полиметилметакрилате, Журнал неорганической химии </w:t>
      </w:r>
      <w:r w:rsidRPr="00971195">
        <w:rPr>
          <w:caps/>
          <w:color w:val="auto"/>
          <w:sz w:val="28"/>
          <w:szCs w:val="28"/>
        </w:rPr>
        <w:t>69</w:t>
      </w:r>
      <w:r w:rsidRPr="007A792D">
        <w:rPr>
          <w:caps/>
          <w:color w:val="auto"/>
          <w:sz w:val="28"/>
          <w:szCs w:val="28"/>
        </w:rPr>
        <w:t>(6), 928-934 (2024).</w:t>
      </w:r>
    </w:p>
    <w:p w:rsidR="00314FA9" w:rsidRPr="007A792D" w:rsidRDefault="00314FA9" w:rsidP="00314FA9">
      <w:pPr>
        <w:pStyle w:val="a4"/>
        <w:spacing w:line="240" w:lineRule="auto"/>
        <w:ind w:left="0"/>
        <w:rPr>
          <w:szCs w:val="28"/>
          <w:lang w:val="en-US"/>
        </w:rPr>
      </w:pPr>
      <w:r w:rsidRPr="00003063">
        <w:rPr>
          <w:szCs w:val="28"/>
          <w:shd w:val="clear" w:color="auto" w:fill="FFFFFF"/>
          <w:lang w:val="en-US"/>
        </w:rPr>
        <w:t xml:space="preserve">9. </w:t>
      </w:r>
      <w:r w:rsidRPr="007A792D">
        <w:rPr>
          <w:szCs w:val="28"/>
          <w:shd w:val="clear" w:color="auto" w:fill="FFFFFF"/>
          <w:lang w:val="en-US"/>
        </w:rPr>
        <w:t>Sh. Sh. Tursunov, A. B. </w:t>
      </w:r>
      <w:proofErr w:type="spellStart"/>
      <w:r w:rsidRPr="007A792D">
        <w:rPr>
          <w:szCs w:val="28"/>
          <w:shd w:val="clear" w:color="auto" w:fill="FFFFFF"/>
          <w:lang w:val="en-US"/>
        </w:rPr>
        <w:t>Parmanov</w:t>
      </w:r>
      <w:proofErr w:type="spellEnd"/>
      <w:r w:rsidRPr="007A792D">
        <w:rPr>
          <w:szCs w:val="28"/>
          <w:shd w:val="clear" w:color="auto" w:fill="FFFFFF"/>
          <w:lang w:val="en-US"/>
        </w:rPr>
        <w:t>, S. E. </w:t>
      </w:r>
      <w:proofErr w:type="spellStart"/>
      <w:r w:rsidRPr="007A792D">
        <w:rPr>
          <w:szCs w:val="28"/>
          <w:shd w:val="clear" w:color="auto" w:fill="FFFFFF"/>
          <w:lang w:val="en-US"/>
        </w:rPr>
        <w:t>Nurmanov</w:t>
      </w:r>
      <w:proofErr w:type="spellEnd"/>
      <w:r w:rsidRPr="007A792D">
        <w:rPr>
          <w:szCs w:val="28"/>
          <w:shd w:val="clear" w:color="auto" w:fill="FFFFFF"/>
          <w:lang w:val="en-US"/>
        </w:rPr>
        <w:t>, J. U. </w:t>
      </w:r>
      <w:proofErr w:type="spellStart"/>
      <w:r w:rsidRPr="007A792D">
        <w:rPr>
          <w:szCs w:val="28"/>
          <w:shd w:val="clear" w:color="auto" w:fill="FFFFFF"/>
          <w:lang w:val="en-US"/>
        </w:rPr>
        <w:t>Abdullaev</w:t>
      </w:r>
      <w:proofErr w:type="spellEnd"/>
      <w:r w:rsidRPr="007A792D">
        <w:rPr>
          <w:szCs w:val="28"/>
          <w:shd w:val="clear" w:color="auto" w:fill="FFFFFF"/>
          <w:lang w:val="en-US"/>
        </w:rPr>
        <w:t xml:space="preserve">, </w:t>
      </w:r>
      <w:proofErr w:type="spellStart"/>
      <w:r w:rsidRPr="007A792D">
        <w:rPr>
          <w:szCs w:val="28"/>
          <w:shd w:val="clear" w:color="auto" w:fill="FFFFFF"/>
          <w:lang w:val="en-US"/>
        </w:rPr>
        <w:t>Kh</w:t>
      </w:r>
      <w:proofErr w:type="spellEnd"/>
      <w:r w:rsidRPr="007A792D">
        <w:rPr>
          <w:szCs w:val="28"/>
          <w:shd w:val="clear" w:color="auto" w:fill="FFFFFF"/>
          <w:lang w:val="en-US"/>
        </w:rPr>
        <w:t>. S. </w:t>
      </w:r>
      <w:proofErr w:type="spellStart"/>
      <w:r w:rsidRPr="007A792D">
        <w:rPr>
          <w:szCs w:val="28"/>
          <w:shd w:val="clear" w:color="auto" w:fill="FFFFFF"/>
          <w:lang w:val="en-US"/>
        </w:rPr>
        <w:t>Toshov</w:t>
      </w:r>
      <w:proofErr w:type="spellEnd"/>
      <w:r w:rsidRPr="007A792D">
        <w:rPr>
          <w:szCs w:val="28"/>
          <w:shd w:val="clear" w:color="auto" w:fill="FFFFFF"/>
          <w:lang w:val="en-US"/>
        </w:rPr>
        <w:t>, V. </w:t>
      </w:r>
      <w:proofErr w:type="spellStart"/>
      <w:r w:rsidRPr="007A792D">
        <w:rPr>
          <w:szCs w:val="28"/>
          <w:shd w:val="clear" w:color="auto" w:fill="FFFFFF"/>
          <w:lang w:val="en-US"/>
        </w:rPr>
        <w:t>Borisenko</w:t>
      </w:r>
      <w:proofErr w:type="spellEnd"/>
      <w:r w:rsidRPr="007A792D">
        <w:rPr>
          <w:szCs w:val="28"/>
          <w:shd w:val="clear" w:color="auto" w:fill="FFFFFF"/>
          <w:lang w:val="en-US"/>
        </w:rPr>
        <w:t>, O. N. </w:t>
      </w:r>
      <w:proofErr w:type="spellStart"/>
      <w:r w:rsidRPr="007A792D">
        <w:rPr>
          <w:szCs w:val="28"/>
          <w:shd w:val="clear" w:color="auto" w:fill="FFFFFF"/>
          <w:lang w:val="en-US"/>
        </w:rPr>
        <w:t>Ruzimuradov</w:t>
      </w:r>
      <w:proofErr w:type="spellEnd"/>
      <w:r w:rsidRPr="007A792D">
        <w:rPr>
          <w:szCs w:val="28"/>
          <w:shd w:val="clear" w:color="auto" w:fill="FFFFFF"/>
          <w:lang w:val="en-US"/>
        </w:rPr>
        <w:t xml:space="preserve">, Synthesis of vinyl esters of some </w:t>
      </w:r>
      <w:proofErr w:type="spellStart"/>
      <w:r w:rsidRPr="007A792D">
        <w:rPr>
          <w:szCs w:val="28"/>
          <w:shd w:val="clear" w:color="auto" w:fill="FFFFFF"/>
          <w:lang w:val="en-US"/>
        </w:rPr>
        <w:t>dicarboxylic</w:t>
      </w:r>
      <w:proofErr w:type="spellEnd"/>
      <w:r w:rsidRPr="007A792D">
        <w:rPr>
          <w:szCs w:val="28"/>
          <w:shd w:val="clear" w:color="auto" w:fill="FFFFFF"/>
          <w:lang w:val="en-US"/>
        </w:rPr>
        <w:t xml:space="preserve"> acids using vinyl acetate, Chemical problems (3), 424-432 (2025).</w:t>
      </w:r>
    </w:p>
    <w:bookmarkEnd w:id="0"/>
    <w:p w:rsidR="00314FA9" w:rsidRPr="007A792D" w:rsidRDefault="00314FA9" w:rsidP="00314FA9">
      <w:pPr>
        <w:pStyle w:val="a4"/>
        <w:tabs>
          <w:tab w:val="left" w:pos="567"/>
        </w:tabs>
        <w:spacing w:line="240" w:lineRule="auto"/>
        <w:ind w:left="0"/>
        <w:jc w:val="both"/>
        <w:rPr>
          <w:szCs w:val="28"/>
        </w:rPr>
      </w:pPr>
      <w:r>
        <w:rPr>
          <w:szCs w:val="28"/>
        </w:rPr>
        <w:t>10.</w:t>
      </w:r>
      <w:r w:rsidRPr="007A792D">
        <w:rPr>
          <w:szCs w:val="28"/>
        </w:rPr>
        <w:t xml:space="preserve">  Абрамов И.И. Теоретические аспекты функционирования мозга человека – объекта </w:t>
      </w:r>
      <w:proofErr w:type="gramStart"/>
      <w:r w:rsidRPr="007A792D">
        <w:rPr>
          <w:szCs w:val="28"/>
        </w:rPr>
        <w:t>органической</w:t>
      </w:r>
      <w:proofErr w:type="gramEnd"/>
      <w:r w:rsidRPr="007A792D">
        <w:rPr>
          <w:szCs w:val="28"/>
        </w:rPr>
        <w:t xml:space="preserve"> гибридной </w:t>
      </w:r>
      <w:proofErr w:type="spellStart"/>
      <w:r w:rsidRPr="007A792D">
        <w:rPr>
          <w:szCs w:val="28"/>
        </w:rPr>
        <w:t>наноэлектроники</w:t>
      </w:r>
      <w:proofErr w:type="spellEnd"/>
      <w:r w:rsidRPr="007A792D">
        <w:rPr>
          <w:szCs w:val="28"/>
        </w:rPr>
        <w:t xml:space="preserve"> // </w:t>
      </w:r>
      <w:proofErr w:type="spellStart"/>
      <w:r w:rsidRPr="007A792D">
        <w:rPr>
          <w:szCs w:val="28"/>
        </w:rPr>
        <w:t>Нанотехнологии</w:t>
      </w:r>
      <w:proofErr w:type="spellEnd"/>
      <w:r w:rsidRPr="007A792D">
        <w:rPr>
          <w:szCs w:val="28"/>
        </w:rPr>
        <w:t xml:space="preserve">: разработка, применение – </w:t>
      </w:r>
      <w:r w:rsidRPr="007A792D">
        <w:rPr>
          <w:szCs w:val="28"/>
          <w:lang w:val="en-US"/>
        </w:rPr>
        <w:t>XXI</w:t>
      </w:r>
      <w:r w:rsidRPr="007A792D">
        <w:rPr>
          <w:szCs w:val="28"/>
        </w:rPr>
        <w:t xml:space="preserve"> век. 2025. Т.17. №1. С.16 – 27. </w:t>
      </w:r>
    </w:p>
    <w:p w:rsidR="00314FA9" w:rsidRPr="007A792D" w:rsidRDefault="00314FA9" w:rsidP="00314FA9">
      <w:pPr>
        <w:pStyle w:val="a5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11.</w:t>
      </w:r>
      <w:r w:rsidRPr="007A792D">
        <w:rPr>
          <w:sz w:val="28"/>
          <w:szCs w:val="28"/>
        </w:rPr>
        <w:t xml:space="preserve"> Абрамов И. И., </w:t>
      </w:r>
      <w:proofErr w:type="spellStart"/>
      <w:r w:rsidRPr="007A792D">
        <w:rPr>
          <w:sz w:val="28"/>
          <w:szCs w:val="28"/>
        </w:rPr>
        <w:t>Коломейцева</w:t>
      </w:r>
      <w:proofErr w:type="spellEnd"/>
      <w:r w:rsidRPr="007A792D">
        <w:rPr>
          <w:sz w:val="28"/>
          <w:szCs w:val="28"/>
        </w:rPr>
        <w:t xml:space="preserve"> Н. В., </w:t>
      </w:r>
      <w:proofErr w:type="spellStart"/>
      <w:r w:rsidRPr="007A792D">
        <w:rPr>
          <w:sz w:val="28"/>
          <w:szCs w:val="28"/>
        </w:rPr>
        <w:t>Батура</w:t>
      </w:r>
      <w:proofErr w:type="spellEnd"/>
      <w:r w:rsidRPr="007A792D">
        <w:rPr>
          <w:sz w:val="28"/>
          <w:szCs w:val="28"/>
        </w:rPr>
        <w:t xml:space="preserve"> М.П., Ермак В.О. Инструментарий для расчета характеристик </w:t>
      </w:r>
      <w:proofErr w:type="spellStart"/>
      <w:r w:rsidRPr="007A792D">
        <w:rPr>
          <w:sz w:val="28"/>
          <w:szCs w:val="28"/>
        </w:rPr>
        <w:t>гетероструктур</w:t>
      </w:r>
      <w:proofErr w:type="spellEnd"/>
      <w:r w:rsidRPr="007A792D">
        <w:rPr>
          <w:sz w:val="28"/>
          <w:szCs w:val="28"/>
        </w:rPr>
        <w:t xml:space="preserve">, содержащих </w:t>
      </w:r>
      <w:proofErr w:type="spellStart"/>
      <w:r w:rsidRPr="007A792D">
        <w:rPr>
          <w:sz w:val="28"/>
          <w:szCs w:val="28"/>
          <w:lang w:val="en-GB"/>
        </w:rPr>
        <w:t>GaN</w:t>
      </w:r>
      <w:proofErr w:type="spellEnd"/>
      <w:r w:rsidRPr="007A792D">
        <w:rPr>
          <w:sz w:val="28"/>
          <w:szCs w:val="28"/>
        </w:rPr>
        <w:t xml:space="preserve">, </w:t>
      </w:r>
      <w:proofErr w:type="spellStart"/>
      <w:r w:rsidRPr="007A792D">
        <w:rPr>
          <w:sz w:val="28"/>
          <w:szCs w:val="28"/>
          <w:lang w:val="en-GB"/>
        </w:rPr>
        <w:t>SiC</w:t>
      </w:r>
      <w:proofErr w:type="spellEnd"/>
      <w:r w:rsidRPr="007A792D">
        <w:rPr>
          <w:sz w:val="28"/>
          <w:szCs w:val="28"/>
        </w:rPr>
        <w:t xml:space="preserve"> и </w:t>
      </w:r>
      <w:proofErr w:type="spellStart"/>
      <w:r w:rsidRPr="007A792D">
        <w:rPr>
          <w:sz w:val="28"/>
          <w:szCs w:val="28"/>
        </w:rPr>
        <w:t>графен</w:t>
      </w:r>
      <w:proofErr w:type="spellEnd"/>
      <w:r w:rsidRPr="007A792D">
        <w:rPr>
          <w:sz w:val="28"/>
          <w:szCs w:val="28"/>
        </w:rPr>
        <w:t xml:space="preserve"> // </w:t>
      </w:r>
      <w:proofErr w:type="spellStart"/>
      <w:r w:rsidRPr="007A792D">
        <w:rPr>
          <w:sz w:val="28"/>
          <w:szCs w:val="28"/>
        </w:rPr>
        <w:t>СВЧ-техника</w:t>
      </w:r>
      <w:proofErr w:type="spellEnd"/>
      <w:r w:rsidRPr="007A792D">
        <w:rPr>
          <w:sz w:val="28"/>
          <w:szCs w:val="28"/>
        </w:rPr>
        <w:t xml:space="preserve"> и телекоммуникационные технологии. 2024. </w:t>
      </w:r>
      <w:proofErr w:type="spellStart"/>
      <w:r w:rsidRPr="007A792D">
        <w:rPr>
          <w:sz w:val="28"/>
          <w:szCs w:val="28"/>
        </w:rPr>
        <w:t>Вып</w:t>
      </w:r>
      <w:proofErr w:type="spellEnd"/>
      <w:r w:rsidRPr="007A792D">
        <w:rPr>
          <w:sz w:val="28"/>
          <w:szCs w:val="28"/>
        </w:rPr>
        <w:t xml:space="preserve">. 6. Севастопольский </w:t>
      </w:r>
      <w:proofErr w:type="spellStart"/>
      <w:proofErr w:type="gramStart"/>
      <w:r w:rsidRPr="007A792D">
        <w:rPr>
          <w:sz w:val="28"/>
          <w:szCs w:val="28"/>
        </w:rPr>
        <w:t>гос</w:t>
      </w:r>
      <w:proofErr w:type="spellEnd"/>
      <w:r w:rsidRPr="007A792D">
        <w:rPr>
          <w:sz w:val="28"/>
          <w:szCs w:val="28"/>
        </w:rPr>
        <w:t>. университет</w:t>
      </w:r>
      <w:proofErr w:type="gramEnd"/>
      <w:r w:rsidRPr="007A792D">
        <w:rPr>
          <w:sz w:val="28"/>
          <w:szCs w:val="28"/>
        </w:rPr>
        <w:t>. – С. 112-113.</w:t>
      </w:r>
    </w:p>
    <w:p w:rsidR="00314FA9" w:rsidRPr="007A792D" w:rsidRDefault="00314FA9" w:rsidP="00314FA9">
      <w:pPr>
        <w:pStyle w:val="a5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12.</w:t>
      </w:r>
      <w:r w:rsidRPr="007A792D">
        <w:rPr>
          <w:sz w:val="28"/>
          <w:szCs w:val="28"/>
        </w:rPr>
        <w:t xml:space="preserve"> Абрамов И. И., </w:t>
      </w:r>
      <w:proofErr w:type="spellStart"/>
      <w:r w:rsidRPr="007A792D">
        <w:rPr>
          <w:sz w:val="28"/>
          <w:szCs w:val="28"/>
        </w:rPr>
        <w:t>Коломейцева</w:t>
      </w:r>
      <w:proofErr w:type="spellEnd"/>
      <w:r w:rsidRPr="007A792D">
        <w:rPr>
          <w:sz w:val="28"/>
          <w:szCs w:val="28"/>
        </w:rPr>
        <w:t xml:space="preserve"> Н. В., </w:t>
      </w:r>
      <w:proofErr w:type="spellStart"/>
      <w:r w:rsidRPr="007A792D">
        <w:rPr>
          <w:sz w:val="28"/>
          <w:szCs w:val="28"/>
        </w:rPr>
        <w:t>Лабунов</w:t>
      </w:r>
      <w:proofErr w:type="spellEnd"/>
      <w:r w:rsidRPr="007A792D">
        <w:rPr>
          <w:sz w:val="28"/>
          <w:szCs w:val="28"/>
        </w:rPr>
        <w:t xml:space="preserve"> В. А. Теоретическое исследование </w:t>
      </w:r>
      <w:proofErr w:type="spellStart"/>
      <w:r w:rsidRPr="007A792D">
        <w:rPr>
          <w:sz w:val="28"/>
          <w:szCs w:val="28"/>
        </w:rPr>
        <w:t>трехбарьерных</w:t>
      </w:r>
      <w:proofErr w:type="spellEnd"/>
      <w:r w:rsidRPr="007A792D">
        <w:rPr>
          <w:sz w:val="28"/>
          <w:szCs w:val="28"/>
        </w:rPr>
        <w:t xml:space="preserve"> резонансно-туннельных </w:t>
      </w:r>
      <w:proofErr w:type="spellStart"/>
      <w:r w:rsidRPr="007A792D">
        <w:rPr>
          <w:sz w:val="28"/>
          <w:szCs w:val="28"/>
        </w:rPr>
        <w:t>гетероструктур</w:t>
      </w:r>
      <w:proofErr w:type="spellEnd"/>
      <w:r w:rsidRPr="007A792D">
        <w:rPr>
          <w:sz w:val="28"/>
          <w:szCs w:val="28"/>
        </w:rPr>
        <w:t xml:space="preserve"> </w:t>
      </w:r>
      <w:proofErr w:type="spellStart"/>
      <w:r w:rsidRPr="007A792D">
        <w:rPr>
          <w:sz w:val="28"/>
          <w:szCs w:val="28"/>
          <w:lang w:val="en-US"/>
        </w:rPr>
        <w:t>MoS</w:t>
      </w:r>
      <w:proofErr w:type="spellEnd"/>
      <w:r w:rsidRPr="007A792D">
        <w:rPr>
          <w:sz w:val="28"/>
          <w:szCs w:val="28"/>
          <w:vertAlign w:val="subscript"/>
        </w:rPr>
        <w:t>2</w:t>
      </w:r>
      <w:r w:rsidRPr="007A792D">
        <w:rPr>
          <w:sz w:val="28"/>
          <w:szCs w:val="28"/>
        </w:rPr>
        <w:t>/</w:t>
      </w:r>
      <w:proofErr w:type="spellStart"/>
      <w:r w:rsidRPr="007A792D">
        <w:rPr>
          <w:sz w:val="28"/>
          <w:szCs w:val="28"/>
          <w:lang w:val="en-US"/>
        </w:rPr>
        <w:t>WSe</w:t>
      </w:r>
      <w:proofErr w:type="spellEnd"/>
      <w:r w:rsidRPr="007A792D">
        <w:rPr>
          <w:sz w:val="28"/>
          <w:szCs w:val="28"/>
          <w:vertAlign w:val="subscript"/>
        </w:rPr>
        <w:t>2</w:t>
      </w:r>
      <w:r w:rsidRPr="007A792D">
        <w:rPr>
          <w:sz w:val="28"/>
          <w:szCs w:val="28"/>
        </w:rPr>
        <w:t xml:space="preserve"> с вертикальным транспортом //</w:t>
      </w:r>
      <w:proofErr w:type="spellStart"/>
      <w:r w:rsidRPr="007A792D">
        <w:rPr>
          <w:sz w:val="28"/>
          <w:szCs w:val="28"/>
        </w:rPr>
        <w:t>СВЧ-техника</w:t>
      </w:r>
      <w:proofErr w:type="spellEnd"/>
      <w:r w:rsidRPr="007A792D">
        <w:rPr>
          <w:sz w:val="28"/>
          <w:szCs w:val="28"/>
        </w:rPr>
        <w:t xml:space="preserve"> и телекоммуникационные технологии. 2024. </w:t>
      </w:r>
      <w:proofErr w:type="spellStart"/>
      <w:r w:rsidRPr="007A792D">
        <w:rPr>
          <w:sz w:val="28"/>
          <w:szCs w:val="28"/>
        </w:rPr>
        <w:t>Вып</w:t>
      </w:r>
      <w:proofErr w:type="spellEnd"/>
      <w:r w:rsidRPr="007A792D">
        <w:rPr>
          <w:sz w:val="28"/>
          <w:szCs w:val="28"/>
        </w:rPr>
        <w:t xml:space="preserve">. 6. Севастопольский </w:t>
      </w:r>
      <w:proofErr w:type="spellStart"/>
      <w:proofErr w:type="gramStart"/>
      <w:r w:rsidRPr="007A792D">
        <w:rPr>
          <w:sz w:val="28"/>
          <w:szCs w:val="28"/>
        </w:rPr>
        <w:t>гос</w:t>
      </w:r>
      <w:proofErr w:type="spellEnd"/>
      <w:r w:rsidRPr="007A792D">
        <w:rPr>
          <w:sz w:val="28"/>
          <w:szCs w:val="28"/>
        </w:rPr>
        <w:t>. университет</w:t>
      </w:r>
      <w:proofErr w:type="gramEnd"/>
      <w:r w:rsidRPr="007A792D">
        <w:rPr>
          <w:sz w:val="28"/>
          <w:szCs w:val="28"/>
        </w:rPr>
        <w:t>. – С. 114-115.</w:t>
      </w:r>
    </w:p>
    <w:p w:rsidR="00314FA9" w:rsidRPr="007A792D" w:rsidRDefault="00314FA9" w:rsidP="00314FA9">
      <w:pPr>
        <w:pStyle w:val="a4"/>
        <w:tabs>
          <w:tab w:val="left" w:pos="993"/>
        </w:tabs>
        <w:spacing w:line="240" w:lineRule="auto"/>
        <w:ind w:left="0"/>
        <w:jc w:val="both"/>
        <w:rPr>
          <w:b/>
          <w:bCs/>
          <w:szCs w:val="28"/>
        </w:rPr>
      </w:pPr>
      <w:r>
        <w:rPr>
          <w:szCs w:val="28"/>
        </w:rPr>
        <w:t>13.</w:t>
      </w:r>
      <w:r w:rsidRPr="007A792D">
        <w:rPr>
          <w:szCs w:val="28"/>
        </w:rPr>
        <w:t xml:space="preserve"> Абрамов И. И., </w:t>
      </w:r>
      <w:proofErr w:type="spellStart"/>
      <w:r w:rsidRPr="007A792D">
        <w:rPr>
          <w:szCs w:val="28"/>
        </w:rPr>
        <w:t>Коломейцева</w:t>
      </w:r>
      <w:proofErr w:type="spellEnd"/>
      <w:r w:rsidRPr="007A792D">
        <w:rPr>
          <w:szCs w:val="28"/>
        </w:rPr>
        <w:t xml:space="preserve"> Н. В., </w:t>
      </w:r>
      <w:proofErr w:type="spellStart"/>
      <w:r w:rsidRPr="007A792D">
        <w:rPr>
          <w:szCs w:val="28"/>
        </w:rPr>
        <w:t>Лабунов</w:t>
      </w:r>
      <w:proofErr w:type="spellEnd"/>
      <w:r w:rsidRPr="007A792D">
        <w:rPr>
          <w:szCs w:val="28"/>
        </w:rPr>
        <w:t xml:space="preserve"> В. А. Инструментарий для расчета полевых транзисторов на основе двухслойного </w:t>
      </w:r>
      <w:proofErr w:type="spellStart"/>
      <w:r w:rsidRPr="007A792D">
        <w:rPr>
          <w:szCs w:val="28"/>
        </w:rPr>
        <w:t>графена</w:t>
      </w:r>
      <w:proofErr w:type="spellEnd"/>
      <w:r w:rsidRPr="007A792D">
        <w:rPr>
          <w:szCs w:val="28"/>
        </w:rPr>
        <w:t xml:space="preserve"> //</w:t>
      </w:r>
      <w:proofErr w:type="spellStart"/>
      <w:r w:rsidRPr="007A792D">
        <w:rPr>
          <w:szCs w:val="28"/>
        </w:rPr>
        <w:t>СВЧ-техника</w:t>
      </w:r>
      <w:proofErr w:type="spellEnd"/>
      <w:r w:rsidRPr="007A792D">
        <w:rPr>
          <w:szCs w:val="28"/>
        </w:rPr>
        <w:t xml:space="preserve"> и телекоммуникационные технологии. 2024. </w:t>
      </w:r>
      <w:proofErr w:type="spellStart"/>
      <w:r w:rsidRPr="007A792D">
        <w:rPr>
          <w:szCs w:val="28"/>
        </w:rPr>
        <w:t>Вып</w:t>
      </w:r>
      <w:proofErr w:type="spellEnd"/>
      <w:r w:rsidRPr="007A792D">
        <w:rPr>
          <w:szCs w:val="28"/>
        </w:rPr>
        <w:t xml:space="preserve">. 6.  Севастопольский </w:t>
      </w:r>
      <w:proofErr w:type="spellStart"/>
      <w:proofErr w:type="gramStart"/>
      <w:r w:rsidRPr="007A792D">
        <w:rPr>
          <w:szCs w:val="28"/>
        </w:rPr>
        <w:t>гос</w:t>
      </w:r>
      <w:proofErr w:type="spellEnd"/>
      <w:r w:rsidRPr="007A792D">
        <w:rPr>
          <w:szCs w:val="28"/>
        </w:rPr>
        <w:t>. университет</w:t>
      </w:r>
      <w:proofErr w:type="gramEnd"/>
      <w:r w:rsidRPr="007A792D">
        <w:rPr>
          <w:szCs w:val="28"/>
        </w:rPr>
        <w:t>. – С. 98-99.</w:t>
      </w:r>
    </w:p>
    <w:p w:rsidR="00314FA9" w:rsidRPr="007A792D" w:rsidRDefault="00314FA9" w:rsidP="00314FA9">
      <w:pPr>
        <w:pStyle w:val="a4"/>
        <w:spacing w:line="240" w:lineRule="auto"/>
        <w:ind w:left="0"/>
        <w:jc w:val="both"/>
        <w:rPr>
          <w:rStyle w:val="hlfld-title"/>
          <w:szCs w:val="28"/>
          <w:lang w:val="be-BY"/>
        </w:rPr>
      </w:pPr>
      <w:r w:rsidRPr="00003063">
        <w:rPr>
          <w:szCs w:val="28"/>
        </w:rPr>
        <w:t xml:space="preserve">14. </w:t>
      </w:r>
      <w:r w:rsidRPr="007A792D">
        <w:rPr>
          <w:szCs w:val="28"/>
          <w:lang w:val="en-US"/>
        </w:rPr>
        <w:t>Bing</w:t>
      </w:r>
      <w:r w:rsidRPr="00003063">
        <w:rPr>
          <w:szCs w:val="28"/>
        </w:rPr>
        <w:t>’</w:t>
      </w:r>
      <w:r w:rsidRPr="007A792D">
        <w:rPr>
          <w:szCs w:val="28"/>
          <w:lang w:val="en-US"/>
        </w:rPr>
        <w:t>e</w:t>
      </w:r>
      <w:r w:rsidRPr="00003063">
        <w:rPr>
          <w:szCs w:val="28"/>
        </w:rPr>
        <w:t xml:space="preserve"> </w:t>
      </w:r>
      <w:r w:rsidRPr="007A792D">
        <w:rPr>
          <w:szCs w:val="28"/>
          <w:lang w:val="en-US"/>
        </w:rPr>
        <w:t>Li</w:t>
      </w:r>
      <w:r w:rsidRPr="00003063">
        <w:rPr>
          <w:szCs w:val="28"/>
        </w:rPr>
        <w:t xml:space="preserve">, </w:t>
      </w:r>
      <w:proofErr w:type="spellStart"/>
      <w:r w:rsidRPr="007A792D">
        <w:rPr>
          <w:szCs w:val="28"/>
          <w:lang w:val="en-US"/>
        </w:rPr>
        <w:t>Jiangping</w:t>
      </w:r>
      <w:proofErr w:type="spellEnd"/>
      <w:r w:rsidRPr="00003063">
        <w:rPr>
          <w:szCs w:val="28"/>
        </w:rPr>
        <w:t xml:space="preserve"> </w:t>
      </w:r>
      <w:r w:rsidRPr="007A792D">
        <w:rPr>
          <w:szCs w:val="28"/>
          <w:lang w:val="en-US"/>
        </w:rPr>
        <w:t>Xing</w:t>
      </w:r>
      <w:r w:rsidRPr="00003063">
        <w:rPr>
          <w:szCs w:val="28"/>
        </w:rPr>
        <w:t xml:space="preserve">, </w:t>
      </w:r>
      <w:proofErr w:type="spellStart"/>
      <w:r w:rsidRPr="007A792D">
        <w:rPr>
          <w:iCs/>
          <w:szCs w:val="28"/>
          <w:lang w:val="en-US"/>
        </w:rPr>
        <w:t>Valeriya</w:t>
      </w:r>
      <w:proofErr w:type="spellEnd"/>
      <w:r w:rsidRPr="00003063">
        <w:rPr>
          <w:iCs/>
          <w:szCs w:val="28"/>
        </w:rPr>
        <w:t xml:space="preserve"> </w:t>
      </w:r>
      <w:proofErr w:type="spellStart"/>
      <w:r w:rsidRPr="007A792D">
        <w:rPr>
          <w:iCs/>
          <w:szCs w:val="28"/>
          <w:lang w:val="en-US"/>
        </w:rPr>
        <w:t>Budnik</w:t>
      </w:r>
      <w:proofErr w:type="spellEnd"/>
      <w:r w:rsidRPr="00003063">
        <w:rPr>
          <w:szCs w:val="28"/>
        </w:rPr>
        <w:t xml:space="preserve">, </w:t>
      </w:r>
      <w:proofErr w:type="spellStart"/>
      <w:r w:rsidRPr="007A792D">
        <w:rPr>
          <w:szCs w:val="28"/>
          <w:lang w:val="en-US"/>
        </w:rPr>
        <w:t>Chuangping</w:t>
      </w:r>
      <w:proofErr w:type="spellEnd"/>
      <w:r w:rsidRPr="00003063">
        <w:rPr>
          <w:szCs w:val="28"/>
        </w:rPr>
        <w:t xml:space="preserve"> </w:t>
      </w:r>
      <w:r w:rsidRPr="007A792D">
        <w:rPr>
          <w:szCs w:val="28"/>
          <w:lang w:val="en-US"/>
        </w:rPr>
        <w:t>Liu</w:t>
      </w:r>
      <w:r w:rsidRPr="00003063">
        <w:rPr>
          <w:szCs w:val="28"/>
        </w:rPr>
        <w:t xml:space="preserve">, </w:t>
      </w:r>
      <w:proofErr w:type="spellStart"/>
      <w:r w:rsidRPr="007A792D">
        <w:rPr>
          <w:szCs w:val="28"/>
          <w:lang w:val="en-US"/>
        </w:rPr>
        <w:t>Qinghua</w:t>
      </w:r>
      <w:proofErr w:type="spellEnd"/>
      <w:r w:rsidRPr="00003063">
        <w:rPr>
          <w:szCs w:val="28"/>
        </w:rPr>
        <w:t xml:space="preserve"> </w:t>
      </w:r>
      <w:r w:rsidRPr="007A792D">
        <w:rPr>
          <w:szCs w:val="28"/>
          <w:lang w:val="en-US"/>
        </w:rPr>
        <w:t>Cao</w:t>
      </w:r>
      <w:r w:rsidRPr="00003063">
        <w:rPr>
          <w:szCs w:val="28"/>
        </w:rPr>
        <w:t xml:space="preserve">, </w:t>
      </w:r>
      <w:proofErr w:type="spellStart"/>
      <w:r w:rsidRPr="007A792D">
        <w:rPr>
          <w:szCs w:val="28"/>
          <w:lang w:val="en-US"/>
        </w:rPr>
        <w:t>Fobao</w:t>
      </w:r>
      <w:proofErr w:type="spellEnd"/>
      <w:r w:rsidRPr="00003063">
        <w:rPr>
          <w:szCs w:val="28"/>
        </w:rPr>
        <w:t xml:space="preserve"> </w:t>
      </w:r>
      <w:proofErr w:type="spellStart"/>
      <w:r w:rsidRPr="007A792D">
        <w:rPr>
          <w:szCs w:val="28"/>
          <w:lang w:val="en-US"/>
        </w:rPr>
        <w:t>Xie</w:t>
      </w:r>
      <w:proofErr w:type="spellEnd"/>
      <w:r w:rsidRPr="00003063">
        <w:rPr>
          <w:szCs w:val="28"/>
        </w:rPr>
        <w:t xml:space="preserve">, </w:t>
      </w:r>
      <w:proofErr w:type="spellStart"/>
      <w:r w:rsidRPr="007A792D">
        <w:rPr>
          <w:szCs w:val="28"/>
          <w:lang w:val="en-US"/>
        </w:rPr>
        <w:t>Xiaoli</w:t>
      </w:r>
      <w:proofErr w:type="spellEnd"/>
      <w:r w:rsidRPr="00003063">
        <w:rPr>
          <w:szCs w:val="28"/>
        </w:rPr>
        <w:t xml:space="preserve"> </w:t>
      </w:r>
      <w:r w:rsidRPr="007A792D">
        <w:rPr>
          <w:szCs w:val="28"/>
          <w:lang w:val="en-US"/>
        </w:rPr>
        <w:t>Zhang</w:t>
      </w:r>
      <w:r w:rsidRPr="00003063">
        <w:rPr>
          <w:szCs w:val="28"/>
        </w:rPr>
        <w:t xml:space="preserve">, </w:t>
      </w:r>
      <w:proofErr w:type="spellStart"/>
      <w:r w:rsidRPr="007A792D">
        <w:rPr>
          <w:szCs w:val="28"/>
          <w:lang w:val="en-US"/>
        </w:rPr>
        <w:t>Hui</w:t>
      </w:r>
      <w:proofErr w:type="spellEnd"/>
      <w:r w:rsidRPr="00003063">
        <w:rPr>
          <w:szCs w:val="28"/>
        </w:rPr>
        <w:t xml:space="preserve"> </w:t>
      </w:r>
      <w:r w:rsidRPr="007A792D">
        <w:rPr>
          <w:szCs w:val="28"/>
          <w:lang w:val="en-US"/>
        </w:rPr>
        <w:t>Liu</w:t>
      </w:r>
      <w:r w:rsidRPr="00003063">
        <w:rPr>
          <w:szCs w:val="28"/>
        </w:rPr>
        <w:t xml:space="preserve">, </w:t>
      </w:r>
      <w:r w:rsidRPr="007A792D">
        <w:rPr>
          <w:szCs w:val="28"/>
          <w:lang w:val="en-US"/>
        </w:rPr>
        <w:t>Andrei</w:t>
      </w:r>
      <w:r w:rsidRPr="00003063">
        <w:rPr>
          <w:szCs w:val="28"/>
        </w:rPr>
        <w:t xml:space="preserve"> </w:t>
      </w:r>
      <w:proofErr w:type="spellStart"/>
      <w:r w:rsidRPr="007A792D">
        <w:rPr>
          <w:szCs w:val="28"/>
          <w:lang w:val="en-US"/>
        </w:rPr>
        <w:t>Stsiapanau</w:t>
      </w:r>
      <w:proofErr w:type="spellEnd"/>
      <w:r w:rsidRPr="00003063">
        <w:rPr>
          <w:szCs w:val="28"/>
        </w:rPr>
        <w:t xml:space="preserve">, </w:t>
      </w:r>
      <w:r w:rsidRPr="007A792D">
        <w:rPr>
          <w:szCs w:val="28"/>
          <w:lang w:val="en-US"/>
        </w:rPr>
        <w:t>Xiao</w:t>
      </w:r>
      <w:r w:rsidRPr="00003063">
        <w:rPr>
          <w:szCs w:val="28"/>
        </w:rPr>
        <w:t xml:space="preserve"> </w:t>
      </w:r>
      <w:r w:rsidRPr="007A792D">
        <w:rPr>
          <w:szCs w:val="28"/>
          <w:lang w:val="en-US"/>
        </w:rPr>
        <w:t>Wei</w:t>
      </w:r>
      <w:r w:rsidRPr="00003063">
        <w:rPr>
          <w:szCs w:val="28"/>
        </w:rPr>
        <w:t xml:space="preserve"> </w:t>
      </w:r>
      <w:r w:rsidRPr="007A792D">
        <w:rPr>
          <w:szCs w:val="28"/>
          <w:lang w:val="en-US"/>
        </w:rPr>
        <w:t>Sun</w:t>
      </w:r>
      <w:r w:rsidRPr="00003063">
        <w:rPr>
          <w:szCs w:val="28"/>
        </w:rPr>
        <w:t xml:space="preserve">, </w:t>
      </w:r>
      <w:proofErr w:type="spellStart"/>
      <w:r w:rsidRPr="007A792D">
        <w:rPr>
          <w:rStyle w:val="hlfld-title"/>
          <w:szCs w:val="28"/>
          <w:lang w:val="en-US"/>
        </w:rPr>
        <w:t>Micromolecule</w:t>
      </w:r>
      <w:proofErr w:type="spellEnd"/>
      <w:r w:rsidRPr="00003063">
        <w:rPr>
          <w:rStyle w:val="hlfld-title"/>
          <w:szCs w:val="28"/>
        </w:rPr>
        <w:t xml:space="preserve"> </w:t>
      </w:r>
      <w:proofErr w:type="spellStart"/>
      <w:r w:rsidRPr="007A792D">
        <w:rPr>
          <w:rStyle w:val="hlfld-title"/>
          <w:szCs w:val="28"/>
          <w:lang w:val="en-US"/>
        </w:rPr>
        <w:t>Postdeposition</w:t>
      </w:r>
      <w:proofErr w:type="spellEnd"/>
      <w:r w:rsidRPr="00003063">
        <w:rPr>
          <w:rStyle w:val="hlfld-title"/>
          <w:szCs w:val="28"/>
        </w:rPr>
        <w:t xml:space="preserve"> </w:t>
      </w:r>
      <w:r w:rsidRPr="007A792D">
        <w:rPr>
          <w:rStyle w:val="hlfld-title"/>
          <w:szCs w:val="28"/>
          <w:lang w:val="en-US"/>
        </w:rPr>
        <w:t>Process</w:t>
      </w:r>
      <w:r w:rsidRPr="00003063">
        <w:rPr>
          <w:rStyle w:val="hlfld-title"/>
          <w:szCs w:val="28"/>
        </w:rPr>
        <w:t xml:space="preserve"> </w:t>
      </w:r>
      <w:r w:rsidRPr="007A792D">
        <w:rPr>
          <w:rStyle w:val="hlfld-title"/>
          <w:szCs w:val="28"/>
          <w:lang w:val="en-US"/>
        </w:rPr>
        <w:t>for</w:t>
      </w:r>
      <w:r w:rsidRPr="00003063">
        <w:rPr>
          <w:rStyle w:val="hlfld-title"/>
          <w:szCs w:val="28"/>
        </w:rPr>
        <w:t xml:space="preserve"> </w:t>
      </w:r>
      <w:r w:rsidRPr="007A792D">
        <w:rPr>
          <w:rStyle w:val="hlfld-title"/>
          <w:szCs w:val="28"/>
          <w:lang w:val="en-US"/>
        </w:rPr>
        <w:t>Highly</w:t>
      </w:r>
      <w:r w:rsidRPr="00003063">
        <w:rPr>
          <w:rStyle w:val="hlfld-title"/>
          <w:szCs w:val="28"/>
        </w:rPr>
        <w:t xml:space="preserve"> </w:t>
      </w:r>
      <w:r w:rsidRPr="007A792D">
        <w:rPr>
          <w:rStyle w:val="hlfld-title"/>
          <w:szCs w:val="28"/>
          <w:lang w:val="en-US"/>
        </w:rPr>
        <w:t>Efficient</w:t>
      </w:r>
      <w:r w:rsidRPr="00003063">
        <w:rPr>
          <w:rStyle w:val="hlfld-title"/>
          <w:szCs w:val="28"/>
        </w:rPr>
        <w:t xml:space="preserve"> </w:t>
      </w:r>
      <w:r w:rsidRPr="007A792D">
        <w:rPr>
          <w:rStyle w:val="hlfld-title"/>
          <w:szCs w:val="28"/>
          <w:lang w:val="en-US"/>
        </w:rPr>
        <w:t>Inverted</w:t>
      </w:r>
      <w:r w:rsidRPr="00003063">
        <w:rPr>
          <w:rStyle w:val="hlfld-title"/>
          <w:szCs w:val="28"/>
        </w:rPr>
        <w:t xml:space="preserve"> </w:t>
      </w:r>
      <w:proofErr w:type="spellStart"/>
      <w:r w:rsidRPr="007A792D">
        <w:rPr>
          <w:rStyle w:val="hlfld-title"/>
          <w:szCs w:val="28"/>
          <w:lang w:val="en-US"/>
        </w:rPr>
        <w:t>Perovskite</w:t>
      </w:r>
      <w:proofErr w:type="spellEnd"/>
      <w:r w:rsidRPr="00003063">
        <w:rPr>
          <w:rStyle w:val="hlfld-title"/>
          <w:szCs w:val="28"/>
        </w:rPr>
        <w:t xml:space="preserve"> </w:t>
      </w:r>
      <w:r w:rsidRPr="007A792D">
        <w:rPr>
          <w:rStyle w:val="hlfld-title"/>
          <w:szCs w:val="28"/>
          <w:lang w:val="en-US"/>
        </w:rPr>
        <w:t>Solar</w:t>
      </w:r>
      <w:r w:rsidRPr="00003063">
        <w:rPr>
          <w:rStyle w:val="hlfld-title"/>
          <w:szCs w:val="28"/>
        </w:rPr>
        <w:t xml:space="preserve"> </w:t>
      </w:r>
      <w:r w:rsidRPr="007A792D">
        <w:rPr>
          <w:rStyle w:val="hlfld-title"/>
          <w:szCs w:val="28"/>
          <w:lang w:val="en-US"/>
        </w:rPr>
        <w:t>Cells</w:t>
      </w:r>
      <w:r w:rsidRPr="00003063">
        <w:rPr>
          <w:rStyle w:val="hlfld-title"/>
          <w:szCs w:val="28"/>
        </w:rPr>
        <w:t xml:space="preserve">, </w:t>
      </w:r>
      <w:r w:rsidRPr="007A792D">
        <w:rPr>
          <w:rStyle w:val="hlfld-title"/>
          <w:szCs w:val="28"/>
          <w:lang w:val="en-US"/>
        </w:rPr>
        <w:t>ACS</w:t>
      </w:r>
      <w:r w:rsidRPr="00003063">
        <w:rPr>
          <w:rStyle w:val="hlfld-title"/>
          <w:szCs w:val="28"/>
        </w:rPr>
        <w:t xml:space="preserve"> </w:t>
      </w:r>
      <w:proofErr w:type="spellStart"/>
      <w:r w:rsidRPr="007A792D">
        <w:rPr>
          <w:rStyle w:val="hlfld-title"/>
          <w:szCs w:val="28"/>
          <w:lang w:val="en-US"/>
        </w:rPr>
        <w:t>Appl</w:t>
      </w:r>
      <w:proofErr w:type="spellEnd"/>
      <w:r w:rsidRPr="00003063">
        <w:rPr>
          <w:rStyle w:val="hlfld-title"/>
          <w:szCs w:val="28"/>
        </w:rPr>
        <w:t xml:space="preserve">. </w:t>
      </w:r>
      <w:r w:rsidRPr="007A792D">
        <w:rPr>
          <w:rStyle w:val="hlfld-title"/>
          <w:szCs w:val="28"/>
          <w:lang w:val="en-US"/>
        </w:rPr>
        <w:t xml:space="preserve">Mater. Interfaces 2025, 17, 9, 14269–14277, </w:t>
      </w:r>
      <w:hyperlink r:id="rId5" w:history="1">
        <w:r w:rsidRPr="007A792D">
          <w:rPr>
            <w:rStyle w:val="a3"/>
            <w:szCs w:val="28"/>
            <w:lang w:val="en-US"/>
          </w:rPr>
          <w:t>https://doi.org/10.1021/acsami.4c22563</w:t>
        </w:r>
      </w:hyperlink>
      <w:r w:rsidRPr="007A792D">
        <w:rPr>
          <w:rStyle w:val="hlfld-title"/>
          <w:szCs w:val="28"/>
          <w:lang w:val="en-US"/>
        </w:rPr>
        <w:t>;</w:t>
      </w:r>
    </w:p>
    <w:p w:rsidR="00314FA9" w:rsidRPr="007A792D" w:rsidRDefault="00314FA9" w:rsidP="00314FA9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szCs w:val="28"/>
          <w:lang w:val="be-BY"/>
        </w:rPr>
      </w:pPr>
      <w:r w:rsidRPr="007A792D">
        <w:rPr>
          <w:szCs w:val="28"/>
        </w:rPr>
        <w:t xml:space="preserve">Е.Троян, А.Смирнов, А.Степанов, </w:t>
      </w:r>
      <w:proofErr w:type="spellStart"/>
      <w:r w:rsidRPr="007A792D">
        <w:rPr>
          <w:iCs/>
          <w:szCs w:val="28"/>
        </w:rPr>
        <w:t>Н.Жовнерик</w:t>
      </w:r>
      <w:proofErr w:type="spellEnd"/>
      <w:r w:rsidRPr="007A792D">
        <w:rPr>
          <w:iCs/>
          <w:szCs w:val="28"/>
        </w:rPr>
        <w:t>,</w:t>
      </w:r>
      <w:r w:rsidRPr="007A792D">
        <w:rPr>
          <w:szCs w:val="28"/>
        </w:rPr>
        <w:t xml:space="preserve"> </w:t>
      </w:r>
      <w:proofErr w:type="spellStart"/>
      <w:r w:rsidRPr="007A792D">
        <w:rPr>
          <w:szCs w:val="28"/>
        </w:rPr>
        <w:t>Хиао</w:t>
      </w:r>
      <w:proofErr w:type="spellEnd"/>
      <w:r w:rsidRPr="007A792D">
        <w:rPr>
          <w:szCs w:val="28"/>
        </w:rPr>
        <w:t xml:space="preserve"> Вей </w:t>
      </w:r>
      <w:proofErr w:type="spellStart"/>
      <w:r w:rsidRPr="007A792D">
        <w:rPr>
          <w:szCs w:val="28"/>
        </w:rPr>
        <w:t>Сун</w:t>
      </w:r>
      <w:proofErr w:type="spellEnd"/>
      <w:r w:rsidRPr="007A792D">
        <w:rPr>
          <w:szCs w:val="28"/>
        </w:rPr>
        <w:t xml:space="preserve">,  </w:t>
      </w:r>
      <w:proofErr w:type="spellStart"/>
      <w:r w:rsidRPr="007A792D">
        <w:rPr>
          <w:szCs w:val="28"/>
        </w:rPr>
        <w:t>Женгбиао</w:t>
      </w:r>
      <w:proofErr w:type="spellEnd"/>
      <w:r w:rsidRPr="007A792D">
        <w:rPr>
          <w:szCs w:val="28"/>
        </w:rPr>
        <w:t xml:space="preserve"> </w:t>
      </w:r>
      <w:proofErr w:type="spellStart"/>
      <w:r w:rsidRPr="007A792D">
        <w:rPr>
          <w:szCs w:val="28"/>
        </w:rPr>
        <w:t>Лиу</w:t>
      </w:r>
      <w:proofErr w:type="spellEnd"/>
      <w:r w:rsidRPr="007A792D">
        <w:rPr>
          <w:szCs w:val="28"/>
        </w:rPr>
        <w:t xml:space="preserve">, Процессы памяти и переключения в тонкопленочных структурах на основе двух- и трехкомпонентных </w:t>
      </w:r>
      <w:proofErr w:type="spellStart"/>
      <w:r w:rsidRPr="007A792D">
        <w:rPr>
          <w:szCs w:val="28"/>
        </w:rPr>
        <w:t>халькогенидов</w:t>
      </w:r>
      <w:proofErr w:type="spellEnd"/>
      <w:r w:rsidRPr="007A792D">
        <w:rPr>
          <w:szCs w:val="28"/>
        </w:rPr>
        <w:t>, Журнал «Известия Кабардино-Балкарского государственного университета (КБГУ) том 14, №3б 2024, с. 11-14, Нальчик, Россия;</w:t>
      </w:r>
    </w:p>
    <w:p w:rsidR="00314FA9" w:rsidRPr="00971195" w:rsidRDefault="00314FA9" w:rsidP="00314FA9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szCs w:val="28"/>
          <w:lang w:val="en-US"/>
        </w:rPr>
      </w:pPr>
      <w:r w:rsidRPr="007A792D">
        <w:rPr>
          <w:szCs w:val="28"/>
          <w:lang w:val="en-US"/>
        </w:rPr>
        <w:t xml:space="preserve">Structural Refinement, Core–Shell Electron Structure, Enhanced Phosphorescence, and Splitting of </w:t>
      </w:r>
      <w:r w:rsidRPr="007A792D">
        <w:rPr>
          <w:szCs w:val="28"/>
          <w:vertAlign w:val="superscript"/>
          <w:lang w:val="en-US"/>
        </w:rPr>
        <w:t>5</w:t>
      </w:r>
      <w:r w:rsidRPr="007A792D">
        <w:rPr>
          <w:szCs w:val="28"/>
          <w:lang w:val="en-US"/>
        </w:rPr>
        <w:t>D</w:t>
      </w:r>
      <w:r w:rsidRPr="007A792D">
        <w:rPr>
          <w:szCs w:val="28"/>
          <w:vertAlign w:val="subscript"/>
          <w:lang w:val="en-US"/>
        </w:rPr>
        <w:t>0</w:t>
      </w:r>
      <w:r w:rsidRPr="007A792D">
        <w:rPr>
          <w:szCs w:val="28"/>
          <w:lang w:val="en-US"/>
        </w:rPr>
        <w:t xml:space="preserve"> → </w:t>
      </w:r>
      <w:r w:rsidRPr="007A792D">
        <w:rPr>
          <w:szCs w:val="28"/>
          <w:vertAlign w:val="superscript"/>
          <w:lang w:val="en-US"/>
        </w:rPr>
        <w:t>7</w:t>
      </w:r>
      <w:r w:rsidRPr="007A792D">
        <w:rPr>
          <w:szCs w:val="28"/>
          <w:lang w:val="en-US"/>
        </w:rPr>
        <w:t>F</w:t>
      </w:r>
      <w:r w:rsidRPr="007A792D">
        <w:rPr>
          <w:szCs w:val="28"/>
          <w:vertAlign w:val="subscript"/>
          <w:lang w:val="en-US"/>
        </w:rPr>
        <w:t>2</w:t>
      </w:r>
      <w:r w:rsidRPr="007A792D">
        <w:rPr>
          <w:szCs w:val="28"/>
          <w:lang w:val="en-US"/>
        </w:rPr>
        <w:t xml:space="preserve"> Transitions in Li‑</w:t>
      </w:r>
      <w:proofErr w:type="spellStart"/>
      <w:r w:rsidRPr="007A792D">
        <w:rPr>
          <w:szCs w:val="28"/>
          <w:lang w:val="en-US"/>
        </w:rPr>
        <w:t>doped</w:t>
      </w:r>
      <w:proofErr w:type="spellEnd"/>
      <w:r w:rsidRPr="007A792D">
        <w:rPr>
          <w:szCs w:val="28"/>
          <w:lang w:val="en-US"/>
        </w:rPr>
        <w:t xml:space="preserve"> Rare Earth Oxide Systems / K. M. </w:t>
      </w:r>
      <w:proofErr w:type="spellStart"/>
      <w:r w:rsidRPr="007A792D">
        <w:rPr>
          <w:szCs w:val="28"/>
          <w:lang w:val="en-US"/>
        </w:rPr>
        <w:t>Riyas</w:t>
      </w:r>
      <w:proofErr w:type="spellEnd"/>
      <w:r w:rsidRPr="007A792D">
        <w:rPr>
          <w:szCs w:val="28"/>
          <w:lang w:val="en-US"/>
        </w:rPr>
        <w:t xml:space="preserve">, S. </w:t>
      </w:r>
      <w:proofErr w:type="spellStart"/>
      <w:r w:rsidRPr="007A792D">
        <w:rPr>
          <w:szCs w:val="28"/>
          <w:lang w:val="en-US"/>
        </w:rPr>
        <w:t>Sreedevi</w:t>
      </w:r>
      <w:proofErr w:type="spellEnd"/>
      <w:r w:rsidRPr="007A792D">
        <w:rPr>
          <w:szCs w:val="28"/>
          <w:lang w:val="en-US"/>
        </w:rPr>
        <w:t xml:space="preserve">, P. </w:t>
      </w:r>
      <w:proofErr w:type="spellStart"/>
      <w:r w:rsidRPr="007A792D">
        <w:rPr>
          <w:szCs w:val="28"/>
          <w:lang w:val="en-US"/>
        </w:rPr>
        <w:t>Jayaram</w:t>
      </w:r>
      <w:proofErr w:type="spellEnd"/>
      <w:r w:rsidRPr="007A792D">
        <w:rPr>
          <w:szCs w:val="28"/>
          <w:lang w:val="en-US"/>
        </w:rPr>
        <w:t xml:space="preserve">, P. </w:t>
      </w:r>
      <w:proofErr w:type="spellStart"/>
      <w:r w:rsidRPr="007A792D">
        <w:rPr>
          <w:szCs w:val="28"/>
          <w:lang w:val="en-US"/>
        </w:rPr>
        <w:t>Prasannan</w:t>
      </w:r>
      <w:proofErr w:type="spellEnd"/>
      <w:r w:rsidRPr="007A792D">
        <w:rPr>
          <w:szCs w:val="28"/>
          <w:lang w:val="en-US"/>
        </w:rPr>
        <w:t xml:space="preserve">, С. P. </w:t>
      </w:r>
      <w:proofErr w:type="spellStart"/>
      <w:r w:rsidRPr="007A792D">
        <w:rPr>
          <w:szCs w:val="28"/>
          <w:lang w:val="en-US"/>
        </w:rPr>
        <w:t>Sona</w:t>
      </w:r>
      <w:proofErr w:type="spellEnd"/>
      <w:r w:rsidRPr="007A792D">
        <w:rPr>
          <w:szCs w:val="28"/>
          <w:lang w:val="en-US"/>
        </w:rPr>
        <w:t xml:space="preserve">, M. </w:t>
      </w:r>
      <w:proofErr w:type="spellStart"/>
      <w:r w:rsidRPr="007A792D">
        <w:rPr>
          <w:szCs w:val="28"/>
          <w:lang w:val="en-US"/>
        </w:rPr>
        <w:t>Sabna</w:t>
      </w:r>
      <w:proofErr w:type="spellEnd"/>
      <w:r w:rsidRPr="007A792D">
        <w:rPr>
          <w:szCs w:val="28"/>
          <w:lang w:val="en-US"/>
        </w:rPr>
        <w:t xml:space="preserve">, L. </w:t>
      </w:r>
      <w:proofErr w:type="spellStart"/>
      <w:r w:rsidRPr="007A792D">
        <w:rPr>
          <w:szCs w:val="28"/>
          <w:lang w:val="en-US"/>
        </w:rPr>
        <w:t>Khoroshko</w:t>
      </w:r>
      <w:proofErr w:type="spellEnd"/>
      <w:r w:rsidRPr="007A792D">
        <w:rPr>
          <w:szCs w:val="28"/>
          <w:lang w:val="en-US"/>
        </w:rPr>
        <w:t xml:space="preserve">, A. </w:t>
      </w:r>
      <w:proofErr w:type="spellStart"/>
      <w:r w:rsidRPr="007A792D">
        <w:rPr>
          <w:szCs w:val="28"/>
          <w:lang w:val="en-US"/>
        </w:rPr>
        <w:t>Baglov</w:t>
      </w:r>
      <w:proofErr w:type="spellEnd"/>
      <w:r w:rsidRPr="007A792D">
        <w:rPr>
          <w:szCs w:val="28"/>
          <w:lang w:val="en-US"/>
        </w:rPr>
        <w:t xml:space="preserve"> // J. Electron. Mater. – 2025. – Vol. 54. – P. 1369-1380.</w:t>
      </w:r>
    </w:p>
    <w:p w:rsidR="00314FA9" w:rsidRPr="00971195" w:rsidRDefault="00314FA9" w:rsidP="00314FA9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szCs w:val="28"/>
          <w:lang w:val="en-US"/>
        </w:rPr>
      </w:pPr>
      <w:r w:rsidRPr="00971195">
        <w:rPr>
          <w:szCs w:val="28"/>
          <w:lang w:val="en-US"/>
        </w:rPr>
        <w:t xml:space="preserve">Highly ordered porous membranes for fabrication of multilayered nanostructures with perpendicular magnetic anisotropy / J. </w:t>
      </w:r>
      <w:proofErr w:type="spellStart"/>
      <w:r w:rsidRPr="00971195">
        <w:rPr>
          <w:szCs w:val="28"/>
          <w:lang w:val="en-US"/>
        </w:rPr>
        <w:t>Kasiuk</w:t>
      </w:r>
      <w:proofErr w:type="spellEnd"/>
      <w:r w:rsidRPr="00971195">
        <w:rPr>
          <w:szCs w:val="28"/>
          <w:lang w:val="en-US"/>
        </w:rPr>
        <w:t xml:space="preserve">, L. </w:t>
      </w:r>
      <w:proofErr w:type="spellStart"/>
      <w:r w:rsidRPr="00971195">
        <w:rPr>
          <w:szCs w:val="28"/>
          <w:lang w:val="en-US"/>
        </w:rPr>
        <w:t>Khoroshko</w:t>
      </w:r>
      <w:proofErr w:type="spellEnd"/>
      <w:r w:rsidRPr="00971195">
        <w:rPr>
          <w:szCs w:val="28"/>
          <w:lang w:val="en-US"/>
        </w:rPr>
        <w:t xml:space="preserve">, A. </w:t>
      </w:r>
      <w:proofErr w:type="spellStart"/>
      <w:r w:rsidRPr="00971195">
        <w:rPr>
          <w:szCs w:val="28"/>
          <w:lang w:val="en-US"/>
        </w:rPr>
        <w:t>Baglov</w:t>
      </w:r>
      <w:proofErr w:type="spellEnd"/>
      <w:r w:rsidRPr="00971195">
        <w:rPr>
          <w:szCs w:val="28"/>
          <w:lang w:val="en-US"/>
        </w:rPr>
        <w:t xml:space="preserve">, V. </w:t>
      </w:r>
      <w:proofErr w:type="spellStart"/>
      <w:r w:rsidRPr="00971195">
        <w:rPr>
          <w:szCs w:val="28"/>
          <w:lang w:val="en-US"/>
        </w:rPr>
        <w:t>Akulich</w:t>
      </w:r>
      <w:proofErr w:type="spellEnd"/>
      <w:r w:rsidRPr="00971195">
        <w:rPr>
          <w:szCs w:val="28"/>
          <w:lang w:val="en-US"/>
        </w:rPr>
        <w:t xml:space="preserve">, V. </w:t>
      </w:r>
      <w:proofErr w:type="spellStart"/>
      <w:r w:rsidRPr="00971195">
        <w:rPr>
          <w:szCs w:val="28"/>
          <w:lang w:val="en-US"/>
        </w:rPr>
        <w:t>Bayev</w:t>
      </w:r>
      <w:proofErr w:type="spellEnd"/>
      <w:r w:rsidRPr="00971195">
        <w:rPr>
          <w:szCs w:val="28"/>
          <w:lang w:val="en-US"/>
        </w:rPr>
        <w:t xml:space="preserve">, K.T. Do, T.H. Nguyen, H.K. Vu, D.V. </w:t>
      </w:r>
      <w:proofErr w:type="spellStart"/>
      <w:r w:rsidRPr="00971195">
        <w:rPr>
          <w:szCs w:val="28"/>
          <w:lang w:val="en-US"/>
        </w:rPr>
        <w:t>Zhyhulin</w:t>
      </w:r>
      <w:proofErr w:type="spellEnd"/>
      <w:r w:rsidRPr="00971195">
        <w:rPr>
          <w:szCs w:val="28"/>
          <w:lang w:val="en-US"/>
        </w:rPr>
        <w:t xml:space="preserve">, T.N. </w:t>
      </w:r>
      <w:proofErr w:type="spellStart"/>
      <w:r w:rsidRPr="00971195">
        <w:rPr>
          <w:szCs w:val="28"/>
          <w:lang w:val="en-US"/>
        </w:rPr>
        <w:t>Anh</w:t>
      </w:r>
      <w:proofErr w:type="spellEnd"/>
      <w:r w:rsidRPr="00971195">
        <w:rPr>
          <w:szCs w:val="28"/>
          <w:lang w:val="en-US"/>
        </w:rPr>
        <w:t xml:space="preserve"> Nguyen // Adv. Nat. Sci.: </w:t>
      </w:r>
      <w:proofErr w:type="spellStart"/>
      <w:r w:rsidRPr="00971195">
        <w:rPr>
          <w:szCs w:val="28"/>
          <w:lang w:val="en-US"/>
        </w:rPr>
        <w:t>Nanosci</w:t>
      </w:r>
      <w:proofErr w:type="spellEnd"/>
      <w:r w:rsidRPr="00971195">
        <w:rPr>
          <w:szCs w:val="28"/>
          <w:lang w:val="en-US"/>
        </w:rPr>
        <w:t xml:space="preserve">. </w:t>
      </w:r>
      <w:proofErr w:type="spellStart"/>
      <w:r w:rsidRPr="00971195">
        <w:rPr>
          <w:szCs w:val="28"/>
          <w:lang w:val="en-US"/>
        </w:rPr>
        <w:t>Nanotechnol</w:t>
      </w:r>
      <w:proofErr w:type="spellEnd"/>
      <w:r w:rsidRPr="00971195">
        <w:rPr>
          <w:szCs w:val="28"/>
          <w:lang w:val="en-US"/>
        </w:rPr>
        <w:t>. – 2025. – Vol. 16. – P. 015010.</w:t>
      </w:r>
    </w:p>
    <w:p w:rsidR="00314FA9" w:rsidRPr="00971195" w:rsidRDefault="00314FA9" w:rsidP="00314FA9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szCs w:val="28"/>
          <w:lang w:val="en-US"/>
        </w:rPr>
      </w:pPr>
      <w:r w:rsidRPr="00971195">
        <w:rPr>
          <w:szCs w:val="28"/>
          <w:lang w:val="en-US"/>
        </w:rPr>
        <w:t xml:space="preserve"> Qing Yao, Yuan Wang, </w:t>
      </w:r>
      <w:proofErr w:type="spellStart"/>
      <w:r w:rsidRPr="00971195">
        <w:rPr>
          <w:szCs w:val="28"/>
          <w:lang w:val="en-US"/>
        </w:rPr>
        <w:t>Minqiang</w:t>
      </w:r>
      <w:proofErr w:type="spellEnd"/>
      <w:r w:rsidRPr="00971195">
        <w:rPr>
          <w:szCs w:val="28"/>
          <w:lang w:val="en-US"/>
        </w:rPr>
        <w:t xml:space="preserve"> Wang, Nikolai V </w:t>
      </w:r>
      <w:proofErr w:type="spellStart"/>
      <w:r w:rsidRPr="00971195">
        <w:rPr>
          <w:szCs w:val="28"/>
          <w:lang w:val="en-US"/>
        </w:rPr>
        <w:t>Gaponenko</w:t>
      </w:r>
      <w:proofErr w:type="spellEnd"/>
      <w:r w:rsidRPr="00971195">
        <w:rPr>
          <w:szCs w:val="28"/>
          <w:lang w:val="en-US"/>
        </w:rPr>
        <w:t xml:space="preserve">, </w:t>
      </w:r>
      <w:proofErr w:type="spellStart"/>
      <w:r w:rsidRPr="00971195">
        <w:rPr>
          <w:szCs w:val="28"/>
          <w:lang w:val="en-US"/>
        </w:rPr>
        <w:t>Zheyuan</w:t>
      </w:r>
      <w:proofErr w:type="spellEnd"/>
      <w:r w:rsidRPr="00971195">
        <w:rPr>
          <w:szCs w:val="28"/>
          <w:lang w:val="en-US"/>
        </w:rPr>
        <w:t xml:space="preserve"> </w:t>
      </w:r>
      <w:proofErr w:type="spellStart"/>
      <w:r w:rsidRPr="00971195">
        <w:rPr>
          <w:szCs w:val="28"/>
          <w:lang w:val="en-US"/>
        </w:rPr>
        <w:t>Da</w:t>
      </w:r>
      <w:proofErr w:type="spellEnd"/>
      <w:r w:rsidRPr="00971195">
        <w:rPr>
          <w:szCs w:val="28"/>
          <w:lang w:val="en-US"/>
        </w:rPr>
        <w:t xml:space="preserve">, </w:t>
      </w:r>
      <w:proofErr w:type="spellStart"/>
      <w:r w:rsidRPr="00971195">
        <w:rPr>
          <w:szCs w:val="28"/>
          <w:lang w:val="en-US"/>
        </w:rPr>
        <w:t>Jindou</w:t>
      </w:r>
      <w:proofErr w:type="spellEnd"/>
      <w:r w:rsidRPr="00971195">
        <w:rPr>
          <w:szCs w:val="28"/>
          <w:lang w:val="en-US"/>
        </w:rPr>
        <w:t xml:space="preserve"> Shi, Chen Zhang, </w:t>
      </w:r>
      <w:proofErr w:type="spellStart"/>
      <w:r w:rsidRPr="00971195">
        <w:rPr>
          <w:szCs w:val="28"/>
          <w:lang w:val="en-US"/>
        </w:rPr>
        <w:t>Junnan</w:t>
      </w:r>
      <w:proofErr w:type="spellEnd"/>
      <w:r w:rsidRPr="00971195">
        <w:rPr>
          <w:szCs w:val="28"/>
          <w:lang w:val="en-US"/>
        </w:rPr>
        <w:t xml:space="preserve"> Wang / Regulation of molecular conjugation to realize </w:t>
      </w:r>
      <w:proofErr w:type="spellStart"/>
      <w:r w:rsidRPr="00971195">
        <w:rPr>
          <w:szCs w:val="28"/>
          <w:lang w:val="en-US"/>
        </w:rPr>
        <w:t>mult</w:t>
      </w:r>
      <w:proofErr w:type="spellEnd"/>
      <w:r w:rsidRPr="00971195">
        <w:rPr>
          <w:szCs w:val="28"/>
          <w:lang w:val="en-US"/>
        </w:rPr>
        <w:t xml:space="preserve">-color room temperature phosphorescence of carbon dots in urea and ammonium </w:t>
      </w:r>
      <w:proofErr w:type="spellStart"/>
      <w:r w:rsidRPr="00971195">
        <w:rPr>
          <w:szCs w:val="28"/>
          <w:lang w:val="en-US"/>
        </w:rPr>
        <w:t>pentaborate</w:t>
      </w:r>
      <w:proofErr w:type="spellEnd"/>
      <w:r w:rsidRPr="00971195">
        <w:rPr>
          <w:szCs w:val="28"/>
          <w:lang w:val="en-US"/>
        </w:rPr>
        <w:t xml:space="preserve"> precursor matrices // Materials Today Chemistry. – 2024. – V. 40. – P. 102199.</w:t>
      </w:r>
    </w:p>
    <w:p w:rsidR="00314FA9" w:rsidRPr="00971195" w:rsidRDefault="00314FA9" w:rsidP="00314FA9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szCs w:val="28"/>
          <w:lang w:val="en-US"/>
        </w:rPr>
      </w:pPr>
      <w:r w:rsidRPr="00971195">
        <w:rPr>
          <w:szCs w:val="28"/>
          <w:lang w:val="en-US"/>
        </w:rPr>
        <w:t xml:space="preserve"> Chen Zhang, </w:t>
      </w:r>
      <w:proofErr w:type="spellStart"/>
      <w:r w:rsidRPr="00971195">
        <w:rPr>
          <w:szCs w:val="28"/>
          <w:lang w:val="en-US"/>
        </w:rPr>
        <w:t>Minqiang</w:t>
      </w:r>
      <w:proofErr w:type="spellEnd"/>
      <w:r w:rsidRPr="00971195">
        <w:rPr>
          <w:szCs w:val="28"/>
          <w:lang w:val="en-US"/>
        </w:rPr>
        <w:t xml:space="preserve"> Wang, </w:t>
      </w:r>
      <w:proofErr w:type="spellStart"/>
      <w:r w:rsidRPr="00971195">
        <w:rPr>
          <w:szCs w:val="28"/>
          <w:lang w:val="en-US"/>
        </w:rPr>
        <w:t>Zheyuan</w:t>
      </w:r>
      <w:proofErr w:type="spellEnd"/>
      <w:r w:rsidRPr="00971195">
        <w:rPr>
          <w:szCs w:val="28"/>
          <w:lang w:val="en-US"/>
        </w:rPr>
        <w:t xml:space="preserve"> </w:t>
      </w:r>
      <w:proofErr w:type="spellStart"/>
      <w:r w:rsidRPr="00971195">
        <w:rPr>
          <w:szCs w:val="28"/>
          <w:lang w:val="en-US"/>
        </w:rPr>
        <w:t>Da</w:t>
      </w:r>
      <w:proofErr w:type="spellEnd"/>
      <w:r w:rsidRPr="00971195">
        <w:rPr>
          <w:szCs w:val="28"/>
          <w:lang w:val="en-US"/>
        </w:rPr>
        <w:t xml:space="preserve">, </w:t>
      </w:r>
      <w:proofErr w:type="spellStart"/>
      <w:r w:rsidRPr="00971195">
        <w:rPr>
          <w:szCs w:val="28"/>
          <w:lang w:val="en-US"/>
        </w:rPr>
        <w:t>Jindou</w:t>
      </w:r>
      <w:proofErr w:type="spellEnd"/>
      <w:r w:rsidRPr="00971195">
        <w:rPr>
          <w:szCs w:val="28"/>
          <w:lang w:val="en-US"/>
        </w:rPr>
        <w:t xml:space="preserve"> Shi, </w:t>
      </w:r>
      <w:proofErr w:type="spellStart"/>
      <w:r w:rsidRPr="00971195">
        <w:rPr>
          <w:szCs w:val="28"/>
          <w:lang w:val="en-US"/>
        </w:rPr>
        <w:t>Junnan</w:t>
      </w:r>
      <w:proofErr w:type="spellEnd"/>
      <w:r w:rsidRPr="00971195">
        <w:rPr>
          <w:szCs w:val="28"/>
          <w:lang w:val="en-US"/>
        </w:rPr>
        <w:t xml:space="preserve"> Wang, Qing Yao, Nikolai V </w:t>
      </w:r>
      <w:proofErr w:type="spellStart"/>
      <w:r w:rsidRPr="00971195">
        <w:rPr>
          <w:szCs w:val="28"/>
          <w:lang w:val="en-US"/>
        </w:rPr>
        <w:t>Gaponenko</w:t>
      </w:r>
      <w:proofErr w:type="spellEnd"/>
      <w:r w:rsidRPr="00971195">
        <w:rPr>
          <w:szCs w:val="28"/>
          <w:lang w:val="en-US"/>
        </w:rPr>
        <w:t xml:space="preserve"> / High luminous efficiency and Ultra-Stable CsPbBr</w:t>
      </w:r>
      <w:r w:rsidRPr="00971195">
        <w:rPr>
          <w:szCs w:val="28"/>
          <w:vertAlign w:val="subscript"/>
          <w:lang w:val="en-US"/>
        </w:rPr>
        <w:t>3</w:t>
      </w:r>
      <w:r w:rsidRPr="00971195">
        <w:rPr>
          <w:szCs w:val="28"/>
          <w:lang w:val="en-US"/>
        </w:rPr>
        <w:t>@ CsPb</w:t>
      </w:r>
      <w:r w:rsidRPr="00971195">
        <w:rPr>
          <w:szCs w:val="28"/>
          <w:vertAlign w:val="subscript"/>
          <w:lang w:val="en-US"/>
        </w:rPr>
        <w:t>2</w:t>
      </w:r>
      <w:r w:rsidRPr="00971195">
        <w:rPr>
          <w:szCs w:val="28"/>
          <w:lang w:val="en-US"/>
        </w:rPr>
        <w:t>Br</w:t>
      </w:r>
      <w:r w:rsidRPr="00971195">
        <w:rPr>
          <w:szCs w:val="28"/>
          <w:vertAlign w:val="subscript"/>
          <w:lang w:val="en-US"/>
        </w:rPr>
        <w:t>5</w:t>
      </w:r>
      <w:r w:rsidRPr="00971195">
        <w:rPr>
          <w:szCs w:val="28"/>
          <w:lang w:val="en-US"/>
        </w:rPr>
        <w:t xml:space="preserve">: </w:t>
      </w:r>
      <w:proofErr w:type="spellStart"/>
      <w:r w:rsidRPr="00971195">
        <w:rPr>
          <w:szCs w:val="28"/>
          <w:lang w:val="en-US"/>
        </w:rPr>
        <w:t>Sr</w:t>
      </w:r>
      <w:proofErr w:type="spellEnd"/>
      <w:r w:rsidRPr="00971195">
        <w:rPr>
          <w:szCs w:val="28"/>
          <w:lang w:val="en-US"/>
        </w:rPr>
        <w:t xml:space="preserve"> core-shell </w:t>
      </w:r>
      <w:proofErr w:type="spellStart"/>
      <w:r w:rsidRPr="00971195">
        <w:rPr>
          <w:szCs w:val="28"/>
          <w:lang w:val="en-US"/>
        </w:rPr>
        <w:t>microplate</w:t>
      </w:r>
      <w:proofErr w:type="spellEnd"/>
      <w:r w:rsidRPr="00971195">
        <w:rPr>
          <w:szCs w:val="28"/>
          <w:lang w:val="en-US"/>
        </w:rPr>
        <w:t xml:space="preserve"> for white light emitting diodes // Journal of Luminescence. – 2024. – V. 275. – P. 120785.</w:t>
      </w:r>
    </w:p>
    <w:p w:rsidR="00314FA9" w:rsidRPr="00971195" w:rsidRDefault="00314FA9" w:rsidP="00314FA9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szCs w:val="28"/>
          <w:lang w:val="en-US"/>
        </w:rPr>
      </w:pPr>
      <w:r w:rsidRPr="00971195">
        <w:rPr>
          <w:szCs w:val="28"/>
          <w:lang w:val="en-US"/>
        </w:rPr>
        <w:t xml:space="preserve"> </w:t>
      </w:r>
      <w:proofErr w:type="spellStart"/>
      <w:r w:rsidRPr="00971195">
        <w:rPr>
          <w:szCs w:val="28"/>
          <w:lang w:val="en-US"/>
        </w:rPr>
        <w:t>Junnan</w:t>
      </w:r>
      <w:proofErr w:type="spellEnd"/>
      <w:r w:rsidRPr="00971195">
        <w:rPr>
          <w:szCs w:val="28"/>
          <w:lang w:val="en-US"/>
        </w:rPr>
        <w:t xml:space="preserve"> Wang, </w:t>
      </w:r>
      <w:proofErr w:type="spellStart"/>
      <w:r w:rsidRPr="00971195">
        <w:rPr>
          <w:szCs w:val="28"/>
          <w:lang w:val="en-US"/>
        </w:rPr>
        <w:t>Zeyu</w:t>
      </w:r>
      <w:proofErr w:type="spellEnd"/>
      <w:r w:rsidRPr="00971195">
        <w:rPr>
          <w:szCs w:val="28"/>
          <w:lang w:val="en-US"/>
        </w:rPr>
        <w:t xml:space="preserve"> Wang, Nikolai V </w:t>
      </w:r>
      <w:proofErr w:type="spellStart"/>
      <w:r w:rsidRPr="00971195">
        <w:rPr>
          <w:szCs w:val="28"/>
          <w:lang w:val="en-US"/>
        </w:rPr>
        <w:t>Gaponenko</w:t>
      </w:r>
      <w:proofErr w:type="spellEnd"/>
      <w:r w:rsidRPr="00971195">
        <w:rPr>
          <w:szCs w:val="28"/>
          <w:lang w:val="en-US"/>
        </w:rPr>
        <w:t xml:space="preserve">, </w:t>
      </w:r>
      <w:proofErr w:type="spellStart"/>
      <w:r w:rsidRPr="00971195">
        <w:rPr>
          <w:szCs w:val="28"/>
          <w:lang w:val="en-US"/>
        </w:rPr>
        <w:t>Jindou</w:t>
      </w:r>
      <w:proofErr w:type="spellEnd"/>
      <w:r w:rsidRPr="00971195">
        <w:rPr>
          <w:szCs w:val="28"/>
          <w:lang w:val="en-US"/>
        </w:rPr>
        <w:t xml:space="preserve"> Shi, </w:t>
      </w:r>
      <w:proofErr w:type="spellStart"/>
      <w:r w:rsidRPr="00971195">
        <w:rPr>
          <w:szCs w:val="28"/>
          <w:lang w:val="en-US"/>
        </w:rPr>
        <w:t>Zheyuan</w:t>
      </w:r>
      <w:proofErr w:type="spellEnd"/>
      <w:r w:rsidRPr="00971195">
        <w:rPr>
          <w:szCs w:val="28"/>
          <w:lang w:val="en-US"/>
        </w:rPr>
        <w:t xml:space="preserve"> </w:t>
      </w:r>
      <w:proofErr w:type="spellStart"/>
      <w:r w:rsidRPr="00971195">
        <w:rPr>
          <w:szCs w:val="28"/>
          <w:lang w:val="en-US"/>
        </w:rPr>
        <w:t>Da</w:t>
      </w:r>
      <w:proofErr w:type="spellEnd"/>
      <w:r w:rsidRPr="00971195">
        <w:rPr>
          <w:szCs w:val="28"/>
          <w:lang w:val="en-US"/>
        </w:rPr>
        <w:t xml:space="preserve">, Chen Zhang, </w:t>
      </w:r>
      <w:proofErr w:type="spellStart"/>
      <w:r w:rsidRPr="00971195">
        <w:rPr>
          <w:szCs w:val="28"/>
          <w:lang w:val="en-US"/>
        </w:rPr>
        <w:t>Yongqiang</w:t>
      </w:r>
      <w:proofErr w:type="spellEnd"/>
      <w:r w:rsidRPr="00971195">
        <w:rPr>
          <w:szCs w:val="28"/>
          <w:lang w:val="en-US"/>
        </w:rPr>
        <w:t xml:space="preserve"> </w:t>
      </w:r>
      <w:proofErr w:type="spellStart"/>
      <w:r w:rsidRPr="00971195">
        <w:rPr>
          <w:szCs w:val="28"/>
          <w:lang w:val="en-US"/>
        </w:rPr>
        <w:t>Ji</w:t>
      </w:r>
      <w:proofErr w:type="spellEnd"/>
      <w:r w:rsidRPr="00971195">
        <w:rPr>
          <w:szCs w:val="28"/>
          <w:lang w:val="en-US"/>
        </w:rPr>
        <w:t xml:space="preserve">, Qing Yao, </w:t>
      </w:r>
      <w:proofErr w:type="spellStart"/>
      <w:r w:rsidRPr="00971195">
        <w:rPr>
          <w:szCs w:val="28"/>
          <w:lang w:val="en-US"/>
        </w:rPr>
        <w:t>Youlong</w:t>
      </w:r>
      <w:proofErr w:type="spellEnd"/>
      <w:r w:rsidRPr="00971195">
        <w:rPr>
          <w:szCs w:val="28"/>
          <w:lang w:val="en-US"/>
        </w:rPr>
        <w:t xml:space="preserve"> </w:t>
      </w:r>
      <w:proofErr w:type="spellStart"/>
      <w:r w:rsidRPr="00971195">
        <w:rPr>
          <w:szCs w:val="28"/>
          <w:lang w:val="en-US"/>
        </w:rPr>
        <w:t>Xu</w:t>
      </w:r>
      <w:proofErr w:type="spellEnd"/>
      <w:r w:rsidRPr="00971195">
        <w:rPr>
          <w:szCs w:val="28"/>
          <w:lang w:val="en-US"/>
        </w:rPr>
        <w:t xml:space="preserve">, </w:t>
      </w:r>
      <w:proofErr w:type="spellStart"/>
      <w:r w:rsidRPr="00971195">
        <w:rPr>
          <w:szCs w:val="28"/>
          <w:lang w:val="en-US"/>
        </w:rPr>
        <w:t>Minqiang</w:t>
      </w:r>
      <w:proofErr w:type="spellEnd"/>
      <w:r w:rsidRPr="00971195">
        <w:rPr>
          <w:szCs w:val="28"/>
          <w:lang w:val="en-US"/>
        </w:rPr>
        <w:t xml:space="preserve"> Wang </w:t>
      </w:r>
      <w:r w:rsidRPr="00971195">
        <w:rPr>
          <w:szCs w:val="28"/>
          <w:lang w:val="en-US"/>
        </w:rPr>
        <w:lastRenderedPageBreak/>
        <w:t xml:space="preserve">/ </w:t>
      </w:r>
      <w:r w:rsidRPr="00971195">
        <w:rPr>
          <w:bCs/>
          <w:iCs/>
          <w:szCs w:val="28"/>
          <w:lang w:val="en-US"/>
        </w:rPr>
        <w:t>In situ</w:t>
      </w:r>
      <w:r w:rsidRPr="00971195">
        <w:rPr>
          <w:bCs/>
          <w:szCs w:val="28"/>
          <w:lang w:val="en-US"/>
        </w:rPr>
        <w:t> growth of Te-doped Cs</w:t>
      </w:r>
      <w:r w:rsidRPr="00971195">
        <w:rPr>
          <w:bCs/>
          <w:szCs w:val="28"/>
          <w:vertAlign w:val="subscript"/>
          <w:lang w:val="en-US"/>
        </w:rPr>
        <w:t>2</w:t>
      </w:r>
      <w:r w:rsidRPr="00971195">
        <w:rPr>
          <w:bCs/>
          <w:szCs w:val="28"/>
          <w:lang w:val="en-US"/>
        </w:rPr>
        <w:t>SnCl</w:t>
      </w:r>
      <w:r w:rsidRPr="00971195">
        <w:rPr>
          <w:bCs/>
          <w:szCs w:val="28"/>
          <w:vertAlign w:val="subscript"/>
          <w:lang w:val="en-US"/>
        </w:rPr>
        <w:t>6</w:t>
      </w:r>
      <w:r w:rsidRPr="00971195">
        <w:rPr>
          <w:bCs/>
          <w:szCs w:val="28"/>
          <w:lang w:val="en-US"/>
        </w:rPr>
        <w:t> </w:t>
      </w:r>
      <w:proofErr w:type="spellStart"/>
      <w:r w:rsidRPr="00971195">
        <w:rPr>
          <w:bCs/>
          <w:szCs w:val="28"/>
          <w:lang w:val="en-US"/>
        </w:rPr>
        <w:t>scintillator</w:t>
      </w:r>
      <w:proofErr w:type="spellEnd"/>
      <w:r w:rsidRPr="00971195">
        <w:rPr>
          <w:bCs/>
          <w:szCs w:val="28"/>
          <w:lang w:val="en-US"/>
        </w:rPr>
        <w:t xml:space="preserve"> composite films for X-ray imaging // Journal of Materials Chemistry C</w:t>
      </w:r>
      <w:r w:rsidRPr="00971195">
        <w:rPr>
          <w:szCs w:val="28"/>
          <w:lang w:val="en-US"/>
        </w:rPr>
        <w:t xml:space="preserve">. – 2025. – V. </w:t>
      </w:r>
      <w:r w:rsidRPr="00971195">
        <w:rPr>
          <w:bCs/>
          <w:szCs w:val="28"/>
          <w:lang w:val="en-US"/>
        </w:rPr>
        <w:t>13</w:t>
      </w:r>
      <w:r w:rsidRPr="00971195">
        <w:rPr>
          <w:szCs w:val="28"/>
          <w:lang w:val="en-US"/>
        </w:rPr>
        <w:t>. – P. 3047-3053.</w:t>
      </w:r>
    </w:p>
    <w:p w:rsidR="00314FA9" w:rsidRPr="00971195" w:rsidRDefault="00314FA9" w:rsidP="00314FA9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szCs w:val="28"/>
          <w:lang w:val="en-US"/>
        </w:rPr>
      </w:pPr>
      <w:r w:rsidRPr="00971195">
        <w:rPr>
          <w:bCs/>
          <w:szCs w:val="28"/>
          <w:lang w:val="en-US"/>
        </w:rPr>
        <w:t xml:space="preserve"> </w:t>
      </w:r>
      <w:proofErr w:type="spellStart"/>
      <w:r w:rsidRPr="00971195">
        <w:rPr>
          <w:bCs/>
          <w:szCs w:val="28"/>
          <w:lang w:val="en-US"/>
        </w:rPr>
        <w:t>Yun</w:t>
      </w:r>
      <w:proofErr w:type="spellEnd"/>
      <w:r w:rsidRPr="00971195">
        <w:rPr>
          <w:bCs/>
          <w:szCs w:val="28"/>
          <w:lang w:val="en-US"/>
        </w:rPr>
        <w:t xml:space="preserve"> Zhou, </w:t>
      </w:r>
      <w:proofErr w:type="spellStart"/>
      <w:r w:rsidRPr="00971195">
        <w:rPr>
          <w:bCs/>
          <w:szCs w:val="28"/>
          <w:lang w:val="en-US"/>
        </w:rPr>
        <w:t>Minqiang</w:t>
      </w:r>
      <w:proofErr w:type="spellEnd"/>
      <w:r w:rsidRPr="00971195">
        <w:rPr>
          <w:bCs/>
          <w:szCs w:val="28"/>
          <w:lang w:val="en-US"/>
        </w:rPr>
        <w:t xml:space="preserve"> Wang, </w:t>
      </w:r>
      <w:proofErr w:type="spellStart"/>
      <w:r w:rsidRPr="00971195">
        <w:rPr>
          <w:bCs/>
          <w:szCs w:val="28"/>
          <w:lang w:val="en-US"/>
        </w:rPr>
        <w:t>Junnan</w:t>
      </w:r>
      <w:proofErr w:type="spellEnd"/>
      <w:r w:rsidRPr="00971195">
        <w:rPr>
          <w:bCs/>
          <w:szCs w:val="28"/>
          <w:lang w:val="en-US"/>
        </w:rPr>
        <w:t xml:space="preserve"> Wang, </w:t>
      </w:r>
      <w:proofErr w:type="spellStart"/>
      <w:r w:rsidRPr="00971195">
        <w:rPr>
          <w:bCs/>
          <w:szCs w:val="28"/>
          <w:lang w:val="en-US"/>
        </w:rPr>
        <w:t>Jindou</w:t>
      </w:r>
      <w:proofErr w:type="spellEnd"/>
      <w:r w:rsidRPr="00971195">
        <w:rPr>
          <w:bCs/>
          <w:szCs w:val="28"/>
          <w:lang w:val="en-US"/>
        </w:rPr>
        <w:t xml:space="preserve"> Shi, Chen Zhang, </w:t>
      </w:r>
      <w:proofErr w:type="spellStart"/>
      <w:r w:rsidRPr="00971195">
        <w:rPr>
          <w:bCs/>
          <w:szCs w:val="28"/>
          <w:lang w:val="en-US"/>
        </w:rPr>
        <w:t>Zheyuan</w:t>
      </w:r>
      <w:proofErr w:type="spellEnd"/>
      <w:r w:rsidRPr="00971195">
        <w:rPr>
          <w:bCs/>
          <w:szCs w:val="28"/>
          <w:lang w:val="en-US"/>
        </w:rPr>
        <w:t xml:space="preserve"> </w:t>
      </w:r>
      <w:proofErr w:type="spellStart"/>
      <w:r w:rsidRPr="00971195">
        <w:rPr>
          <w:bCs/>
          <w:szCs w:val="28"/>
          <w:lang w:val="en-US"/>
        </w:rPr>
        <w:t>Da</w:t>
      </w:r>
      <w:proofErr w:type="spellEnd"/>
      <w:r w:rsidRPr="00971195">
        <w:rPr>
          <w:bCs/>
          <w:szCs w:val="28"/>
          <w:lang w:val="en-US"/>
        </w:rPr>
        <w:t xml:space="preserve">, </w:t>
      </w:r>
      <w:proofErr w:type="spellStart"/>
      <w:r w:rsidRPr="00971195">
        <w:rPr>
          <w:bCs/>
          <w:szCs w:val="28"/>
          <w:lang w:val="en-US"/>
        </w:rPr>
        <w:t>Youlong</w:t>
      </w:r>
      <w:proofErr w:type="spellEnd"/>
      <w:r w:rsidRPr="00971195">
        <w:rPr>
          <w:bCs/>
          <w:szCs w:val="28"/>
          <w:lang w:val="en-US"/>
        </w:rPr>
        <w:t xml:space="preserve"> </w:t>
      </w:r>
      <w:proofErr w:type="spellStart"/>
      <w:r w:rsidRPr="00971195">
        <w:rPr>
          <w:bCs/>
          <w:szCs w:val="28"/>
          <w:lang w:val="en-US"/>
        </w:rPr>
        <w:t>Xu</w:t>
      </w:r>
      <w:proofErr w:type="spellEnd"/>
      <w:r w:rsidRPr="00971195">
        <w:rPr>
          <w:bCs/>
          <w:szCs w:val="28"/>
          <w:lang w:val="en-US"/>
        </w:rPr>
        <w:t xml:space="preserve">, </w:t>
      </w:r>
      <w:proofErr w:type="spellStart"/>
      <w:r w:rsidRPr="00971195">
        <w:rPr>
          <w:bCs/>
          <w:szCs w:val="28"/>
          <w:lang w:val="en-US"/>
        </w:rPr>
        <w:t>Yongqiang</w:t>
      </w:r>
      <w:proofErr w:type="spellEnd"/>
      <w:r w:rsidRPr="00971195">
        <w:rPr>
          <w:bCs/>
          <w:szCs w:val="28"/>
          <w:lang w:val="en-US"/>
        </w:rPr>
        <w:t xml:space="preserve"> </w:t>
      </w:r>
      <w:proofErr w:type="spellStart"/>
      <w:r w:rsidRPr="00971195">
        <w:rPr>
          <w:bCs/>
          <w:szCs w:val="28"/>
          <w:lang w:val="en-US"/>
        </w:rPr>
        <w:t>Ji</w:t>
      </w:r>
      <w:proofErr w:type="spellEnd"/>
      <w:r w:rsidRPr="00971195">
        <w:rPr>
          <w:bCs/>
          <w:szCs w:val="28"/>
          <w:lang w:val="en-US"/>
        </w:rPr>
        <w:t xml:space="preserve">, Nikolai V </w:t>
      </w:r>
      <w:proofErr w:type="spellStart"/>
      <w:r w:rsidRPr="00971195">
        <w:rPr>
          <w:bCs/>
          <w:szCs w:val="28"/>
          <w:lang w:val="en-US"/>
        </w:rPr>
        <w:t>Gaponenko</w:t>
      </w:r>
      <w:proofErr w:type="spellEnd"/>
      <w:r w:rsidRPr="00971195">
        <w:rPr>
          <w:bCs/>
          <w:szCs w:val="28"/>
          <w:lang w:val="en-US"/>
        </w:rPr>
        <w:t xml:space="preserve">, </w:t>
      </w:r>
      <w:proofErr w:type="spellStart"/>
      <w:r w:rsidRPr="00971195">
        <w:rPr>
          <w:bCs/>
          <w:szCs w:val="28"/>
          <w:lang w:val="en-US"/>
        </w:rPr>
        <w:t>Arshad</w:t>
      </w:r>
      <w:proofErr w:type="spellEnd"/>
      <w:r w:rsidRPr="00971195">
        <w:rPr>
          <w:bCs/>
          <w:szCs w:val="28"/>
          <w:lang w:val="en-US"/>
        </w:rPr>
        <w:t xml:space="preserve"> </w:t>
      </w:r>
      <w:proofErr w:type="spellStart"/>
      <w:r w:rsidRPr="00971195">
        <w:rPr>
          <w:bCs/>
          <w:szCs w:val="28"/>
          <w:lang w:val="en-US"/>
        </w:rPr>
        <w:t>Saleem</w:t>
      </w:r>
      <w:proofErr w:type="spellEnd"/>
      <w:r w:rsidRPr="00971195">
        <w:rPr>
          <w:bCs/>
          <w:szCs w:val="28"/>
          <w:lang w:val="en-US"/>
        </w:rPr>
        <w:t xml:space="preserve"> </w:t>
      </w:r>
      <w:proofErr w:type="spellStart"/>
      <w:r w:rsidRPr="00971195">
        <w:rPr>
          <w:bCs/>
          <w:szCs w:val="28"/>
          <w:lang w:val="en-US"/>
        </w:rPr>
        <w:t>Bhatti</w:t>
      </w:r>
      <w:proofErr w:type="spellEnd"/>
      <w:r w:rsidRPr="00971195">
        <w:rPr>
          <w:bCs/>
          <w:szCs w:val="28"/>
          <w:lang w:val="en-US"/>
        </w:rPr>
        <w:t xml:space="preserve"> / </w:t>
      </w:r>
      <w:hyperlink r:id="rId6" w:history="1">
        <w:r w:rsidRPr="00971195">
          <w:rPr>
            <w:rStyle w:val="a3"/>
            <w:bCs/>
            <w:szCs w:val="28"/>
            <w:lang w:val="en-US"/>
          </w:rPr>
          <w:t xml:space="preserve">Surface-enhanced Raman scattering of R6G </w:t>
        </w:r>
        <w:proofErr w:type="spellStart"/>
        <w:r w:rsidRPr="00971195">
          <w:rPr>
            <w:rStyle w:val="a3"/>
            <w:bCs/>
            <w:szCs w:val="28"/>
            <w:lang w:val="en-US"/>
          </w:rPr>
          <w:t>dimerization</w:t>
        </w:r>
        <w:proofErr w:type="spellEnd"/>
        <w:r w:rsidRPr="00971195">
          <w:rPr>
            <w:rStyle w:val="a3"/>
            <w:bCs/>
            <w:szCs w:val="28"/>
            <w:lang w:val="en-US"/>
          </w:rPr>
          <w:t xml:space="preserve"> during self-healing of gel</w:t>
        </w:r>
      </w:hyperlink>
      <w:r w:rsidRPr="00971195">
        <w:rPr>
          <w:bCs/>
          <w:szCs w:val="28"/>
          <w:lang w:val="en-US"/>
        </w:rPr>
        <w:t xml:space="preserve"> // </w:t>
      </w:r>
      <w:proofErr w:type="spellStart"/>
      <w:r w:rsidRPr="00971195">
        <w:rPr>
          <w:bCs/>
          <w:szCs w:val="28"/>
          <w:lang w:val="en-US"/>
        </w:rPr>
        <w:t>Microchimica</w:t>
      </w:r>
      <w:proofErr w:type="spellEnd"/>
      <w:r w:rsidRPr="00971195">
        <w:rPr>
          <w:bCs/>
          <w:szCs w:val="28"/>
          <w:lang w:val="en-US"/>
        </w:rPr>
        <w:t xml:space="preserve"> </w:t>
      </w:r>
      <w:proofErr w:type="spellStart"/>
      <w:r w:rsidRPr="00971195">
        <w:rPr>
          <w:bCs/>
          <w:szCs w:val="28"/>
          <w:lang w:val="en-US"/>
        </w:rPr>
        <w:t>Acta</w:t>
      </w:r>
      <w:proofErr w:type="spellEnd"/>
      <w:r w:rsidRPr="00971195">
        <w:rPr>
          <w:szCs w:val="28"/>
          <w:lang w:val="en-US"/>
        </w:rPr>
        <w:t>. – 2025. – V.</w:t>
      </w:r>
      <w:r w:rsidRPr="00971195">
        <w:rPr>
          <w:rFonts w:ascii="Arial" w:hAnsi="Arial" w:cs="Arial"/>
          <w:szCs w:val="28"/>
          <w:shd w:val="clear" w:color="auto" w:fill="FFFFFF"/>
          <w:lang w:val="en-US"/>
        </w:rPr>
        <w:t xml:space="preserve"> </w:t>
      </w:r>
      <w:r w:rsidRPr="00971195">
        <w:rPr>
          <w:szCs w:val="28"/>
          <w:lang w:val="en-US"/>
        </w:rPr>
        <w:t>192, № 1. – P. 1-8.</w:t>
      </w:r>
    </w:p>
    <w:p w:rsidR="00314FA9" w:rsidRPr="00FE1A0A" w:rsidRDefault="00314FA9" w:rsidP="00314FA9">
      <w:pPr>
        <w:pStyle w:val="a4"/>
        <w:tabs>
          <w:tab w:val="left" w:pos="993"/>
        </w:tabs>
        <w:spacing w:line="240" w:lineRule="auto"/>
        <w:ind w:left="0"/>
        <w:jc w:val="both"/>
        <w:rPr>
          <w:szCs w:val="28"/>
          <w:lang w:val="en-US"/>
        </w:rPr>
      </w:pPr>
      <w:r w:rsidRPr="00971195">
        <w:rPr>
          <w:bCs/>
          <w:szCs w:val="28"/>
          <w:lang w:val="en-US"/>
        </w:rPr>
        <w:t xml:space="preserve">22. Qing Yao, </w:t>
      </w:r>
      <w:proofErr w:type="spellStart"/>
      <w:r w:rsidRPr="00971195">
        <w:rPr>
          <w:bCs/>
          <w:szCs w:val="28"/>
          <w:lang w:val="en-US"/>
        </w:rPr>
        <w:t>Zeyu</w:t>
      </w:r>
      <w:proofErr w:type="spellEnd"/>
      <w:r w:rsidRPr="00971195">
        <w:rPr>
          <w:bCs/>
          <w:szCs w:val="28"/>
          <w:lang w:val="en-US"/>
        </w:rPr>
        <w:t xml:space="preserve"> Wang, Nikolai V </w:t>
      </w:r>
      <w:proofErr w:type="spellStart"/>
      <w:r w:rsidRPr="00971195">
        <w:rPr>
          <w:bCs/>
          <w:szCs w:val="28"/>
          <w:lang w:val="en-US"/>
        </w:rPr>
        <w:t>Gaponenko</w:t>
      </w:r>
      <w:proofErr w:type="spellEnd"/>
      <w:r w:rsidRPr="00971195">
        <w:rPr>
          <w:bCs/>
          <w:szCs w:val="28"/>
          <w:lang w:val="en-US"/>
        </w:rPr>
        <w:t xml:space="preserve">, </w:t>
      </w:r>
      <w:proofErr w:type="spellStart"/>
      <w:r w:rsidRPr="00971195">
        <w:rPr>
          <w:bCs/>
          <w:szCs w:val="28"/>
          <w:lang w:val="en-US"/>
        </w:rPr>
        <w:t>Jindou</w:t>
      </w:r>
      <w:proofErr w:type="spellEnd"/>
      <w:r w:rsidRPr="00971195">
        <w:rPr>
          <w:bCs/>
          <w:szCs w:val="28"/>
          <w:lang w:val="en-US"/>
        </w:rPr>
        <w:t xml:space="preserve"> Shi, </w:t>
      </w:r>
      <w:proofErr w:type="spellStart"/>
      <w:r w:rsidRPr="00971195">
        <w:rPr>
          <w:bCs/>
          <w:szCs w:val="28"/>
          <w:lang w:val="en-US"/>
        </w:rPr>
        <w:t>Zheyuan</w:t>
      </w:r>
      <w:proofErr w:type="spellEnd"/>
      <w:r w:rsidRPr="00971195">
        <w:rPr>
          <w:bCs/>
          <w:szCs w:val="28"/>
          <w:lang w:val="en-US"/>
        </w:rPr>
        <w:t xml:space="preserve"> </w:t>
      </w:r>
      <w:proofErr w:type="spellStart"/>
      <w:r w:rsidRPr="00971195">
        <w:rPr>
          <w:bCs/>
          <w:szCs w:val="28"/>
          <w:lang w:val="en-US"/>
        </w:rPr>
        <w:t>Da</w:t>
      </w:r>
      <w:proofErr w:type="spellEnd"/>
      <w:r w:rsidRPr="00971195">
        <w:rPr>
          <w:bCs/>
          <w:szCs w:val="28"/>
          <w:lang w:val="en-US"/>
        </w:rPr>
        <w:t xml:space="preserve">, Chen Zhang, </w:t>
      </w:r>
      <w:proofErr w:type="spellStart"/>
      <w:r w:rsidRPr="00971195">
        <w:rPr>
          <w:bCs/>
          <w:szCs w:val="28"/>
          <w:lang w:val="en-US"/>
        </w:rPr>
        <w:t>Junnan</w:t>
      </w:r>
      <w:proofErr w:type="spellEnd"/>
      <w:r w:rsidRPr="00971195">
        <w:rPr>
          <w:bCs/>
          <w:szCs w:val="28"/>
          <w:lang w:val="en-US"/>
        </w:rPr>
        <w:t xml:space="preserve"> Wang, </w:t>
      </w:r>
      <w:proofErr w:type="spellStart"/>
      <w:r w:rsidRPr="00971195">
        <w:rPr>
          <w:bCs/>
          <w:szCs w:val="28"/>
          <w:lang w:val="en-US"/>
        </w:rPr>
        <w:t>Wangchao</w:t>
      </w:r>
      <w:proofErr w:type="spellEnd"/>
      <w:r w:rsidRPr="00971195">
        <w:rPr>
          <w:bCs/>
          <w:szCs w:val="28"/>
          <w:lang w:val="en-US"/>
        </w:rPr>
        <w:t xml:space="preserve"> Wan, </w:t>
      </w:r>
      <w:proofErr w:type="spellStart"/>
      <w:r w:rsidRPr="00971195">
        <w:rPr>
          <w:bCs/>
          <w:szCs w:val="28"/>
          <w:lang w:val="en-US"/>
        </w:rPr>
        <w:t>Minqiang</w:t>
      </w:r>
      <w:proofErr w:type="spellEnd"/>
      <w:r w:rsidRPr="00971195">
        <w:rPr>
          <w:bCs/>
          <w:szCs w:val="28"/>
          <w:lang w:val="en-US"/>
        </w:rPr>
        <w:t xml:space="preserve"> Wang / </w:t>
      </w:r>
      <w:hyperlink r:id="rId7" w:history="1">
        <w:r w:rsidRPr="00971195">
          <w:rPr>
            <w:rStyle w:val="a3"/>
            <w:bCs/>
            <w:szCs w:val="28"/>
            <w:lang w:val="en-US"/>
          </w:rPr>
          <w:t xml:space="preserve">Aromatic ring compounds with different conjugation degrees in a </w:t>
        </w:r>
        <w:proofErr w:type="spellStart"/>
        <w:r w:rsidRPr="00971195">
          <w:rPr>
            <w:rStyle w:val="a3"/>
            <w:bCs/>
            <w:szCs w:val="28"/>
            <w:lang w:val="en-US"/>
          </w:rPr>
          <w:t>boronic</w:t>
        </w:r>
        <w:proofErr w:type="spellEnd"/>
        <w:r w:rsidRPr="00971195">
          <w:rPr>
            <w:rStyle w:val="a3"/>
            <w:bCs/>
            <w:szCs w:val="28"/>
            <w:lang w:val="en-US"/>
          </w:rPr>
          <w:t xml:space="preserve"> acid matrix to realize multicolor phosphorescence for time division colorful multiplexing</w:t>
        </w:r>
      </w:hyperlink>
      <w:r w:rsidRPr="00971195">
        <w:rPr>
          <w:bCs/>
          <w:szCs w:val="28"/>
          <w:lang w:val="en-US"/>
        </w:rPr>
        <w:t xml:space="preserve"> // </w:t>
      </w:r>
      <w:proofErr w:type="spellStart"/>
      <w:r w:rsidRPr="00971195">
        <w:rPr>
          <w:bCs/>
          <w:szCs w:val="28"/>
          <w:lang w:val="en-US"/>
        </w:rPr>
        <w:t>Nanoscale</w:t>
      </w:r>
      <w:proofErr w:type="spellEnd"/>
      <w:r w:rsidRPr="00971195">
        <w:rPr>
          <w:szCs w:val="28"/>
          <w:lang w:val="en-US"/>
        </w:rPr>
        <w:t xml:space="preserve">. – </w:t>
      </w:r>
      <w:r w:rsidRPr="00FE1A0A">
        <w:rPr>
          <w:szCs w:val="28"/>
          <w:lang w:val="en-US"/>
        </w:rPr>
        <w:t>2025. – V.</w:t>
      </w:r>
      <w:r w:rsidRPr="00FE1A0A">
        <w:rPr>
          <w:rFonts w:ascii="Arial" w:hAnsi="Arial" w:cs="Arial"/>
          <w:szCs w:val="28"/>
          <w:shd w:val="clear" w:color="auto" w:fill="FFFFFF"/>
          <w:lang w:val="en-US"/>
        </w:rPr>
        <w:t xml:space="preserve"> </w:t>
      </w:r>
      <w:r w:rsidRPr="00FE1A0A">
        <w:rPr>
          <w:szCs w:val="28"/>
          <w:lang w:val="en-US"/>
        </w:rPr>
        <w:t>17, № 9. – P.</w:t>
      </w:r>
      <w:r w:rsidRPr="00FE1A0A">
        <w:rPr>
          <w:rFonts w:ascii="Arial" w:hAnsi="Arial" w:cs="Arial"/>
          <w:szCs w:val="28"/>
          <w:shd w:val="clear" w:color="auto" w:fill="FFFFFF"/>
          <w:lang w:val="en-US"/>
        </w:rPr>
        <w:t xml:space="preserve"> </w:t>
      </w:r>
      <w:r w:rsidRPr="00FE1A0A">
        <w:rPr>
          <w:szCs w:val="28"/>
          <w:lang w:val="en-US"/>
        </w:rPr>
        <w:t>5204-5212.</w:t>
      </w:r>
    </w:p>
    <w:p w:rsidR="00314FA9" w:rsidRPr="00314FA9" w:rsidRDefault="00314FA9" w:rsidP="00314FA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sectPr w:rsidR="00314FA9" w:rsidRPr="00314FA9" w:rsidSect="0004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E29F8"/>
    <w:multiLevelType w:val="hybridMultilevel"/>
    <w:tmpl w:val="0CEC2754"/>
    <w:lvl w:ilvl="0" w:tplc="872ABF64">
      <w:start w:val="1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4FA9"/>
    <w:rsid w:val="00041133"/>
    <w:rsid w:val="00314FA9"/>
    <w:rsid w:val="00501277"/>
    <w:rsid w:val="00A937EC"/>
    <w:rsid w:val="00AC0FCC"/>
    <w:rsid w:val="00C1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4F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4FA9"/>
    <w:pPr>
      <w:spacing w:after="0" w:line="320" w:lineRule="exact"/>
      <w:ind w:left="720" w:firstLine="567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hlfld-title">
    <w:name w:val="hlfld-title"/>
    <w:basedOn w:val="a0"/>
    <w:rsid w:val="00314FA9"/>
  </w:style>
  <w:style w:type="paragraph" w:customStyle="1" w:styleId="a5">
    <w:name w:val="осн"/>
    <w:basedOn w:val="a6"/>
    <w:uiPriority w:val="99"/>
    <w:rsid w:val="00314FA9"/>
    <w:pPr>
      <w:spacing w:after="0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4F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14F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14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s.rsc.org/en/content/articlehtml/2025/nr/d4nr0519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1007/s00604-024-06918-9" TargetMode="External"/><Relationship Id="rId5" Type="http://schemas.openxmlformats.org/officeDocument/2006/relationships/hyperlink" Target="https://doi.org/10.1021/acsami.4c225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2025-10-30T10:49:00Z</dcterms:created>
  <dcterms:modified xsi:type="dcterms:W3CDTF">2025-10-30T10:51:00Z</dcterms:modified>
</cp:coreProperties>
</file>