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4F" w:rsidRPr="0090534F" w:rsidRDefault="0090534F" w:rsidP="0090534F">
      <w:pPr>
        <w:shd w:val="clear" w:color="auto" w:fill="DBA0E1"/>
        <w:spacing w:after="45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FFFFFF"/>
          <w:kern w:val="36"/>
          <w:sz w:val="48"/>
          <w:szCs w:val="48"/>
          <w:lang w:eastAsia="ru-RU"/>
        </w:rPr>
      </w:pPr>
      <w:r w:rsidRPr="0090534F">
        <w:rPr>
          <w:rFonts w:ascii="Open Sans" w:eastAsia="Times New Roman" w:hAnsi="Open Sans" w:cs="Times New Roman"/>
          <w:b/>
          <w:bCs/>
          <w:color w:val="FFFFFF"/>
          <w:kern w:val="36"/>
          <w:sz w:val="48"/>
          <w:szCs w:val="48"/>
          <w:lang w:eastAsia="ru-RU"/>
        </w:rPr>
        <w:t>1 ОКТЯБРЯ - МЕЖДУНАРОДНЫЙ ДЕНЬ ПОЖИЛЫХ ЛЮДЕЙ</w:t>
      </w:r>
    </w:p>
    <w:p w:rsidR="0090534F" w:rsidRPr="0090534F" w:rsidRDefault="0090534F" w:rsidP="0090534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октября - особенный праздник, день уважения и почитания пожилого человека.</w:t>
      </w:r>
    </w:p>
    <w:p w:rsidR="0090534F" w:rsidRPr="0090534F" w:rsidRDefault="0090534F" w:rsidP="004C11A7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праздник возник в XX веке. Сначала День пожилых людей начали отмечать в Европе, затем в Америке, а в конце 80-х годов во всем мире.</w:t>
      </w:r>
    </w:p>
    <w:p w:rsidR="0090534F" w:rsidRPr="0090534F" w:rsidRDefault="0090534F" w:rsidP="0090534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14 декабря 1990 года</w:t>
      </w:r>
      <w:r w:rsidR="00E540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Генеральная Ассамблея ООН постановила считать</w:t>
      </w:r>
      <w:r w:rsidR="00E34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53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октября</w:t>
      </w:r>
      <w:r w:rsidR="00E34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Международным днём пожилых людей, а в нашей стране этот праздник отмечается с 1992 года. С тех пор ежегодно, в золотую осеннюю пору мы чествуем тех, кто все свои силы и знания посвятил своему народу, кто отдал здоровье и молодость молодому поколению.</w:t>
      </w:r>
    </w:p>
    <w:p w:rsidR="0090534F" w:rsidRPr="0090534F" w:rsidRDefault="0090534F" w:rsidP="00CD1958">
      <w:pPr>
        <w:shd w:val="clear" w:color="auto" w:fill="FFFFFF"/>
        <w:spacing w:before="300" w:after="300" w:line="24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Летят года, за ними не угнаться -</w:t>
      </w: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Спешат часы, сменяя день за днём.</w:t>
      </w: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знаем, не устанем удивляться</w:t>
      </w: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Тем временем, что осенью зовём.</w:t>
      </w:r>
    </w:p>
    <w:p w:rsidR="0090534F" w:rsidRPr="0090534F" w:rsidRDefault="0090534F" w:rsidP="004C11A7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 зрелых, мудрых людей часто называют осенью жизни. Как каждое время года прекрасно по-своему, так же неповторимы и возрастные «сезоны» нашей жизни. Какие бы беды ее ни омрачали, все плохое забывается. И мы снова радуемся жизни, мечтаем о счастье, о любви. Ведь жизнь прекрасна!</w:t>
      </w:r>
    </w:p>
    <w:p w:rsidR="0090534F" w:rsidRPr="0090534F" w:rsidRDefault="0090534F" w:rsidP="004C11A7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Старение человека – многогранный, сложный, генетически обусловленный процесс. Предупреждение старения – древнейшая мечта человечества. История полна примеров безрезультатного поиска эликсиров молодости, «живой воды», «</w:t>
      </w:r>
      <w:proofErr w:type="spellStart"/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молодильных</w:t>
      </w:r>
      <w:proofErr w:type="spellEnd"/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яблок» и других омолаживающих способов. Предотвратить процесс старения нельзя, а затормозить, по словам академика </w:t>
      </w:r>
      <w:proofErr w:type="spellStart"/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Богомольцева</w:t>
      </w:r>
      <w:proofErr w:type="spellEnd"/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«разумным управлением своей жизнью» можно.</w:t>
      </w:r>
    </w:p>
    <w:p w:rsidR="0090534F" w:rsidRPr="0090534F" w:rsidRDefault="0090534F" w:rsidP="004C11A7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 факт того, что стареют все по-разному, указывает на то, что печаль и горе – не единственный удел старого человека. Этот возраст отличает особое предназначение: именно старость обеспечивает общую перспективу развития личности, связь времен и поколений. С переходом в категорию пожилых людей, пенсионеров, зачастую коренным образом изменяется не только взаимоотношения человека и общества, но и такие ценностные ориентиры, как смысл жизни, счастье, добро и зло и др. Меняется и сам образ жизни, распорядок дня, круг общения.</w:t>
      </w:r>
    </w:p>
    <w:p w:rsidR="0090534F" w:rsidRPr="0090534F" w:rsidRDefault="0090534F" w:rsidP="004C11A7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Ожидание старости в воображении часто бывает болезненнее, чем реальность. Так, В.В.Вересаев, в юности безумно боявшийся постареть, на склоне лет писал, что страх этот был напрасен, а природная мудрость компенсировала неизбежные потери. С возрастом появляется мысль о повышении ценности жизни. Но возраст все-таки есть возраст. Старость приносит с собой и изменение привычных жизненных стандартов, и болезни, и тяжелые душевные переживания.</w:t>
      </w:r>
    </w:p>
    <w:p w:rsidR="0090534F" w:rsidRPr="0090534F" w:rsidRDefault="0090534F" w:rsidP="004C11A7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нужно помнить и делать, чтобы жизнь после выхода на пенсию и отключения от активной производственной деятельности стала радостью, а не горем и одиночеством? Первое условие: не сдаваться, развивайте духовные запросы и интересы, ведь эмоциональный фон жизни крайне важен. Нужно перестать волноваться и думать, что в вашей жизни уже не произойдет никаких улучшений. Они будут, ведь все меняется. Отвлекайтесь на развлечения (прогулки в парке, чтение), не стесняйтесь просить о помощи окружающих. Чаще встречайтесь с молодежью, присмотритесь – она не так уж плоха, делитесь с ней своим опытом. Организуйте себе хороший, полноценный сон, рациональное питание, не забывайте о том, что регулярные прогулки, плавание, легкая гимнастика помогают сохранить бодрость и подвижность. Чаще улыбайтесь, ведь смех оказывает благотворное влияние на все физиологические процессы, тем самым продлевая нам жизнь. Старайтесь всегда сохранять позитивный психологический настрой, направленный на преодоление страхов, жизненных трудностей, болезней.</w:t>
      </w:r>
    </w:p>
    <w:p w:rsidR="0090534F" w:rsidRPr="0090534F" w:rsidRDefault="0090534F" w:rsidP="004C11A7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Запомните все в ваших руках. Главное – не надо ждать, надо жить здесь и сейчас, в эту самую минуту. Научитесь радоваться каждому мигу, потому что это ваша жизнь, и вы как художник, можете нанести на полотно темную краску, а можете нарисовать радугу.</w:t>
      </w:r>
    </w:p>
    <w:p w:rsidR="0090534F" w:rsidRPr="0090534F" w:rsidRDefault="0090534F" w:rsidP="0090534F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Жизнь исчисляет свой отсчет</w:t>
      </w:r>
      <w:proofErr w:type="gramStart"/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время мчится век от века.</w:t>
      </w: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Вы вели всегда вперед!</w:t>
      </w: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Днём пожилого человека!</w:t>
      </w: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Ваш опыт – компасом в руках,</w:t>
      </w: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знанья – луч надежды, света.</w:t>
      </w: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Душевность - среди бед маяк.</w:t>
      </w: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Днём пожилого человека!</w:t>
      </w:r>
    </w:p>
    <w:p w:rsidR="000A6743" w:rsidRPr="004C11A7" w:rsidRDefault="0090534F" w:rsidP="004C11A7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Теплом своим Вы берегли очаг.</w:t>
      </w: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Ваше сердце - мудрость века.</w:t>
      </w: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Здоровья крепкого, всех благ!</w:t>
      </w:r>
      <w:r w:rsidRPr="00905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Днём пожилого человека!</w:t>
      </w:r>
    </w:p>
    <w:sectPr w:rsidR="000A6743" w:rsidRPr="004C11A7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34F"/>
    <w:rsid w:val="000A6743"/>
    <w:rsid w:val="003C1198"/>
    <w:rsid w:val="00471648"/>
    <w:rsid w:val="004C11A7"/>
    <w:rsid w:val="005A33ED"/>
    <w:rsid w:val="0090534F"/>
    <w:rsid w:val="009C3CE1"/>
    <w:rsid w:val="00B13E9E"/>
    <w:rsid w:val="00CB610E"/>
    <w:rsid w:val="00CD1958"/>
    <w:rsid w:val="00D90CDD"/>
    <w:rsid w:val="00E25497"/>
    <w:rsid w:val="00E34201"/>
    <w:rsid w:val="00E54037"/>
    <w:rsid w:val="00F2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43"/>
  </w:style>
  <w:style w:type="paragraph" w:styleId="1">
    <w:name w:val="heading 1"/>
    <w:basedOn w:val="a"/>
    <w:link w:val="10"/>
    <w:uiPriority w:val="9"/>
    <w:qFormat/>
    <w:rsid w:val="00905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3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53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obabich</cp:lastModifiedBy>
  <cp:revision>7</cp:revision>
  <dcterms:created xsi:type="dcterms:W3CDTF">2022-09-08T05:50:00Z</dcterms:created>
  <dcterms:modified xsi:type="dcterms:W3CDTF">2025-10-06T07:25:00Z</dcterms:modified>
</cp:coreProperties>
</file>