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10" w:rsidRDefault="00D47810" w:rsidP="00E54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B24A0" w:rsidRDefault="00AB24A0" w:rsidP="00E541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93B0D2" wp14:editId="68F320DC">
            <wp:simplePos x="0" y="0"/>
            <wp:positionH relativeFrom="margin">
              <wp:posOffset>3243580</wp:posOffset>
            </wp:positionH>
            <wp:positionV relativeFrom="margin">
              <wp:posOffset>149860</wp:posOffset>
            </wp:positionV>
            <wp:extent cx="2783205" cy="1752600"/>
            <wp:effectExtent l="133350" t="114300" r="131445" b="152400"/>
            <wp:wrapSquare wrapText="bothSides"/>
            <wp:docPr id="2" name="Рисунок 2" descr="C:\Users\Metodist\Desktop\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esktop\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24A0" w:rsidRDefault="00AB24A0" w:rsidP="00E541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</w:p>
    <w:p w:rsidR="00AB24A0" w:rsidRPr="00A53DC2" w:rsidRDefault="00B92F65" w:rsidP="00E541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A53DC2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4 октября – </w:t>
      </w:r>
    </w:p>
    <w:p w:rsidR="00B92F65" w:rsidRPr="00A53DC2" w:rsidRDefault="00B92F65" w:rsidP="00E541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A53DC2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Всемирный день защиты животных</w:t>
      </w:r>
    </w:p>
    <w:p w:rsidR="00AB24A0" w:rsidRDefault="00AB24A0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24A0" w:rsidRDefault="00AB24A0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24A0" w:rsidRDefault="00AB24A0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24A0" w:rsidRPr="00AB24A0" w:rsidRDefault="00AB24A0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54174" w:rsidRPr="00E54174" w:rsidRDefault="00E54174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74">
        <w:rPr>
          <w:rFonts w:ascii="Times New Roman" w:hAnsi="Times New Roman" w:cs="Times New Roman"/>
          <w:i/>
          <w:sz w:val="28"/>
          <w:szCs w:val="28"/>
        </w:rPr>
        <w:t>В мире высоких технологий нет более беспомощных существ, чем животные: дикие или домашние – их жизнь во многом зависит от человека, его деятельности и бесцеремонного вторжения в природу. День защиты животных призван напомнить об ответственности, которую мы несем за других обитателей планеты.</w:t>
      </w:r>
    </w:p>
    <w:p w:rsidR="008137B7" w:rsidRPr="008137B7" w:rsidRDefault="00B92F65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B7">
        <w:rPr>
          <w:rFonts w:ascii="Times New Roman" w:hAnsi="Times New Roman" w:cs="Times New Roman"/>
          <w:sz w:val="28"/>
          <w:szCs w:val="28"/>
        </w:rPr>
        <w:t>4 октября 1931 года на Международном конгрессе сторонников движения в защиту природы, проходившем во Флоренции (Италия), было принято решение отмечать Всемирный день животных.</w:t>
      </w:r>
    </w:p>
    <w:p w:rsidR="008137B7" w:rsidRPr="008137B7" w:rsidRDefault="00B92F65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B7">
        <w:rPr>
          <w:rFonts w:ascii="Times New Roman" w:hAnsi="Times New Roman" w:cs="Times New Roman"/>
          <w:sz w:val="28"/>
          <w:szCs w:val="28"/>
        </w:rPr>
        <w:t>В тот день общества защиты животных многих стран мира заявили о своей готовности ежегодно отмечать эту дату и организовывать различные мероприятия, направленные на воспитание в людях чувства ответственности за все живое на планете. Это был способ привлечения внимания людей всего мира к положению вымирающих видов животных.</w:t>
      </w:r>
    </w:p>
    <w:p w:rsidR="008137B7" w:rsidRPr="008137B7" w:rsidRDefault="00B92F65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B7">
        <w:rPr>
          <w:rFonts w:ascii="Times New Roman" w:hAnsi="Times New Roman" w:cs="Times New Roman"/>
          <w:sz w:val="28"/>
          <w:szCs w:val="28"/>
        </w:rPr>
        <w:t>Дата была выбрана не случайно: во многих странах 4 октября – День Святого Франциска, заступника и покровителя зверей и птиц. Бережное отношение к любому проявлению жизни, ко всем живущим существам, сделали его святым, почитаемым во всем мире.</w:t>
      </w:r>
    </w:p>
    <w:p w:rsidR="008137B7" w:rsidRPr="008137B7" w:rsidRDefault="00B92F65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B7">
        <w:rPr>
          <w:rFonts w:ascii="Times New Roman" w:hAnsi="Times New Roman" w:cs="Times New Roman"/>
          <w:sz w:val="28"/>
          <w:szCs w:val="28"/>
        </w:rPr>
        <w:t xml:space="preserve">Многие идеи о защите прав природы получили юридическое оформление. В 1986 году Совет Европы принял Конвенцию по защите экспериментальных животных, в 1987 </w:t>
      </w:r>
      <w:r w:rsidR="008137B7" w:rsidRPr="008137B7">
        <w:rPr>
          <w:rFonts w:ascii="Times New Roman" w:hAnsi="Times New Roman" w:cs="Times New Roman"/>
          <w:sz w:val="28"/>
          <w:szCs w:val="28"/>
        </w:rPr>
        <w:t>–</w:t>
      </w:r>
      <w:r w:rsidRPr="008137B7">
        <w:rPr>
          <w:rFonts w:ascii="Times New Roman" w:hAnsi="Times New Roman" w:cs="Times New Roman"/>
          <w:sz w:val="28"/>
          <w:szCs w:val="28"/>
        </w:rPr>
        <w:t xml:space="preserve"> по защите домашних животных. В законодательстве большинства стран имеются статьи, предусматривающие ответственность людей за жестокое обращение с животными.</w:t>
      </w:r>
    </w:p>
    <w:p w:rsidR="008137B7" w:rsidRPr="008137B7" w:rsidRDefault="00B92F65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B7">
        <w:rPr>
          <w:rFonts w:ascii="Times New Roman" w:hAnsi="Times New Roman" w:cs="Times New Roman"/>
          <w:sz w:val="28"/>
          <w:szCs w:val="28"/>
        </w:rPr>
        <w:t xml:space="preserve">Люди </w:t>
      </w:r>
      <w:r w:rsidR="00670097" w:rsidRPr="008137B7">
        <w:rPr>
          <w:rFonts w:ascii="Times New Roman" w:hAnsi="Times New Roman" w:cs="Times New Roman"/>
          <w:sz w:val="28"/>
          <w:szCs w:val="28"/>
        </w:rPr>
        <w:t xml:space="preserve">не </w:t>
      </w:r>
      <w:r w:rsidRPr="008137B7">
        <w:rPr>
          <w:rFonts w:ascii="Times New Roman" w:hAnsi="Times New Roman" w:cs="Times New Roman"/>
          <w:sz w:val="28"/>
          <w:szCs w:val="28"/>
        </w:rPr>
        <w:t>должны забывать о том, что из-за их хозяйственной деятельности многие животные утрачивают свои естественные места обитания, а некоторые виды исчезают с лица Земли.</w:t>
      </w:r>
    </w:p>
    <w:p w:rsidR="008137B7" w:rsidRPr="008137B7" w:rsidRDefault="00B92F65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B7">
        <w:rPr>
          <w:rFonts w:ascii="Times New Roman" w:hAnsi="Times New Roman" w:cs="Times New Roman"/>
          <w:sz w:val="28"/>
          <w:szCs w:val="28"/>
        </w:rPr>
        <w:t>В защите нуждаются не только дикие, но и домашние животные. Во многих городах остро стоит проблема бродячих собак и кошек. Большинство собак и кошек оказываются выброшенными на улицу из-за жесткого отношения к ним людей, которые берут в дом животное и столкнувшись с первыми трудностями просто выбрасывают питомца на улицу. Во многих городах работают волонтеры, которые оказывают помощь бездомным животным.</w:t>
      </w:r>
    </w:p>
    <w:p w:rsidR="00E54174" w:rsidRPr="00E54174" w:rsidRDefault="00E54174" w:rsidP="0081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B92F65" w:rsidRPr="00A53DC2" w:rsidRDefault="00B92F65" w:rsidP="00095A16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A53DC2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Всемирный день защиты животных призван объединять усилия всех людей в деле сохранения животного мира и в защите домашних животных</w:t>
      </w:r>
    </w:p>
    <w:p w:rsidR="008E3280" w:rsidRDefault="008E3280"/>
    <w:p w:rsidR="000F7CE2" w:rsidRDefault="000F7CE2"/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B7" w:rsidRPr="00BE74B7" w:rsidRDefault="00BE74B7" w:rsidP="00BE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B7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BE74B7" w:rsidRDefault="00BE74B7" w:rsidP="00A1732B">
      <w:pPr>
        <w:jc w:val="both"/>
      </w:pPr>
      <w:r w:rsidRPr="00BE74B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5" w:history="1">
        <w:r w:rsidRPr="00BE74B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http://priroda-vitebsk.gov.by/news/4-oktyabrya-vsemirnyj-den-zashhity-zhivotnyx/</w:t>
        </w:r>
      </w:hyperlink>
      <w:r w:rsidRPr="00BE74B7">
        <w:rPr>
          <w:rFonts w:ascii="Times New Roman" w:hAnsi="Times New Roman" w:cs="Times New Roman"/>
          <w:sz w:val="24"/>
          <w:szCs w:val="24"/>
        </w:rPr>
        <w:t xml:space="preserve"> – Дата доступа </w:t>
      </w:r>
      <w:r w:rsidR="005B017C">
        <w:rPr>
          <w:rFonts w:ascii="Times New Roman" w:hAnsi="Times New Roman" w:cs="Times New Roman"/>
          <w:sz w:val="24"/>
          <w:szCs w:val="24"/>
        </w:rPr>
        <w:t>2</w:t>
      </w:r>
      <w:r w:rsidR="00513BBF">
        <w:rPr>
          <w:rFonts w:ascii="Times New Roman" w:hAnsi="Times New Roman" w:cs="Times New Roman"/>
          <w:sz w:val="24"/>
          <w:szCs w:val="24"/>
        </w:rPr>
        <w:t>9</w:t>
      </w:r>
      <w:r w:rsidRPr="00BE74B7">
        <w:rPr>
          <w:rFonts w:ascii="Times New Roman" w:hAnsi="Times New Roman" w:cs="Times New Roman"/>
          <w:sz w:val="24"/>
          <w:szCs w:val="24"/>
        </w:rPr>
        <w:t>.0</w:t>
      </w:r>
      <w:r w:rsidR="005B017C">
        <w:rPr>
          <w:rFonts w:ascii="Times New Roman" w:hAnsi="Times New Roman" w:cs="Times New Roman"/>
          <w:sz w:val="24"/>
          <w:szCs w:val="24"/>
        </w:rPr>
        <w:t>9</w:t>
      </w:r>
      <w:r w:rsidRPr="00BE74B7">
        <w:rPr>
          <w:rFonts w:ascii="Times New Roman" w:hAnsi="Times New Roman" w:cs="Times New Roman"/>
          <w:sz w:val="24"/>
          <w:szCs w:val="24"/>
        </w:rPr>
        <w:t>.202</w:t>
      </w:r>
      <w:r w:rsidR="00513BB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BE74B7">
        <w:rPr>
          <w:rFonts w:ascii="Times New Roman" w:hAnsi="Times New Roman" w:cs="Times New Roman"/>
          <w:sz w:val="24"/>
          <w:szCs w:val="24"/>
        </w:rPr>
        <w:t>.</w:t>
      </w:r>
    </w:p>
    <w:sectPr w:rsidR="00BE74B7" w:rsidSect="00AB24A0">
      <w:type w:val="continuous"/>
      <w:pgSz w:w="11906" w:h="16838"/>
      <w:pgMar w:top="1276" w:right="1133" w:bottom="1134" w:left="1134" w:header="709" w:footer="709" w:gutter="0"/>
      <w:pgBorders w:offsetFrom="page">
        <w:top w:val="creaturesInsects" w:sz="30" w:space="24" w:color="538135" w:themeColor="accent6" w:themeShade="BF"/>
        <w:left w:val="creaturesInsects" w:sz="30" w:space="24" w:color="538135" w:themeColor="accent6" w:themeShade="BF"/>
        <w:bottom w:val="creaturesInsects" w:sz="30" w:space="24" w:color="538135" w:themeColor="accent6" w:themeShade="BF"/>
        <w:right w:val="creaturesInsects" w:sz="30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8D"/>
    <w:rsid w:val="00095A16"/>
    <w:rsid w:val="000D5410"/>
    <w:rsid w:val="000F7CE2"/>
    <w:rsid w:val="0015488D"/>
    <w:rsid w:val="003077BC"/>
    <w:rsid w:val="00513BBF"/>
    <w:rsid w:val="005B017C"/>
    <w:rsid w:val="00670097"/>
    <w:rsid w:val="006C0DDF"/>
    <w:rsid w:val="008137B7"/>
    <w:rsid w:val="008E3280"/>
    <w:rsid w:val="009D792C"/>
    <w:rsid w:val="00A1732B"/>
    <w:rsid w:val="00A53DC2"/>
    <w:rsid w:val="00AA6AE5"/>
    <w:rsid w:val="00AB12D9"/>
    <w:rsid w:val="00AB24A0"/>
    <w:rsid w:val="00B92F65"/>
    <w:rsid w:val="00BE74B7"/>
    <w:rsid w:val="00D47810"/>
    <w:rsid w:val="00DD02FC"/>
    <w:rsid w:val="00E54174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30868-096E-42AE-81F1-742413A4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iroda-vitebsk.gov.by/news/4-oktyabrya-vsemirnyj-den-zashhity-zhivotnyx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2025-09-29T11:18:00Z</dcterms:created>
  <dcterms:modified xsi:type="dcterms:W3CDTF">2025-09-29T11:18:00Z</dcterms:modified>
</cp:coreProperties>
</file>