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7504F" w14:textId="77777777" w:rsidR="00A15CA8" w:rsidRPr="00E751A7" w:rsidRDefault="00C302DD" w:rsidP="00C302DD">
      <w:pPr>
        <w:pStyle w:val="a7"/>
        <w:rPr>
          <w:sz w:val="28"/>
          <w:szCs w:val="28"/>
        </w:rPr>
      </w:pPr>
      <w:bookmarkStart w:id="0" w:name="_GoBack"/>
      <w:bookmarkEnd w:id="0"/>
      <w:r w:rsidRPr="00E751A7">
        <w:rPr>
          <w:noProof/>
          <w:sz w:val="28"/>
          <w:szCs w:val="28"/>
        </w:rPr>
        <w:drawing>
          <wp:anchor distT="0" distB="0" distL="114300" distR="114300" simplePos="0" relativeHeight="251628032" behindDoc="1" locked="0" layoutInCell="1" allowOverlap="1" wp14:anchorId="52FE9AEB" wp14:editId="0C8A0C9E">
            <wp:simplePos x="0" y="0"/>
            <wp:positionH relativeFrom="column">
              <wp:posOffset>3898900</wp:posOffset>
            </wp:positionH>
            <wp:positionV relativeFrom="paragraph">
              <wp:posOffset>-224155</wp:posOffset>
            </wp:positionV>
            <wp:extent cx="2240280" cy="1025525"/>
            <wp:effectExtent l="0" t="0" r="0" b="0"/>
            <wp:wrapNone/>
            <wp:docPr id="1" name="Рисунок 1" descr="https://portal.novsu.ru/file/image/view/152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novsu.ru/file/image/view/15237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712C019" wp14:editId="1560497D">
            <wp:simplePos x="0" y="0"/>
            <wp:positionH relativeFrom="column">
              <wp:posOffset>3371850</wp:posOffset>
            </wp:positionH>
            <wp:positionV relativeFrom="paragraph">
              <wp:posOffset>-99439</wp:posOffset>
            </wp:positionV>
            <wp:extent cx="531810" cy="780621"/>
            <wp:effectExtent l="0" t="0" r="0" b="0"/>
            <wp:wrapNone/>
            <wp:docPr id="3" name="Рисунок 3" descr="C:\Users\Пользователь\Downloads\533244103362936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5332441033629362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0" cy="78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568" behindDoc="1" locked="0" layoutInCell="1" allowOverlap="1" wp14:anchorId="29F0020D" wp14:editId="778B64B1">
            <wp:simplePos x="0" y="0"/>
            <wp:positionH relativeFrom="column">
              <wp:posOffset>2310765</wp:posOffset>
            </wp:positionH>
            <wp:positionV relativeFrom="paragraph">
              <wp:posOffset>-114300</wp:posOffset>
            </wp:positionV>
            <wp:extent cx="752134" cy="791604"/>
            <wp:effectExtent l="0" t="0" r="0" b="0"/>
            <wp:wrapNone/>
            <wp:docPr id="6" name="Рисунок 6" descr="C:\Users\Пользователь\Downloads\золотой герб минобрнау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золотой герб минобрнаук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34" cy="7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232" behindDoc="1" locked="0" layoutInCell="1" allowOverlap="1" wp14:anchorId="39A2CE71" wp14:editId="35D68D82">
            <wp:simplePos x="0" y="0"/>
            <wp:positionH relativeFrom="column">
              <wp:posOffset>1033780</wp:posOffset>
            </wp:positionH>
            <wp:positionV relativeFrom="paragraph">
              <wp:posOffset>-111760</wp:posOffset>
            </wp:positionV>
            <wp:extent cx="790575" cy="790575"/>
            <wp:effectExtent l="0" t="0" r="0" b="0"/>
            <wp:wrapNone/>
            <wp:docPr id="5" name="Рисунок 5" descr="C:\Users\Пользователь\Downloads\Значок СНО_че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Значок СНО_чер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1A7">
        <w:rPr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02FF8082" wp14:editId="1EF1AB42">
            <wp:simplePos x="0" y="0"/>
            <wp:positionH relativeFrom="column">
              <wp:posOffset>5715</wp:posOffset>
            </wp:positionH>
            <wp:positionV relativeFrom="paragraph">
              <wp:posOffset>-43815</wp:posOffset>
            </wp:positionV>
            <wp:extent cx="664845" cy="664845"/>
            <wp:effectExtent l="0" t="0" r="0" b="0"/>
            <wp:wrapNone/>
            <wp:docPr id="4" name="Рисунок 4" descr="C:\Users\Пользователь\AppData\Local\Microsoft\Windows\INetCache\Content.Word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AppData\Local\Microsoft\Windows\INetCache\Content.Word\1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00C46F" w14:textId="77777777" w:rsidR="00A15CA8" w:rsidRPr="00E751A7" w:rsidRDefault="00A15CA8" w:rsidP="00A15CA8">
      <w:pPr>
        <w:rPr>
          <w:sz w:val="28"/>
          <w:szCs w:val="28"/>
        </w:rPr>
      </w:pPr>
    </w:p>
    <w:p w14:paraId="2E7CB915" w14:textId="77777777" w:rsidR="00A15CA8" w:rsidRPr="00E751A7" w:rsidRDefault="00A15CA8" w:rsidP="00A15CA8">
      <w:pPr>
        <w:pBdr>
          <w:top w:val="single" w:sz="4" w:space="1" w:color="auto"/>
        </w:pBdr>
        <w:rPr>
          <w:sz w:val="28"/>
          <w:szCs w:val="28"/>
        </w:rPr>
      </w:pPr>
    </w:p>
    <w:p w14:paraId="01D51DB2" w14:textId="77777777" w:rsidR="00A15CA8" w:rsidRPr="00E751A7" w:rsidRDefault="00A15CA8" w:rsidP="00A15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67E0D894" w14:textId="77777777" w:rsidR="00A15CA8" w:rsidRPr="00E751A7" w:rsidRDefault="00A15CA8" w:rsidP="00A15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</w:r>
    </w:p>
    <w:p w14:paraId="37E19856" w14:textId="77777777" w:rsidR="00A15CA8" w:rsidRPr="00E751A7" w:rsidRDefault="00A15CA8" w:rsidP="00A15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Политехнический институт</w:t>
      </w:r>
    </w:p>
    <w:p w14:paraId="649DDB4E" w14:textId="77777777" w:rsidR="00A15CA8" w:rsidRPr="00E751A7" w:rsidRDefault="00A15CA8" w:rsidP="00A15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F324CB" w14:textId="77777777" w:rsidR="00A15CA8" w:rsidRPr="00E751A7" w:rsidRDefault="00A15CA8" w:rsidP="00A15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08D730FA" w14:textId="77777777" w:rsidR="00A15CA8" w:rsidRPr="00E751A7" w:rsidRDefault="00A15CA8" w:rsidP="00A15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 xml:space="preserve">О проведение международной научно-практической конференции Политехнического института </w:t>
      </w:r>
      <w:proofErr w:type="spellStart"/>
      <w:r w:rsidRPr="00E751A7">
        <w:rPr>
          <w:rFonts w:ascii="Times New Roman" w:hAnsi="Times New Roman" w:cs="Times New Roman"/>
          <w:b/>
          <w:sz w:val="28"/>
          <w:szCs w:val="28"/>
        </w:rPr>
        <w:t>НовГУ</w:t>
      </w:r>
      <w:proofErr w:type="spellEnd"/>
    </w:p>
    <w:p w14:paraId="427EA742" w14:textId="77777777" w:rsidR="00A15CA8" w:rsidRPr="00E751A7" w:rsidRDefault="00A15CA8" w:rsidP="00A15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«</w:t>
      </w:r>
      <w:r w:rsidRPr="00E75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ЦИФРОВЫЕ ГОРИЗОНТЫ: СОВРЕМЕННЫЕ ВЫЗОВЫ ИНФОРМАТИКИ И ВЫЧИСЛИТЕЛЬНОЙ ТЕХНИКИ</w:t>
      </w:r>
      <w:r w:rsidRPr="00E751A7">
        <w:rPr>
          <w:rFonts w:ascii="Times New Roman" w:hAnsi="Times New Roman" w:cs="Times New Roman"/>
          <w:b/>
          <w:sz w:val="28"/>
          <w:szCs w:val="28"/>
        </w:rPr>
        <w:t>»</w:t>
      </w:r>
    </w:p>
    <w:p w14:paraId="0FE370E9" w14:textId="77777777" w:rsidR="00E751A7" w:rsidRPr="00E751A7" w:rsidRDefault="00E751A7" w:rsidP="00A15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6F5DA2" w14:textId="77777777" w:rsidR="00A15CA8" w:rsidRPr="00E751A7" w:rsidRDefault="00A15CA8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Проведение международной научно-практической конференции «</w:t>
      </w:r>
      <w:r w:rsidR="00C70BFD">
        <w:rPr>
          <w:rFonts w:ascii="Times New Roman" w:hAnsi="Times New Roman" w:cs="Times New Roman"/>
          <w:sz w:val="28"/>
          <w:szCs w:val="28"/>
        </w:rPr>
        <w:t>Ц</w:t>
      </w:r>
      <w:r w:rsidR="00C70BFD" w:rsidRPr="00E751A7">
        <w:rPr>
          <w:rFonts w:ascii="Times New Roman" w:hAnsi="Times New Roman" w:cs="Times New Roman"/>
          <w:sz w:val="28"/>
          <w:szCs w:val="28"/>
        </w:rPr>
        <w:t>ифровые горизонты: современные вызовы информатики и вычислительной техники</w:t>
      </w:r>
      <w:r w:rsidRPr="00E751A7">
        <w:rPr>
          <w:rFonts w:ascii="Times New Roman" w:hAnsi="Times New Roman" w:cs="Times New Roman"/>
          <w:sz w:val="28"/>
          <w:szCs w:val="28"/>
        </w:rPr>
        <w:t>»</w:t>
      </w:r>
      <w:r w:rsidR="00925504" w:rsidRPr="00E751A7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Pr="00E751A7">
        <w:rPr>
          <w:rFonts w:ascii="Times New Roman" w:hAnsi="Times New Roman" w:cs="Times New Roman"/>
          <w:sz w:val="28"/>
          <w:szCs w:val="28"/>
        </w:rPr>
        <w:t xml:space="preserve"> направлено на создание площадки для обмена научными и практическими идеями в области информационных технологий, искусственного интеллекта, математического моделирования и цифрового образования, содействие развитию исследовательской активности студентов, школьников и молодых специалистов, выявление и поддержку талантливых молодых исследователей.</w:t>
      </w:r>
    </w:p>
    <w:p w14:paraId="0267D22B" w14:textId="77777777" w:rsidR="00A15CA8" w:rsidRDefault="00A15CA8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В рамках проведения Конференции предлагается рассмотреть теоретические, научно-методологические и прикладные аспекты</w:t>
      </w:r>
      <w:r w:rsidR="00925504" w:rsidRPr="00E751A7">
        <w:rPr>
          <w:rFonts w:ascii="Times New Roman" w:hAnsi="Times New Roman" w:cs="Times New Roman"/>
          <w:sz w:val="28"/>
          <w:szCs w:val="28"/>
        </w:rPr>
        <w:t xml:space="preserve"> информационных технологий, искусственного интеллекта, математического моделирование и образования в сфере информационных технологий.</w:t>
      </w:r>
    </w:p>
    <w:p w14:paraId="63F66594" w14:textId="77777777" w:rsidR="00C302DD" w:rsidRPr="00E751A7" w:rsidRDefault="00C302DD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DD">
        <w:rPr>
          <w:rFonts w:ascii="Times New Roman" w:hAnsi="Times New Roman" w:cs="Times New Roman"/>
          <w:sz w:val="28"/>
          <w:szCs w:val="28"/>
        </w:rPr>
        <w:t xml:space="preserve">Конференция пройдёт в рамках </w:t>
      </w:r>
      <w:r w:rsidR="003A22E4" w:rsidRPr="003A22E4">
        <w:rPr>
          <w:rFonts w:ascii="Times New Roman" w:hAnsi="Times New Roman" w:cs="Times New Roman"/>
          <w:b/>
          <w:sz w:val="28"/>
          <w:szCs w:val="28"/>
        </w:rPr>
        <w:t>Международного</w:t>
      </w:r>
      <w:r w:rsidR="003A22E4">
        <w:rPr>
          <w:rFonts w:ascii="Times New Roman" w:hAnsi="Times New Roman" w:cs="Times New Roman"/>
          <w:sz w:val="28"/>
          <w:szCs w:val="28"/>
        </w:rPr>
        <w:t xml:space="preserve"> </w:t>
      </w:r>
      <w:r w:rsidR="003A22E4">
        <w:rPr>
          <w:rFonts w:ascii="Times New Roman" w:hAnsi="Times New Roman" w:cs="Times New Roman"/>
          <w:b/>
          <w:sz w:val="28"/>
          <w:szCs w:val="28"/>
        </w:rPr>
        <w:t>ф</w:t>
      </w:r>
      <w:r w:rsidRPr="00C302DD">
        <w:rPr>
          <w:rFonts w:ascii="Times New Roman" w:hAnsi="Times New Roman" w:cs="Times New Roman"/>
          <w:b/>
          <w:sz w:val="28"/>
          <w:szCs w:val="28"/>
        </w:rPr>
        <w:t>орума молодых учёных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4EC">
        <w:rPr>
          <w:rFonts w:ascii="Times New Roman" w:hAnsi="Times New Roman" w:cs="Times New Roman"/>
          <w:sz w:val="28"/>
          <w:szCs w:val="28"/>
        </w:rPr>
        <w:t xml:space="preserve"> </w:t>
      </w:r>
      <w:r w:rsidR="005174EC" w:rsidRPr="005174EC">
        <w:rPr>
          <w:rFonts w:ascii="Times New Roman" w:hAnsi="Times New Roman" w:cs="Times New Roman"/>
          <w:sz w:val="28"/>
          <w:szCs w:val="28"/>
        </w:rPr>
        <w:t>Мероприятие проводится</w:t>
      </w:r>
      <w:r w:rsidR="0045020F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="005174EC" w:rsidRPr="005174EC">
        <w:rPr>
          <w:rFonts w:ascii="Times New Roman" w:hAnsi="Times New Roman" w:cs="Times New Roman"/>
          <w:sz w:val="28"/>
          <w:szCs w:val="28"/>
        </w:rPr>
        <w:t xml:space="preserve"> в рамках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</w:t>
      </w:r>
    </w:p>
    <w:p w14:paraId="7EA3D42D" w14:textId="77777777" w:rsidR="00925504" w:rsidRPr="00E751A7" w:rsidRDefault="00925504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Конференция будет проходить в период </w:t>
      </w:r>
      <w:r w:rsidRPr="00E751A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C1028">
        <w:rPr>
          <w:rFonts w:ascii="Times New Roman" w:hAnsi="Times New Roman" w:cs="Times New Roman"/>
          <w:b/>
          <w:sz w:val="28"/>
          <w:szCs w:val="28"/>
        </w:rPr>
        <w:t>13</w:t>
      </w:r>
      <w:r w:rsidR="00C30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028">
        <w:rPr>
          <w:rFonts w:ascii="Times New Roman" w:hAnsi="Times New Roman" w:cs="Times New Roman"/>
          <w:b/>
          <w:sz w:val="28"/>
          <w:szCs w:val="28"/>
        </w:rPr>
        <w:t>ноября по 14</w:t>
      </w:r>
      <w:r w:rsidRPr="00E75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028">
        <w:rPr>
          <w:rFonts w:ascii="Times New Roman" w:hAnsi="Times New Roman" w:cs="Times New Roman"/>
          <w:b/>
          <w:sz w:val="28"/>
          <w:szCs w:val="28"/>
        </w:rPr>
        <w:t>ноября</w:t>
      </w:r>
      <w:r w:rsidRPr="00E751A7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Pr="00E751A7">
        <w:rPr>
          <w:rFonts w:ascii="Times New Roman" w:hAnsi="Times New Roman" w:cs="Times New Roman"/>
          <w:sz w:val="28"/>
          <w:szCs w:val="28"/>
        </w:rPr>
        <w:t>.</w:t>
      </w:r>
    </w:p>
    <w:p w14:paraId="6E0FCB64" w14:textId="77777777" w:rsidR="00925504" w:rsidRPr="00E751A7" w:rsidRDefault="00925504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На конференции предусмотрено пленарное за</w:t>
      </w:r>
      <w:r w:rsidR="00C302DD">
        <w:rPr>
          <w:rFonts w:ascii="Times New Roman" w:hAnsi="Times New Roman" w:cs="Times New Roman"/>
          <w:sz w:val="28"/>
          <w:szCs w:val="28"/>
        </w:rPr>
        <w:t>седание и выступления с докладами</w:t>
      </w:r>
      <w:r w:rsidRPr="00E751A7">
        <w:rPr>
          <w:rFonts w:ascii="Times New Roman" w:hAnsi="Times New Roman" w:cs="Times New Roman"/>
          <w:sz w:val="28"/>
          <w:szCs w:val="28"/>
        </w:rPr>
        <w:t xml:space="preserve"> в рамках предусмотренных секций: </w:t>
      </w:r>
    </w:p>
    <w:p w14:paraId="6EFA9DB5" w14:textId="77777777" w:rsidR="00925504" w:rsidRPr="00E751A7" w:rsidRDefault="00925504" w:rsidP="00E751A7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lastRenderedPageBreak/>
        <w:t>Молодежная наука: информационные технологии, искусственный интеллект и системы программного обеспечения</w:t>
      </w:r>
      <w:r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="00E751A7">
        <w:rPr>
          <w:rFonts w:ascii="Times New Roman" w:hAnsi="Times New Roman" w:cs="Times New Roman"/>
          <w:sz w:val="28"/>
          <w:szCs w:val="28"/>
        </w:rPr>
        <w:t>–</w:t>
      </w:r>
      <w:r w:rsidRPr="00E751A7">
        <w:rPr>
          <w:rFonts w:ascii="Times New Roman" w:hAnsi="Times New Roman" w:cs="Times New Roman"/>
          <w:sz w:val="28"/>
          <w:szCs w:val="28"/>
        </w:rPr>
        <w:t xml:space="preserve"> молодые ученые, аспиранты, студенты </w:t>
      </w:r>
      <w:r w:rsidRPr="00E751A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751A7">
        <w:rPr>
          <w:rFonts w:ascii="Times New Roman" w:hAnsi="Times New Roman" w:cs="Times New Roman"/>
          <w:sz w:val="28"/>
          <w:szCs w:val="28"/>
        </w:rPr>
        <w:t>-специальностей (</w:t>
      </w:r>
      <w:r w:rsidR="00E751A7">
        <w:rPr>
          <w:rFonts w:ascii="Times New Roman" w:hAnsi="Times New Roman" w:cs="Times New Roman"/>
          <w:sz w:val="28"/>
          <w:szCs w:val="28"/>
        </w:rPr>
        <w:t>с</w:t>
      </w:r>
      <w:r w:rsidRPr="00E751A7">
        <w:rPr>
          <w:rFonts w:ascii="Times New Roman" w:hAnsi="Times New Roman" w:cs="Times New Roman"/>
          <w:sz w:val="28"/>
          <w:szCs w:val="28"/>
        </w:rPr>
        <w:t xml:space="preserve">овременные </w:t>
      </w:r>
      <w:r w:rsidR="00E751A7" w:rsidRPr="00E751A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751A7">
        <w:rPr>
          <w:rFonts w:ascii="Times New Roman" w:hAnsi="Times New Roman" w:cs="Times New Roman"/>
          <w:sz w:val="28"/>
          <w:szCs w:val="28"/>
        </w:rPr>
        <w:t>-решения в образовании, бизнесе и промышленности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технологии больших данных и аналитика данных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облачные технологии и распределённые вычисления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методы и алгоритмы машинного обучения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нейронные сети и их применение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обработка естественного языка и компьютерное зрение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применение ИИ в образовании, медицине, инженерии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программная инженерия</w:t>
      </w:r>
      <w:r w:rsidR="00E751A7" w:rsidRPr="00E751A7">
        <w:rPr>
          <w:rFonts w:ascii="Times New Roman" w:hAnsi="Times New Roman" w:cs="Times New Roman"/>
          <w:sz w:val="28"/>
          <w:szCs w:val="28"/>
        </w:rPr>
        <w:t xml:space="preserve">; </w:t>
      </w:r>
      <w:r w:rsidRPr="00E751A7">
        <w:rPr>
          <w:rFonts w:ascii="Times New Roman" w:hAnsi="Times New Roman" w:cs="Times New Roman"/>
          <w:sz w:val="28"/>
          <w:szCs w:val="28"/>
        </w:rPr>
        <w:t>математическое и компьютерное моделирование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веб-технологии и разработка интерфейсов</w:t>
      </w:r>
      <w:r w:rsidR="00E751A7" w:rsidRPr="00E751A7">
        <w:rPr>
          <w:rFonts w:ascii="Times New Roman" w:hAnsi="Times New Roman" w:cs="Times New Roman"/>
          <w:sz w:val="28"/>
          <w:szCs w:val="28"/>
        </w:rPr>
        <w:t xml:space="preserve">; </w:t>
      </w:r>
      <w:r w:rsidRPr="00E751A7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Pr="00E751A7">
        <w:rPr>
          <w:rFonts w:ascii="Times New Roman" w:hAnsi="Times New Roman" w:cs="Times New Roman"/>
          <w:sz w:val="28"/>
          <w:szCs w:val="28"/>
        </w:rPr>
        <w:t xml:space="preserve"> интернет вещей и встраиваемые системы</w:t>
      </w:r>
      <w:r w:rsidR="00E751A7" w:rsidRPr="00E751A7">
        <w:rPr>
          <w:rFonts w:ascii="Times New Roman" w:hAnsi="Times New Roman" w:cs="Times New Roman"/>
          <w:sz w:val="28"/>
          <w:szCs w:val="28"/>
        </w:rPr>
        <w:t xml:space="preserve">; </w:t>
      </w:r>
      <w:r w:rsidR="00281C21" w:rsidRPr="00E751A7">
        <w:rPr>
          <w:rFonts w:ascii="Times New Roman" w:hAnsi="Times New Roman" w:cs="Times New Roman"/>
          <w:sz w:val="28"/>
          <w:szCs w:val="28"/>
        </w:rPr>
        <w:t>образовательные цифровые технологии</w:t>
      </w:r>
      <w:r w:rsidRPr="00E751A7">
        <w:rPr>
          <w:rFonts w:ascii="Times New Roman" w:hAnsi="Times New Roman" w:cs="Times New Roman"/>
          <w:sz w:val="28"/>
          <w:szCs w:val="28"/>
        </w:rPr>
        <w:t>)</w:t>
      </w:r>
    </w:p>
    <w:p w14:paraId="1F8115A1" w14:textId="77777777" w:rsidR="00925504" w:rsidRPr="00E751A7" w:rsidRDefault="00925504" w:rsidP="00E751A7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Точка роста: первые исследования в сфере информационных технологий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="00E751A7">
        <w:rPr>
          <w:rFonts w:ascii="Times New Roman" w:hAnsi="Times New Roman" w:cs="Times New Roman"/>
          <w:sz w:val="28"/>
          <w:szCs w:val="28"/>
        </w:rPr>
        <w:t>–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hAnsi="Times New Roman" w:cs="Times New Roman"/>
          <w:sz w:val="28"/>
          <w:szCs w:val="28"/>
        </w:rPr>
        <w:t>студенты колледжа, учащиеся старш</w:t>
      </w:r>
      <w:r w:rsidR="00281C21" w:rsidRPr="00E751A7">
        <w:rPr>
          <w:rFonts w:ascii="Times New Roman" w:hAnsi="Times New Roman" w:cs="Times New Roman"/>
          <w:sz w:val="28"/>
          <w:szCs w:val="28"/>
        </w:rPr>
        <w:t>их классов технического профиля (основы ал</w:t>
      </w:r>
      <w:r w:rsidR="00E751A7">
        <w:rPr>
          <w:rFonts w:ascii="Times New Roman" w:hAnsi="Times New Roman" w:cs="Times New Roman"/>
          <w:sz w:val="28"/>
          <w:szCs w:val="28"/>
        </w:rPr>
        <w:t>горитмизации и программирования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созд</w:t>
      </w:r>
      <w:r w:rsidR="00E751A7">
        <w:rPr>
          <w:rFonts w:ascii="Times New Roman" w:hAnsi="Times New Roman" w:cs="Times New Roman"/>
          <w:sz w:val="28"/>
          <w:szCs w:val="28"/>
        </w:rPr>
        <w:t>ание и отладка</w:t>
      </w:r>
      <w:r w:rsidR="00E751A7"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="00E751A7">
        <w:rPr>
          <w:rFonts w:ascii="Times New Roman" w:hAnsi="Times New Roman" w:cs="Times New Roman"/>
          <w:sz w:val="28"/>
          <w:szCs w:val="28"/>
        </w:rPr>
        <w:t>программ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E751A7">
        <w:rPr>
          <w:rFonts w:ascii="Times New Roman" w:hAnsi="Times New Roman" w:cs="Times New Roman"/>
          <w:sz w:val="28"/>
          <w:szCs w:val="28"/>
        </w:rPr>
        <w:t>тка веб-сайтов и веб-приложений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основы работы с база</w:t>
      </w:r>
      <w:r w:rsidR="00E751A7">
        <w:rPr>
          <w:rFonts w:ascii="Times New Roman" w:hAnsi="Times New Roman" w:cs="Times New Roman"/>
          <w:sz w:val="28"/>
          <w:szCs w:val="28"/>
        </w:rPr>
        <w:t>ми данных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введение в искусственны</w:t>
      </w:r>
      <w:r w:rsidR="00E751A7">
        <w:rPr>
          <w:rFonts w:ascii="Times New Roman" w:hAnsi="Times New Roman" w:cs="Times New Roman"/>
          <w:sz w:val="28"/>
          <w:szCs w:val="28"/>
        </w:rPr>
        <w:t>й интеллект и машинное обучение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ро</w:t>
      </w:r>
      <w:r w:rsidR="00E751A7">
        <w:rPr>
          <w:rFonts w:ascii="Times New Roman" w:hAnsi="Times New Roman" w:cs="Times New Roman"/>
          <w:sz w:val="28"/>
          <w:szCs w:val="28"/>
        </w:rPr>
        <w:t>бототехника и микроконтроллеры</w:t>
      </w:r>
      <w:r w:rsidR="00E751A7" w:rsidRPr="00E751A7">
        <w:rPr>
          <w:rFonts w:ascii="Times New Roman" w:hAnsi="Times New Roman" w:cs="Times New Roman"/>
          <w:sz w:val="28"/>
          <w:szCs w:val="28"/>
        </w:rPr>
        <w:t xml:space="preserve">; </w:t>
      </w:r>
      <w:r w:rsidR="00281C21" w:rsidRPr="00E751A7">
        <w:rPr>
          <w:rFonts w:ascii="Times New Roman" w:hAnsi="Times New Roman" w:cs="Times New Roman"/>
          <w:sz w:val="28"/>
          <w:szCs w:val="28"/>
        </w:rPr>
        <w:t>цифр</w:t>
      </w:r>
      <w:r w:rsidR="00E751A7">
        <w:rPr>
          <w:rFonts w:ascii="Times New Roman" w:hAnsi="Times New Roman" w:cs="Times New Roman"/>
          <w:sz w:val="28"/>
          <w:szCs w:val="28"/>
        </w:rPr>
        <w:t>овые образовательные технологии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информационная безопасность для начинающих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визуальное программирование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мультимедийные техно</w:t>
      </w:r>
      <w:r w:rsidR="00E751A7">
        <w:rPr>
          <w:rFonts w:ascii="Times New Roman" w:hAnsi="Times New Roman" w:cs="Times New Roman"/>
          <w:sz w:val="28"/>
          <w:szCs w:val="28"/>
        </w:rPr>
        <w:t>логии и графика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IT-проекты на</w:t>
      </w:r>
      <w:r w:rsidR="00E751A7">
        <w:rPr>
          <w:rFonts w:ascii="Times New Roman" w:hAnsi="Times New Roman" w:cs="Times New Roman"/>
          <w:sz w:val="28"/>
          <w:szCs w:val="28"/>
        </w:rPr>
        <w:t xml:space="preserve"> школьном или </w:t>
      </w:r>
      <w:proofErr w:type="spellStart"/>
      <w:r w:rsidR="00E751A7">
        <w:rPr>
          <w:rFonts w:ascii="Times New Roman" w:hAnsi="Times New Roman" w:cs="Times New Roman"/>
          <w:sz w:val="28"/>
          <w:szCs w:val="28"/>
        </w:rPr>
        <w:t>колледжном</w:t>
      </w:r>
      <w:proofErr w:type="spellEnd"/>
      <w:r w:rsidR="00E751A7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программирование</w:t>
      </w:r>
      <w:r w:rsidR="00E751A7">
        <w:rPr>
          <w:rFonts w:ascii="Times New Roman" w:hAnsi="Times New Roman" w:cs="Times New Roman"/>
          <w:sz w:val="28"/>
          <w:szCs w:val="28"/>
        </w:rPr>
        <w:t xml:space="preserve"> игр и интерактивных приложений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3D-</w:t>
      </w:r>
      <w:r w:rsidR="00E751A7">
        <w:rPr>
          <w:rFonts w:ascii="Times New Roman" w:hAnsi="Times New Roman" w:cs="Times New Roman"/>
          <w:sz w:val="28"/>
          <w:szCs w:val="28"/>
        </w:rPr>
        <w:t>моделирование и цифровой дизайн</w:t>
      </w:r>
      <w:r w:rsidR="00E751A7" w:rsidRPr="00E751A7">
        <w:rPr>
          <w:rFonts w:ascii="Times New Roman" w:hAnsi="Times New Roman" w:cs="Times New Roman"/>
          <w:sz w:val="28"/>
          <w:szCs w:val="28"/>
        </w:rPr>
        <w:t>;</w:t>
      </w:r>
      <w:r w:rsidR="00281C21" w:rsidRPr="00E751A7">
        <w:rPr>
          <w:rFonts w:ascii="Times New Roman" w:hAnsi="Times New Roman" w:cs="Times New Roman"/>
          <w:sz w:val="28"/>
          <w:szCs w:val="28"/>
        </w:rPr>
        <w:t xml:space="preserve"> первичные навык</w:t>
      </w:r>
      <w:r w:rsidR="00E751A7">
        <w:rPr>
          <w:rFonts w:ascii="Times New Roman" w:hAnsi="Times New Roman" w:cs="Times New Roman"/>
          <w:sz w:val="28"/>
          <w:szCs w:val="28"/>
        </w:rPr>
        <w:t>и анализа и визуализации данных</w:t>
      </w:r>
      <w:r w:rsidR="00281C21" w:rsidRPr="00E751A7">
        <w:rPr>
          <w:rFonts w:ascii="Times New Roman" w:hAnsi="Times New Roman" w:cs="Times New Roman"/>
          <w:sz w:val="28"/>
          <w:szCs w:val="28"/>
        </w:rPr>
        <w:t>)</w:t>
      </w:r>
    </w:p>
    <w:p w14:paraId="3627721E" w14:textId="77777777" w:rsidR="00925504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A7">
        <w:rPr>
          <w:rFonts w:ascii="Times New Roman" w:hAnsi="Times New Roman" w:cs="Times New Roman"/>
          <w:b/>
          <w:sz w:val="28"/>
          <w:szCs w:val="28"/>
        </w:rPr>
        <w:t>Организатор  конференции</w:t>
      </w:r>
      <w:proofErr w:type="gramEnd"/>
      <w:r w:rsidRPr="00E751A7">
        <w:rPr>
          <w:rFonts w:ascii="Times New Roman" w:hAnsi="Times New Roman" w:cs="Times New Roman"/>
          <w:b/>
          <w:sz w:val="28"/>
          <w:szCs w:val="28"/>
        </w:rPr>
        <w:t>:</w:t>
      </w:r>
      <w:r w:rsidRPr="00E751A7">
        <w:rPr>
          <w:rFonts w:ascii="Times New Roman" w:hAnsi="Times New Roman" w:cs="Times New Roman"/>
          <w:sz w:val="28"/>
          <w:szCs w:val="28"/>
        </w:rPr>
        <w:t xml:space="preserve"> Политехнический институт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НовГУ</w:t>
      </w:r>
      <w:proofErr w:type="spellEnd"/>
    </w:p>
    <w:p w14:paraId="2251BE52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 w:rsidRPr="00E751A7">
        <w:rPr>
          <w:rFonts w:ascii="Times New Roman" w:hAnsi="Times New Roman" w:cs="Times New Roman"/>
          <w:sz w:val="28"/>
          <w:szCs w:val="28"/>
        </w:rPr>
        <w:t xml:space="preserve"> очный, возможность дистанционного участия в конференции.</w:t>
      </w:r>
    </w:p>
    <w:p w14:paraId="34FF05F7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К участию в</w:t>
      </w:r>
      <w:r w:rsidRPr="00E751A7">
        <w:rPr>
          <w:rFonts w:ascii="T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hAnsi="Times New Roman" w:cs="Times New Roman"/>
          <w:b/>
          <w:sz w:val="28"/>
          <w:szCs w:val="28"/>
        </w:rPr>
        <w:t>пленарном заседании</w:t>
      </w:r>
      <w:r w:rsidR="00E751A7" w:rsidRPr="00E751A7">
        <w:rPr>
          <w:rFonts w:ascii="Times New Roman" w:hAnsi="Times New Roman" w:cs="Times New Roman"/>
          <w:b/>
          <w:sz w:val="28"/>
          <w:szCs w:val="28"/>
        </w:rPr>
        <w:t xml:space="preserve"> «Партнерство образования, науки и индустрии в цифровую эпоху»</w:t>
      </w:r>
      <w:r w:rsidRPr="00E751A7">
        <w:rPr>
          <w:rFonts w:ascii="Times New Roman" w:hAnsi="Times New Roman" w:cs="Times New Roman"/>
          <w:sz w:val="28"/>
          <w:szCs w:val="28"/>
        </w:rPr>
        <w:t xml:space="preserve"> приглашаются представители индустрии информационных технологий, эксперты, научно-педагогические работники</w:t>
      </w:r>
      <w:r w:rsidR="00B32A34">
        <w:rPr>
          <w:rFonts w:ascii="Times New Roman" w:hAnsi="Times New Roman" w:cs="Times New Roman"/>
          <w:sz w:val="28"/>
          <w:szCs w:val="28"/>
        </w:rPr>
        <w:t>.</w:t>
      </w:r>
    </w:p>
    <w:p w14:paraId="369494B8" w14:textId="77777777" w:rsidR="00281C21" w:rsidRPr="00E751A7" w:rsidRDefault="00281C21" w:rsidP="0076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К участию в работе секций конференции</w:t>
      </w:r>
      <w:r w:rsidRPr="00E751A7">
        <w:rPr>
          <w:rFonts w:ascii="Times New Roman" w:hAnsi="Times New Roman" w:cs="Times New Roman"/>
          <w:sz w:val="28"/>
          <w:szCs w:val="28"/>
        </w:rPr>
        <w:t xml:space="preserve"> приглашаются молодые ученые, студенты, аспиранты, школьники</w:t>
      </w:r>
      <w:r w:rsidR="00B32A34">
        <w:rPr>
          <w:rFonts w:ascii="Times New Roman" w:hAnsi="Times New Roman" w:cs="Times New Roman"/>
          <w:sz w:val="28"/>
          <w:szCs w:val="28"/>
        </w:rPr>
        <w:t>.</w:t>
      </w:r>
    </w:p>
    <w:p w14:paraId="7D1A3553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По итогам конференции предусмотрено награждение участников, защитивших свои </w:t>
      </w:r>
      <w:r w:rsidR="00763577">
        <w:rPr>
          <w:rFonts w:ascii="Times New Roman" w:hAnsi="Times New Roman" w:cs="Times New Roman"/>
          <w:sz w:val="28"/>
          <w:szCs w:val="28"/>
        </w:rPr>
        <w:t>доклады</w:t>
      </w:r>
      <w:r w:rsidR="00E751A7" w:rsidRPr="00E751A7">
        <w:rPr>
          <w:rFonts w:ascii="Times New Roman" w:hAnsi="Times New Roman" w:cs="Times New Roman"/>
          <w:sz w:val="28"/>
          <w:szCs w:val="28"/>
        </w:rPr>
        <w:t>,</w:t>
      </w:r>
      <w:r w:rsidRPr="00E751A7">
        <w:rPr>
          <w:rFonts w:ascii="Times New Roman" w:hAnsi="Times New Roman" w:cs="Times New Roman"/>
          <w:sz w:val="28"/>
          <w:szCs w:val="28"/>
        </w:rPr>
        <w:t xml:space="preserve"> как в очном, так и дистанционном фо</w:t>
      </w:r>
      <w:r w:rsidR="00B32A34">
        <w:rPr>
          <w:rFonts w:ascii="Times New Roman" w:hAnsi="Times New Roman" w:cs="Times New Roman"/>
          <w:sz w:val="28"/>
          <w:szCs w:val="28"/>
        </w:rPr>
        <w:t>рмате сертификатами об участии.</w:t>
      </w:r>
    </w:p>
    <w:p w14:paraId="717CB33A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 w:rsidRPr="00E751A7">
        <w:rPr>
          <w:rFonts w:ascii="Times New Roman" w:hAnsi="Times New Roman" w:cs="Times New Roman"/>
          <w:b/>
          <w:sz w:val="28"/>
          <w:szCs w:val="28"/>
        </w:rPr>
        <w:t>необходимо заполнить заявку</w:t>
      </w:r>
      <w:r w:rsidRPr="00E751A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059DA" w:rsidRPr="00965E4F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https://forms.yandex.ru/u/684431bad046889a16629e4d/</w:t>
        </w:r>
      </w:hyperlink>
      <w:r w:rsidR="00B059DA">
        <w:rPr>
          <w:rFonts w:ascii="Times New Roman" w:hAnsi="Times New Roman" w:cs="Times New Roman"/>
          <w:sz w:val="28"/>
          <w:szCs w:val="28"/>
        </w:rPr>
        <w:t xml:space="preserve">. </w:t>
      </w:r>
      <w:r w:rsidRPr="00E751A7">
        <w:rPr>
          <w:rFonts w:ascii="Times New Roman" w:hAnsi="Times New Roman" w:cs="Times New Roman"/>
          <w:sz w:val="28"/>
          <w:szCs w:val="28"/>
        </w:rPr>
        <w:t xml:space="preserve">Заявки принимаются в срок не позднее </w:t>
      </w:r>
      <w:r w:rsidR="00BC1028">
        <w:rPr>
          <w:rFonts w:ascii="Times New Roman" w:hAnsi="Times New Roman" w:cs="Times New Roman"/>
          <w:b/>
          <w:sz w:val="28"/>
          <w:szCs w:val="28"/>
        </w:rPr>
        <w:t>20</w:t>
      </w:r>
      <w:r w:rsidRPr="00E751A7">
        <w:rPr>
          <w:rFonts w:ascii="Times New Roman" w:hAnsi="Times New Roman" w:cs="Times New Roman"/>
          <w:b/>
          <w:sz w:val="28"/>
          <w:szCs w:val="28"/>
        </w:rPr>
        <w:t xml:space="preserve"> октября 2025 года</w:t>
      </w:r>
      <w:r w:rsidRPr="00E751A7">
        <w:rPr>
          <w:rFonts w:ascii="Times New Roman" w:hAnsi="Times New Roman" w:cs="Times New Roman"/>
          <w:sz w:val="28"/>
          <w:szCs w:val="28"/>
        </w:rPr>
        <w:t>.</w:t>
      </w:r>
    </w:p>
    <w:p w14:paraId="57F49E7F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lastRenderedPageBreak/>
        <w:t>Участие в Конференции бесплатное. Проезд и проживание оплачиваются участниками самостоятельно или направляющей стороной. Программа конференции будет направлена участникам отдельно.</w:t>
      </w:r>
    </w:p>
    <w:p w14:paraId="5E7153AA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A7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14:paraId="3CA37F51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1A7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E751A7">
        <w:rPr>
          <w:rFonts w:ascii="Times New Roman" w:hAnsi="Times New Roman" w:cs="Times New Roman"/>
          <w:sz w:val="28"/>
          <w:szCs w:val="28"/>
        </w:rPr>
        <w:t xml:space="preserve"> Лариса Николаевна – заведующий кафедрой Информационных технологий и систем Политехнического института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НовГУ</w:t>
      </w:r>
      <w:proofErr w:type="spellEnd"/>
    </w:p>
    <w:p w14:paraId="6758291B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Попов Владимир Сергеевич – ассистент кафедры Информационных технологий и систем Политехнического института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НовГУ</w:t>
      </w:r>
      <w:proofErr w:type="spellEnd"/>
    </w:p>
    <w:p w14:paraId="3C2DD31D" w14:textId="77777777" w:rsidR="00281C21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 xml:space="preserve">Кулаков Игорь Юрьевич – ассистент кафедры Информационных технологий и систем Политехнического института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НовГУ</w:t>
      </w:r>
      <w:proofErr w:type="spellEnd"/>
    </w:p>
    <w:p w14:paraId="4508E55D" w14:textId="77777777" w:rsidR="00966986" w:rsidRDefault="00966986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Игорь Алексеевич –</w:t>
      </w:r>
      <w:r w:rsidRPr="00966986">
        <w:rPr>
          <w:rFonts w:ascii="Times New Roman" w:hAnsi="Times New Roman" w:cs="Times New Roman"/>
          <w:sz w:val="28"/>
          <w:szCs w:val="28"/>
        </w:rPr>
        <w:t xml:space="preserve"> студент гр. 2092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A7">
        <w:rPr>
          <w:rFonts w:ascii="Times New Roman" w:hAnsi="Times New Roman" w:cs="Times New Roman"/>
          <w:sz w:val="28"/>
          <w:szCs w:val="28"/>
        </w:rPr>
        <w:t xml:space="preserve">Политехнического института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НовГУ</w:t>
      </w:r>
      <w:proofErr w:type="spellEnd"/>
    </w:p>
    <w:p w14:paraId="0153F4DC" w14:textId="77777777" w:rsidR="00966986" w:rsidRPr="00E751A7" w:rsidRDefault="00966986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Валентин Александрович –</w:t>
      </w:r>
      <w:r w:rsidRPr="00966986">
        <w:rPr>
          <w:rFonts w:ascii="Times New Roman" w:hAnsi="Times New Roman" w:cs="Times New Roman"/>
          <w:sz w:val="28"/>
          <w:szCs w:val="28"/>
        </w:rPr>
        <w:t xml:space="preserve"> студент гр. 3091 </w:t>
      </w:r>
      <w:r w:rsidRPr="00E751A7">
        <w:rPr>
          <w:rFonts w:ascii="Times New Roman" w:hAnsi="Times New Roman" w:cs="Times New Roman"/>
          <w:sz w:val="28"/>
          <w:szCs w:val="28"/>
        </w:rPr>
        <w:t xml:space="preserve">Политехнического института </w:t>
      </w:r>
      <w:proofErr w:type="spellStart"/>
      <w:r w:rsidRPr="00E751A7">
        <w:rPr>
          <w:rFonts w:ascii="Times New Roman" w:hAnsi="Times New Roman" w:cs="Times New Roman"/>
          <w:sz w:val="28"/>
          <w:szCs w:val="28"/>
        </w:rPr>
        <w:t>НовГУ</w:t>
      </w:r>
      <w:proofErr w:type="spellEnd"/>
    </w:p>
    <w:p w14:paraId="0CE547C2" w14:textId="77777777" w:rsidR="00281C21" w:rsidRPr="00E751A7" w:rsidRDefault="00281C21" w:rsidP="00E75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7">
        <w:rPr>
          <w:rFonts w:ascii="Times New Roman" w:hAnsi="Times New Roman" w:cs="Times New Roman"/>
          <w:sz w:val="28"/>
          <w:szCs w:val="28"/>
        </w:rPr>
        <w:t>Контакты организаторов конференции: +79539017930, s240846@std.novsu.ru</w:t>
      </w:r>
    </w:p>
    <w:sectPr w:rsidR="00281C21" w:rsidRPr="00E751A7" w:rsidSect="0017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B763C"/>
    <w:multiLevelType w:val="hybridMultilevel"/>
    <w:tmpl w:val="3EA8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3697A"/>
    <w:multiLevelType w:val="hybridMultilevel"/>
    <w:tmpl w:val="7DC0A85C"/>
    <w:lvl w:ilvl="0" w:tplc="81D89A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A8"/>
    <w:rsid w:val="00076BEE"/>
    <w:rsid w:val="00174C1E"/>
    <w:rsid w:val="001C4B4F"/>
    <w:rsid w:val="00281C21"/>
    <w:rsid w:val="00337303"/>
    <w:rsid w:val="003A22E4"/>
    <w:rsid w:val="0044024E"/>
    <w:rsid w:val="0045020F"/>
    <w:rsid w:val="004C2519"/>
    <w:rsid w:val="005174EC"/>
    <w:rsid w:val="00663F0E"/>
    <w:rsid w:val="006A5439"/>
    <w:rsid w:val="0076267A"/>
    <w:rsid w:val="00763577"/>
    <w:rsid w:val="00925504"/>
    <w:rsid w:val="00966986"/>
    <w:rsid w:val="00A15CA8"/>
    <w:rsid w:val="00B059DA"/>
    <w:rsid w:val="00B32A34"/>
    <w:rsid w:val="00BC1028"/>
    <w:rsid w:val="00C302DD"/>
    <w:rsid w:val="00C70BFD"/>
    <w:rsid w:val="00CC794B"/>
    <w:rsid w:val="00E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A51C"/>
  <w15:docId w15:val="{ABF19415-D860-4739-A433-AB8EBE0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5C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5CA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32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ms.yandex.ru/u/684431bad046889a16629e4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e.bakunova</cp:lastModifiedBy>
  <cp:revision>2</cp:revision>
  <dcterms:created xsi:type="dcterms:W3CDTF">2025-09-09T14:15:00Z</dcterms:created>
  <dcterms:modified xsi:type="dcterms:W3CDTF">2025-09-09T14:15:00Z</dcterms:modified>
</cp:coreProperties>
</file>