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Style0"/>
        <w:tblW w:w="5000" w:type="pct"/>
        <w:tblInd w:w="0" w:type="dxa"/>
        <w:tblLook w:val="04A0" w:firstRow="1" w:lastRow="0" w:firstColumn="1" w:lastColumn="0" w:noHBand="0" w:noVBand="1"/>
      </w:tblPr>
      <w:tblGrid>
        <w:gridCol w:w="667"/>
        <w:gridCol w:w="380"/>
        <w:gridCol w:w="3697"/>
        <w:gridCol w:w="1614"/>
        <w:gridCol w:w="2714"/>
      </w:tblGrid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2" w:type="dxa"/>
            <w:gridSpan w:val="2"/>
            <w:shd w:val="clear" w:color="auto" w:fill="auto"/>
            <w:vAlign w:val="bottom"/>
          </w:tcPr>
          <w:p w:rsidR="00EE3B28" w:rsidRPr="006A05B3" w:rsidRDefault="009A71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EE3B28" w:rsidRPr="006A05B3" w:rsidRDefault="009A71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к приказу ректора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2" w:type="dxa"/>
            <w:gridSpan w:val="2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_____________№________________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СПИСОК</w:t>
            </w: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студентов 3 курса </w:t>
            </w:r>
            <w:proofErr w:type="gram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ФРЭ  специальности</w:t>
            </w:r>
            <w:proofErr w:type="gram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1-39 01 03 «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Радиоинформатика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», направляемых на производственную (технологическую) практику</w:t>
            </w: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gram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период  с</w:t>
            </w:r>
            <w:proofErr w:type="gram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05.06.2025 г. по  02.07.2025 г.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ОАО "МНИПИ", г. Минск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Гаврильчик Данила Дмитриевич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 w:rsidP="00575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57560E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560E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доцент кафедры ИРТ </w:t>
            </w:r>
            <w:r w:rsidR="0057560E" w:rsidRPr="006A05B3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57560E" w:rsidRPr="006A05B3">
              <w:rPr>
                <w:rFonts w:ascii="Times New Roman" w:hAnsi="Times New Roman" w:cs="Times New Roman"/>
                <w:sz w:val="28"/>
                <w:szCs w:val="28"/>
              </w:rPr>
              <w:t>В.</w:t>
            </w:r>
            <w:r w:rsidR="0057560E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7560E" w:rsidRPr="006A05B3">
              <w:rPr>
                <w:rFonts w:ascii="Times New Roman" w:hAnsi="Times New Roman" w:cs="Times New Roman"/>
                <w:sz w:val="28"/>
                <w:szCs w:val="28"/>
              </w:rPr>
              <w:t>Здоровцев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УП "ИЦТ Горизонт",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Махнов Матвей Олегович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ст. преподаватель кафедры ИРТ М.П. Федоринчик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ООО "БЕЛДАТОЛЕС",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гп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 Корма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Евдокименко Ангелина Сергеевна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ст. преподаватель кафедры ИРТ М.П. Федоринчик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ГП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Белаэронавигация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Гунько София Геннадьевна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Кирик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Максим Александрович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Кохан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Александрович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Охремук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Иван Андреевич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Федорович Денис Дмитриевич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доцент кафедры ИРТ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А.А.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Лапцевич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ООО "АР Фокс",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Серков Матвей Григорьевич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ассистент кафедры ИРТ Е.И.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Шкляник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ООО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Микагран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",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Михневич Захар Анатольевич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 кафедры ИРТ Е.И.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Шкляник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ОАО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Планар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-СО",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Пилипенко Павел Сергеевич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ас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систент кафедры ИРТ А.Ю.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Кашкин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ООО"Топ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Софт",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Орехов Дмитрий Сергеевич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пл.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Сапун Денис Николаевич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ас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систент кафедры ИРТ А.Н.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Лыгач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СП "Курс" ООО, г. Брест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Оверчук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Денис Андреевич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 кафедры ИРТ А.Ю.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Кашкин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РУП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БелГИМ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", г. Минск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Белоусов Иван Евгеньевич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 кафедры ИРТ А.Ю.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Кашкин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 w:rsidP="008F0B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Минский филиал РУП электросвязи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Белтелеком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Метлицкий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Матвей Артёмович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доцент кафедры ИРТ</w:t>
            </w:r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В.Л. </w:t>
            </w:r>
            <w:proofErr w:type="spellStart"/>
            <w:r w:rsidR="002C487F" w:rsidRPr="006A05B3">
              <w:rPr>
                <w:rFonts w:ascii="Times New Roman" w:hAnsi="Times New Roman" w:cs="Times New Roman"/>
                <w:sz w:val="28"/>
                <w:szCs w:val="28"/>
              </w:rPr>
              <w:t>Свирид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НПООО "ОКБ ТСП",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Батура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Никита Андреевич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Миронович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 Геннадьевич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ассистент кафедры ИРТ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Е.А.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Харитович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ГНПО "Оптика, оптоэлектроника и лазерная техника",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Брагин Никита Евгеньевич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доцент кафедры ИРТ В.Л.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Свирид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ООО "Кварц"</w:t>
            </w:r>
            <w:proofErr w:type="gram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, ,</w:t>
            </w:r>
            <w:proofErr w:type="gram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 Мозырь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Шевченко Андрей Сергеевич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доцент кафедры ИРТ В.Л.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Свирид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ООО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Зорачка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Софт", г. Минск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Фунт Дмитрий Сергеевич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ассистент кафедры ИРТ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В.Н. Горчаков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РУП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Витебскэнерго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" филиал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Энергосбыт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г.Витебск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Жук Тимофей Сергеевич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ассистент кафедры ИРТ В.Н. Горчаков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УП "Москвиных",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г.Светлогорск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Москвин Алексей Сергеевич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пл.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ассистент кафедры ИРТ В.Н. Горчаков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КТУП "Минский метрополитен", 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г.Минск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Ахрименя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Максим Денисович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ассистент кафедры ИРТ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И.В.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Закерничный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ООО "</w:t>
            </w: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Девтех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", г. Минск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Кивачук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Никита Андреевич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 кафедры ИРТ И.В.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Закерничный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ОАО "Пеленг", г.</w:t>
            </w:r>
            <w:r w:rsidR="001F2A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Минск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Бубич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 Сергеевич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пл.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 кафедры ИРТ И.В.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Закерничный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bottom"/>
          </w:tcPr>
          <w:p w:rsidR="00EE3B28" w:rsidRPr="006A05B3" w:rsidRDefault="009A7123" w:rsidP="006A05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УО "БГУИР",</w:t>
            </w:r>
            <w:r w:rsid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кафедра ИРТ,</w:t>
            </w:r>
          </w:p>
        </w:tc>
      </w:tr>
      <w:tr w:rsidR="00EE3B28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Стрельчук Ангелина Дмитриевна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9A71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tcMar>
              <w:left w:w="420" w:type="dxa"/>
            </w:tcMar>
            <w:vAlign w:val="bottom"/>
          </w:tcPr>
          <w:p w:rsidR="00EE3B28" w:rsidRPr="006A05B3" w:rsidRDefault="009A7123">
            <w:pPr>
              <w:ind w:left="4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бюдж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B28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EE3B28" w:rsidRPr="006A05B3" w:rsidRDefault="009A7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 кафедры ИРТ И.В.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Закерничный</w:t>
            </w:r>
            <w:proofErr w:type="spellEnd"/>
          </w:p>
        </w:tc>
      </w:tr>
      <w:tr w:rsidR="00EE3B28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EE3B28" w:rsidRPr="006A05B3" w:rsidRDefault="00EE3B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693" w:rsidRPr="006A05B3" w:rsidTr="006A05B3">
        <w:trPr>
          <w:cantSplit/>
          <w:trHeight w:val="169"/>
        </w:trPr>
        <w:tc>
          <w:tcPr>
            <w:tcW w:w="728" w:type="dxa"/>
            <w:shd w:val="clear" w:color="auto" w:fill="auto"/>
            <w:vAlign w:val="center"/>
          </w:tcPr>
          <w:p w:rsidR="004B7693" w:rsidRPr="006A05B3" w:rsidRDefault="004B76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7693" w:rsidRPr="006A05B3" w:rsidRDefault="004B76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4" w:type="dxa"/>
            <w:gridSpan w:val="4"/>
            <w:shd w:val="clear" w:color="auto" w:fill="auto"/>
            <w:vAlign w:val="center"/>
          </w:tcPr>
          <w:p w:rsidR="004B7693" w:rsidRPr="006A05B3" w:rsidRDefault="00F1560C" w:rsidP="00F156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ЗАО «АТЛАНТ», г. Минск</w:t>
            </w:r>
          </w:p>
        </w:tc>
      </w:tr>
      <w:tr w:rsidR="00F1560C" w:rsidRPr="006A05B3" w:rsidTr="006A05B3">
        <w:trPr>
          <w:cantSplit/>
        </w:trPr>
        <w:tc>
          <w:tcPr>
            <w:tcW w:w="5330" w:type="dxa"/>
            <w:gridSpan w:val="3"/>
            <w:shd w:val="clear" w:color="auto" w:fill="auto"/>
            <w:vAlign w:val="bottom"/>
          </w:tcPr>
          <w:p w:rsidR="00F1560C" w:rsidRPr="006A05B3" w:rsidRDefault="00F156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Артишевский</w:t>
            </w:r>
            <w:proofErr w:type="spellEnd"/>
            <w:r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Валерий Андреевич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1560C" w:rsidRPr="006A05B3" w:rsidRDefault="00F1560C" w:rsidP="00F1560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гр. 242801</w:t>
            </w:r>
          </w:p>
        </w:tc>
        <w:tc>
          <w:tcPr>
            <w:tcW w:w="2284" w:type="dxa"/>
            <w:shd w:val="clear" w:color="auto" w:fill="auto"/>
            <w:vAlign w:val="bottom"/>
          </w:tcPr>
          <w:p w:rsidR="00F1560C" w:rsidRPr="006A05B3" w:rsidRDefault="005B78F5" w:rsidP="005B78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пл.</w:t>
            </w:r>
          </w:p>
        </w:tc>
      </w:tr>
      <w:tr w:rsidR="004B7693" w:rsidRPr="006A05B3" w:rsidTr="006A05B3">
        <w:trPr>
          <w:cantSplit/>
        </w:trPr>
        <w:tc>
          <w:tcPr>
            <w:tcW w:w="728" w:type="dxa"/>
            <w:shd w:val="clear" w:color="auto" w:fill="auto"/>
            <w:vAlign w:val="bottom"/>
          </w:tcPr>
          <w:p w:rsidR="004B7693" w:rsidRPr="006A05B3" w:rsidRDefault="004B76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dxa"/>
            <w:shd w:val="clear" w:color="auto" w:fill="auto"/>
            <w:vAlign w:val="bottom"/>
          </w:tcPr>
          <w:p w:rsidR="004B7693" w:rsidRPr="006A05B3" w:rsidRDefault="004B76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3" w:type="dxa"/>
            <w:shd w:val="clear" w:color="auto" w:fill="auto"/>
            <w:vAlign w:val="bottom"/>
          </w:tcPr>
          <w:p w:rsidR="004B7693" w:rsidRPr="006A05B3" w:rsidRDefault="004B76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8" w:type="dxa"/>
            <w:shd w:val="clear" w:color="auto" w:fill="auto"/>
            <w:vAlign w:val="bottom"/>
          </w:tcPr>
          <w:p w:rsidR="004B7693" w:rsidRPr="006A05B3" w:rsidRDefault="004B76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  <w:vAlign w:val="bottom"/>
          </w:tcPr>
          <w:p w:rsidR="004B7693" w:rsidRPr="006A05B3" w:rsidRDefault="004B76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78F5" w:rsidRPr="006A05B3" w:rsidTr="006A05B3">
        <w:trPr>
          <w:cantSplit/>
        </w:trPr>
        <w:tc>
          <w:tcPr>
            <w:tcW w:w="9082" w:type="dxa"/>
            <w:gridSpan w:val="5"/>
            <w:shd w:val="clear" w:color="auto" w:fill="auto"/>
            <w:vAlign w:val="bottom"/>
          </w:tcPr>
          <w:p w:rsidR="005B78F5" w:rsidRPr="006A05B3" w:rsidRDefault="005B7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5B3">
              <w:rPr>
                <w:rFonts w:ascii="Times New Roman" w:hAnsi="Times New Roman" w:cs="Times New Roman"/>
                <w:sz w:val="28"/>
                <w:szCs w:val="28"/>
              </w:rPr>
              <w:t>Руководитель практики: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 кафедры ИРТ И.В. </w:t>
            </w:r>
            <w:proofErr w:type="spellStart"/>
            <w:r w:rsidR="006A05B3" w:rsidRPr="006A05B3">
              <w:rPr>
                <w:rFonts w:ascii="Times New Roman" w:hAnsi="Times New Roman" w:cs="Times New Roman"/>
                <w:sz w:val="28"/>
                <w:szCs w:val="28"/>
              </w:rPr>
              <w:t>Закерничный</w:t>
            </w:r>
            <w:proofErr w:type="spellEnd"/>
          </w:p>
        </w:tc>
      </w:tr>
    </w:tbl>
    <w:p w:rsidR="00A24888" w:rsidRPr="006A05B3" w:rsidRDefault="00A24888">
      <w:pPr>
        <w:rPr>
          <w:rFonts w:ascii="Times New Roman" w:hAnsi="Times New Roman" w:cs="Times New Roman"/>
          <w:sz w:val="28"/>
          <w:szCs w:val="28"/>
        </w:rPr>
      </w:pPr>
    </w:p>
    <w:p w:rsidR="006A05B3" w:rsidRPr="006A05B3" w:rsidRDefault="006A05B3" w:rsidP="006A05B3">
      <w:pPr>
        <w:rPr>
          <w:rFonts w:ascii="Times New Roman" w:hAnsi="Times New Roman" w:cs="Times New Roman"/>
          <w:sz w:val="28"/>
          <w:szCs w:val="28"/>
        </w:rPr>
      </w:pPr>
      <w:r w:rsidRPr="006A05B3">
        <w:rPr>
          <w:rFonts w:ascii="Times New Roman" w:hAnsi="Times New Roman" w:cs="Times New Roman"/>
          <w:sz w:val="28"/>
          <w:szCs w:val="28"/>
        </w:rPr>
        <w:t xml:space="preserve">Декан </w:t>
      </w:r>
      <w:r w:rsidRPr="006A05B3">
        <w:rPr>
          <w:rFonts w:ascii="Times New Roman" w:hAnsi="Times New Roman" w:cs="Times New Roman"/>
          <w:sz w:val="28"/>
          <w:szCs w:val="28"/>
        </w:rPr>
        <w:tab/>
      </w:r>
      <w:r w:rsidRPr="006A05B3">
        <w:rPr>
          <w:rFonts w:ascii="Times New Roman" w:hAnsi="Times New Roman" w:cs="Times New Roman"/>
          <w:sz w:val="28"/>
          <w:szCs w:val="28"/>
        </w:rPr>
        <w:tab/>
      </w:r>
      <w:r w:rsidRPr="006A05B3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Pr="006A05B3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Pr="006A05B3">
        <w:rPr>
          <w:rFonts w:ascii="Times New Roman" w:hAnsi="Times New Roman" w:cs="Times New Roman"/>
          <w:i/>
          <w:sz w:val="28"/>
          <w:szCs w:val="28"/>
        </w:rPr>
        <w:tab/>
        <w:t xml:space="preserve">          </w:t>
      </w:r>
      <w:r w:rsidRPr="006A05B3">
        <w:rPr>
          <w:rFonts w:ascii="Times New Roman" w:hAnsi="Times New Roman" w:cs="Times New Roman"/>
          <w:i/>
          <w:sz w:val="28"/>
          <w:szCs w:val="28"/>
        </w:rPr>
        <w:tab/>
      </w:r>
      <w:r w:rsidRPr="006A05B3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Pr="006A05B3"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Pr="006A05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A05B3">
        <w:rPr>
          <w:rFonts w:ascii="Times New Roman" w:hAnsi="Times New Roman" w:cs="Times New Roman"/>
          <w:sz w:val="28"/>
          <w:szCs w:val="28"/>
        </w:rPr>
        <w:t>Гранько</w:t>
      </w:r>
      <w:proofErr w:type="spellEnd"/>
      <w:r w:rsidRPr="006A05B3">
        <w:rPr>
          <w:rFonts w:ascii="Times New Roman" w:hAnsi="Times New Roman" w:cs="Times New Roman"/>
          <w:sz w:val="28"/>
          <w:szCs w:val="28"/>
        </w:rPr>
        <w:t xml:space="preserve"> С.В.</w:t>
      </w:r>
    </w:p>
    <w:p w:rsidR="006A05B3" w:rsidRPr="006A05B3" w:rsidRDefault="006A05B3" w:rsidP="006A05B3">
      <w:pPr>
        <w:rPr>
          <w:rFonts w:ascii="Times New Roman" w:hAnsi="Times New Roman" w:cs="Times New Roman"/>
          <w:sz w:val="28"/>
          <w:szCs w:val="28"/>
        </w:rPr>
      </w:pPr>
      <w:r w:rsidRPr="006A05B3">
        <w:rPr>
          <w:rFonts w:ascii="Times New Roman" w:hAnsi="Times New Roman" w:cs="Times New Roman"/>
          <w:sz w:val="28"/>
          <w:szCs w:val="28"/>
        </w:rPr>
        <w:t>Заведующий кафедрой</w:t>
      </w:r>
      <w:r w:rsidRPr="006A05B3">
        <w:rPr>
          <w:rFonts w:ascii="Times New Roman" w:hAnsi="Times New Roman" w:cs="Times New Roman"/>
          <w:sz w:val="28"/>
          <w:szCs w:val="28"/>
        </w:rPr>
        <w:tab/>
      </w:r>
      <w:r w:rsidR="003220C0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6A05B3">
        <w:rPr>
          <w:rFonts w:ascii="Times New Roman" w:hAnsi="Times New Roman" w:cs="Times New Roman"/>
          <w:i/>
          <w:sz w:val="28"/>
          <w:szCs w:val="28"/>
        </w:rPr>
        <w:tab/>
        <w:t xml:space="preserve">                               </w:t>
      </w:r>
      <w:r w:rsidRPr="006A05B3">
        <w:rPr>
          <w:rFonts w:ascii="Times New Roman" w:hAnsi="Times New Roman" w:cs="Times New Roman"/>
          <w:sz w:val="28"/>
          <w:szCs w:val="28"/>
        </w:rPr>
        <w:t xml:space="preserve">        Листопад Н.И.</w:t>
      </w:r>
    </w:p>
    <w:p w:rsidR="006A05B3" w:rsidRPr="006A05B3" w:rsidRDefault="006A05B3">
      <w:pPr>
        <w:rPr>
          <w:rFonts w:ascii="Times New Roman" w:hAnsi="Times New Roman" w:cs="Times New Roman"/>
          <w:sz w:val="28"/>
          <w:szCs w:val="28"/>
        </w:rPr>
      </w:pPr>
    </w:p>
    <w:sectPr w:rsidR="006A05B3" w:rsidRPr="006A05B3">
      <w:pgSz w:w="11907" w:h="16839"/>
      <w:pgMar w:top="1134" w:right="1134" w:bottom="850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E3B28"/>
    <w:rsid w:val="001F2A87"/>
    <w:rsid w:val="002C487F"/>
    <w:rsid w:val="003220C0"/>
    <w:rsid w:val="004B7693"/>
    <w:rsid w:val="0057560E"/>
    <w:rsid w:val="005B78F5"/>
    <w:rsid w:val="006A05B3"/>
    <w:rsid w:val="008F0B25"/>
    <w:rsid w:val="009A7123"/>
    <w:rsid w:val="00A24888"/>
    <w:rsid w:val="00EE3B28"/>
    <w:rsid w:val="00F15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4DED24E-1CC1-49F3-A24B-77AA747B1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585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FMP</cp:lastModifiedBy>
  <cp:revision>6</cp:revision>
  <dcterms:created xsi:type="dcterms:W3CDTF">2025-05-14T13:25:00Z</dcterms:created>
  <dcterms:modified xsi:type="dcterms:W3CDTF">2025-05-15T12:56:00Z</dcterms:modified>
</cp:coreProperties>
</file>