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7654"/>
      </w:tblGrid>
      <w:tr w:rsidR="00AB6F84" w:rsidRPr="00AB6F84" w:rsidTr="00B221D8">
        <w:tc>
          <w:tcPr>
            <w:tcW w:w="1004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95C94A2" wp14:editId="2FBED482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6EB47E8" wp14:editId="4B327076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0F2076">
        <w:rPr>
          <w:rFonts w:ascii="Bookman Old Style" w:hAnsi="Bookman Old Style"/>
          <w:b/>
          <w:bCs/>
          <w:color w:val="800080"/>
          <w:sz w:val="32"/>
          <w:szCs w:val="20"/>
        </w:rPr>
        <w:t>ЭКЗАМЕН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У</w:t>
      </w:r>
    </w:p>
    <w:p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«Методы и технические средства обеспечения безопасности»</w:t>
      </w:r>
    </w:p>
    <w:p w:rsidR="00AB6F84" w:rsidRPr="00AB6F84" w:rsidRDefault="0015526A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</w:t>
      </w:r>
      <w:r w:rsidR="00140ACE">
        <w:rPr>
          <w:rFonts w:ascii="Bookman Old Style" w:hAnsi="Bookman Old Style"/>
          <w:b/>
          <w:color w:val="008000"/>
        </w:rPr>
        <w:t>н</w:t>
      </w:r>
      <w:r w:rsidR="007870B9">
        <w:rPr>
          <w:rFonts w:ascii="Bookman Old Style" w:hAnsi="Bookman Old Style"/>
          <w:b/>
          <w:color w:val="008000"/>
        </w:rPr>
        <w:t>ий семестр 2024-2025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>Специальность 1-39 0</w:t>
      </w:r>
      <w:r w:rsidR="00033B7C">
        <w:rPr>
          <w:rFonts w:ascii="Arial" w:hAnsi="Arial" w:cs="Arial"/>
          <w:b/>
          <w:color w:val="800000"/>
        </w:rPr>
        <w:t>3</w:t>
      </w:r>
      <w:r w:rsidRPr="00AB6F84">
        <w:rPr>
          <w:rFonts w:ascii="Arial" w:hAnsi="Arial" w:cs="Arial"/>
          <w:b/>
          <w:color w:val="800000"/>
        </w:rPr>
        <w:t xml:space="preserve"> 01 «Электронные системы безопасности» </w:t>
      </w:r>
    </w:p>
    <w:p w:rsidR="00AB6F84" w:rsidRPr="00AB6F84" w:rsidRDefault="007870B9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(группы 213301, 2</w:t>
      </w:r>
      <w:bookmarkStart w:id="0" w:name="_GoBack"/>
      <w:bookmarkEnd w:id="0"/>
      <w:r w:rsidR="001028B4">
        <w:rPr>
          <w:rFonts w:ascii="Bookman Old Style" w:hAnsi="Bookman Old Style"/>
          <w:b/>
          <w:color w:val="008000"/>
        </w:rPr>
        <w:t>13371</w:t>
      </w:r>
      <w:r w:rsidR="00A36E91" w:rsidRPr="00A36E91">
        <w:rPr>
          <w:rFonts w:ascii="Bookman Old Style" w:hAnsi="Bookman Old Style"/>
          <w:b/>
          <w:color w:val="008000"/>
        </w:rPr>
        <w:t>)</w:t>
      </w:r>
    </w:p>
    <w:p w:rsidR="00AB6F84" w:rsidRDefault="00AB6F84" w:rsidP="00EA2AB8">
      <w:pPr>
        <w:jc w:val="center"/>
        <w:rPr>
          <w:b/>
          <w:sz w:val="28"/>
          <w:szCs w:val="28"/>
        </w:rPr>
      </w:pPr>
    </w:p>
    <w:p w:rsidR="00623D36" w:rsidRPr="00623D36" w:rsidRDefault="00623D36" w:rsidP="00623D36">
      <w:pPr>
        <w:jc w:val="center"/>
        <w:rPr>
          <w:b/>
          <w:sz w:val="28"/>
          <w:szCs w:val="28"/>
        </w:rPr>
      </w:pPr>
      <w:r w:rsidRPr="00623D36">
        <w:rPr>
          <w:b/>
          <w:sz w:val="28"/>
          <w:szCs w:val="28"/>
        </w:rPr>
        <w:t>Часть 2. Методы и технические средства обеспечения безопасности объектов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Ограждения территории: заборы и их типы. 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Двери и ворота. Категории и классы устойчивости. Способы повышения прочности дверей.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Механические замки и их состав. 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Электроуправляемые замки и их виды. 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Механизмы обеспечения секретности замков.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Бессувальдные</w:t>
      </w:r>
      <w:proofErr w:type="spellEnd"/>
      <w:r w:rsidRPr="00623D36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сувальдные</w:t>
      </w:r>
      <w:proofErr w:type="spellEnd"/>
      <w:r w:rsidRPr="00623D36">
        <w:rPr>
          <w:rFonts w:eastAsia="SimSun"/>
          <w:sz w:val="28"/>
          <w:szCs w:val="28"/>
          <w:lang w:eastAsia="zh-CN"/>
        </w:rPr>
        <w:t>, цилиндровые, кодовые и электронные замки.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Стекла. Закаленные, армированные, ламинированные, многослойные листовые, органические стекла.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Стеклопакеты и стеклянные пустотелые блоки. Ударостойкие, пулестойкие и противопожарные стекла.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Металлические шкафы, сейфы и хранилища. Классы устойчивости к взлому.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Структурная схема СКУД и принцип ее работы.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Магнитные карточки и их виды.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Карточки со штриховым кодом, оптические и голографические карточки.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Карточки с искусственным интеллектом, бесконтактные карточки и электронные ключи.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Устройства идентификации личности (считыватели) и их общая характеристика. 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val="en-US" w:eastAsia="zh-CN"/>
        </w:rPr>
      </w:pPr>
      <w:proofErr w:type="spellStart"/>
      <w:r w:rsidRPr="00623D36">
        <w:rPr>
          <w:rFonts w:eastAsia="SimSun"/>
          <w:sz w:val="28"/>
          <w:szCs w:val="28"/>
          <w:lang w:eastAsia="zh-CN"/>
        </w:rPr>
        <w:t>Кодонаборные</w:t>
      </w:r>
      <w:proofErr w:type="spellEnd"/>
      <w:r w:rsidRPr="00623D36">
        <w:rPr>
          <w:rFonts w:eastAsia="SimSun"/>
          <w:sz w:val="28"/>
          <w:szCs w:val="28"/>
          <w:lang w:eastAsia="zh-CN"/>
        </w:rPr>
        <w:t xml:space="preserve"> устройства.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Считыватели магнитных карт и карт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Виганда</w:t>
      </w:r>
      <w:proofErr w:type="spellEnd"/>
      <w:r w:rsidRPr="00623D36">
        <w:rPr>
          <w:rFonts w:eastAsia="SimSun"/>
          <w:sz w:val="28"/>
          <w:szCs w:val="28"/>
          <w:lang w:eastAsia="zh-CN"/>
        </w:rPr>
        <w:t>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Считыватели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проксимити</w:t>
      </w:r>
      <w:proofErr w:type="spellEnd"/>
      <w:r w:rsidRPr="00623D36">
        <w:rPr>
          <w:rFonts w:eastAsia="SimSun"/>
          <w:sz w:val="28"/>
          <w:szCs w:val="28"/>
          <w:lang w:eastAsia="zh-CN"/>
        </w:rPr>
        <w:t>-карт, ключей «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тач-мемори</w:t>
      </w:r>
      <w:proofErr w:type="spellEnd"/>
      <w:r w:rsidRPr="00623D36">
        <w:rPr>
          <w:rFonts w:eastAsia="SimSun"/>
          <w:sz w:val="28"/>
          <w:szCs w:val="28"/>
          <w:lang w:eastAsia="zh-CN"/>
        </w:rPr>
        <w:t>» и штрих-кодов.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lastRenderedPageBreak/>
        <w:t>Классификация и основные характеристики биометрических средств идентификации личности.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Статические методы биометрического контроля.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Динамические методы биометрического контроля.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Структурная схема контроллера СКУД и принцип ее работы.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Контроллеры. Автономные и сетевые контроллеры.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Исполнительные устройства: турникеты. 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Исполнительные устройства: шлюзовые кабины, ворота, шлагбаумы.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Структурная схема системы видеонаблюдения и ее состав.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Видеокамеры, их виды и параметры.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Объективы и их параметры.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Кожухи, поворотные устройства, устройства инфракрасной подсветки, кронштейны. 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623D36">
        <w:rPr>
          <w:rFonts w:eastAsia="SimSun"/>
          <w:sz w:val="28"/>
          <w:szCs w:val="28"/>
          <w:lang w:eastAsia="zh-CN"/>
        </w:rPr>
        <w:t>Видео- мониторы</w:t>
      </w:r>
      <w:proofErr w:type="gramEnd"/>
      <w:r w:rsidRPr="00623D36">
        <w:rPr>
          <w:rFonts w:eastAsia="SimSun"/>
          <w:sz w:val="28"/>
          <w:szCs w:val="28"/>
          <w:lang w:eastAsia="zh-CN"/>
        </w:rPr>
        <w:t xml:space="preserve">, магнитофоны, коммутаторы,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квадраторы</w:t>
      </w:r>
      <w:proofErr w:type="spellEnd"/>
      <w:r w:rsidRPr="00623D36">
        <w:rPr>
          <w:rFonts w:eastAsia="SimSun"/>
          <w:sz w:val="28"/>
          <w:szCs w:val="28"/>
          <w:lang w:eastAsia="zh-CN"/>
        </w:rPr>
        <w:t>, мультиплексоры, усилители и распределители.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Видеодетекторы движения и их виды.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Системы скрытого видеонаблюдения и их виды.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Каналы и устройства передачи видеосигналов.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Система видеонаблюдения на базе видеорегистратора.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Система видеонаблюдения на базе персонального компьютера и плат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видеозахвата</w:t>
      </w:r>
      <w:proofErr w:type="spellEnd"/>
      <w:r w:rsidRPr="00623D36">
        <w:rPr>
          <w:rFonts w:eastAsia="SimSun"/>
          <w:sz w:val="28"/>
          <w:szCs w:val="20"/>
          <w:lang w:eastAsia="zh-CN"/>
        </w:rPr>
        <w:t>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Система видеонаблюдения на базе персонального компьютера и </w:t>
      </w:r>
      <w:r w:rsidRPr="00623D36">
        <w:rPr>
          <w:rFonts w:eastAsia="SimSun"/>
          <w:sz w:val="28"/>
          <w:szCs w:val="20"/>
          <w:lang w:val="en-US" w:eastAsia="zh-CN"/>
        </w:rPr>
        <w:t>IP</w:t>
      </w:r>
      <w:r w:rsidRPr="00623D36">
        <w:rPr>
          <w:rFonts w:eastAsia="SimSun"/>
          <w:sz w:val="28"/>
          <w:szCs w:val="20"/>
          <w:lang w:eastAsia="zh-CN"/>
        </w:rPr>
        <w:t>-видеокамер.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Виды технических средств систем охраны помещений и их краткая характеристика.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помещений: обрывные,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электроконтактные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,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магнитоконтактные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и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удароконтактные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>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помещений: акустические и ультразвуковые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>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помещений: инфракрасные и радиоволновые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>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помещений: емкостные, пьезоэлектрические, комбинированные и совмещенные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>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помещений: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тревожной сигнализации.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периметра и особенности их использования.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Технические средства систем охраны периметра: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радиолучевые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>, радиоволновые и микроволновые технические средства обнаружения.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периметра: емкостные и инфракрасные технические средства обнаружения.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lastRenderedPageBreak/>
        <w:t xml:space="preserve">Технические средства систем охраны периметра: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виброчувствительные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и сейсмические технические средства обнаружения.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Технические средства систем охраны периметра: волоконно-оптические, магнитометрические и обрывные технические средства обнаружения.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Виды технических средств систем пожарной сигнализации и их краткая характеристика.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Тепловые пожарные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>: максимальные, дифференциальные и линейные.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Дымовые пожарные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>: ионизационные, оптические, линейные и аспирационные.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пламени, газовые, ручные и комбинированные пожарные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извещатели</w:t>
      </w:r>
      <w:proofErr w:type="spellEnd"/>
      <w:r w:rsidRPr="00623D36">
        <w:rPr>
          <w:rFonts w:eastAsia="SimSun"/>
          <w:sz w:val="28"/>
          <w:szCs w:val="20"/>
          <w:lang w:eastAsia="zh-CN"/>
        </w:rPr>
        <w:t>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Приемно-контрольные и периферийные устройства систем пожарной сигнализации.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>Системы передачи извещений</w:t>
      </w:r>
      <w:r w:rsidRPr="00623D36">
        <w:rPr>
          <w:rFonts w:eastAsia="SimSun"/>
          <w:sz w:val="28"/>
          <w:szCs w:val="28"/>
          <w:lang w:eastAsia="zh-CN"/>
        </w:rPr>
        <w:t xml:space="preserve"> пожарной сигнализации</w:t>
      </w:r>
      <w:r w:rsidRPr="00623D36">
        <w:rPr>
          <w:rFonts w:eastAsia="SimSun"/>
          <w:sz w:val="28"/>
          <w:szCs w:val="20"/>
          <w:lang w:eastAsia="zh-CN"/>
        </w:rPr>
        <w:t xml:space="preserve"> и их виды.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>Средства оповещения и управления эвакуацией людей при пожаре и их типы.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 Средства оповещения и управления эвакуацией людей при пожаре: средства освещения и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оповещатели</w:t>
      </w:r>
      <w:proofErr w:type="spellEnd"/>
      <w:r w:rsidRPr="00623D36">
        <w:rPr>
          <w:rFonts w:eastAsia="SimSun"/>
          <w:sz w:val="28"/>
          <w:szCs w:val="28"/>
          <w:lang w:eastAsia="zh-CN"/>
        </w:rPr>
        <w:t>: световые, звуковые, речевые, комбинированные.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 Средства пожаротушения: водные, пенные, газовые, порошковые, аэрозольные. 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 Автоматические установки пожаротушения.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Спринклерные</w:t>
      </w:r>
      <w:proofErr w:type="spellEnd"/>
      <w:r w:rsidRPr="00623D36">
        <w:rPr>
          <w:rFonts w:eastAsia="SimSun"/>
          <w:sz w:val="28"/>
          <w:szCs w:val="28"/>
          <w:lang w:eastAsia="zh-CN"/>
        </w:rPr>
        <w:t xml:space="preserve"> и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дренчерные</w:t>
      </w:r>
      <w:proofErr w:type="spellEnd"/>
      <w:r w:rsidRPr="00623D36">
        <w:rPr>
          <w:rFonts w:eastAsia="SimSun"/>
          <w:sz w:val="28"/>
          <w:szCs w:val="28"/>
          <w:lang w:eastAsia="zh-CN"/>
        </w:rPr>
        <w:t xml:space="preserve"> установки.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Магнитометрический, радиолокационный, </w:t>
      </w:r>
      <w:r w:rsidRPr="00623D36">
        <w:rPr>
          <w:rFonts w:eastAsia="SimSun"/>
          <w:sz w:val="28"/>
          <w:szCs w:val="20"/>
          <w:lang w:eastAsia="zh-CN"/>
        </w:rPr>
        <w:t xml:space="preserve">антенно-контактный и индукционный методы </w:t>
      </w:r>
      <w:r w:rsidRPr="00623D36">
        <w:rPr>
          <w:rFonts w:eastAsia="SimSun"/>
          <w:sz w:val="28"/>
          <w:szCs w:val="28"/>
          <w:lang w:eastAsia="zh-CN"/>
        </w:rPr>
        <w:t>обнаружения объектов в укрывающих средах.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623D36">
        <w:rPr>
          <w:rFonts w:eastAsia="SimSun"/>
          <w:sz w:val="28"/>
          <w:szCs w:val="28"/>
          <w:lang w:eastAsia="zh-CN"/>
        </w:rPr>
        <w:t>Металлодетекторы</w:t>
      </w:r>
      <w:proofErr w:type="spellEnd"/>
      <w:r w:rsidRPr="00623D36">
        <w:rPr>
          <w:rFonts w:eastAsia="SimSun"/>
          <w:sz w:val="28"/>
          <w:szCs w:val="28"/>
          <w:lang w:eastAsia="zh-CN"/>
        </w:rPr>
        <w:t xml:space="preserve"> и их виды.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0"/>
          <w:lang w:eastAsia="zh-CN"/>
        </w:rPr>
        <w:t xml:space="preserve">Приборы </w:t>
      </w:r>
      <w:proofErr w:type="spellStart"/>
      <w:r w:rsidRPr="00623D36">
        <w:rPr>
          <w:rFonts w:eastAsia="SimSun"/>
          <w:sz w:val="28"/>
          <w:szCs w:val="20"/>
          <w:lang w:eastAsia="zh-CN"/>
        </w:rPr>
        <w:t>рентгеновизуального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контроля.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623D36">
        <w:rPr>
          <w:rFonts w:eastAsia="SimSun"/>
          <w:sz w:val="28"/>
          <w:szCs w:val="20"/>
          <w:lang w:eastAsia="zh-CN"/>
        </w:rPr>
        <w:t>Тепловизионные</w:t>
      </w:r>
      <w:proofErr w:type="spellEnd"/>
      <w:r w:rsidRPr="00623D36">
        <w:rPr>
          <w:rFonts w:eastAsia="SimSun"/>
          <w:sz w:val="28"/>
          <w:szCs w:val="20"/>
          <w:lang w:eastAsia="zh-CN"/>
        </w:rPr>
        <w:t xml:space="preserve"> приборы и эндоскопы.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Электрошоковые устройства: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электрошокеры</w:t>
      </w:r>
      <w:proofErr w:type="spellEnd"/>
      <w:r w:rsidRPr="00623D36">
        <w:rPr>
          <w:rFonts w:eastAsia="SimSun"/>
          <w:sz w:val="28"/>
          <w:szCs w:val="28"/>
          <w:lang w:eastAsia="zh-CN"/>
        </w:rPr>
        <w:t xml:space="preserve"> и электризуемые заграждения.</w:t>
      </w:r>
    </w:p>
    <w:p w:rsidR="00623D36" w:rsidRPr="00623D36" w:rsidRDefault="00623D36" w:rsidP="00623D36">
      <w:pPr>
        <w:numPr>
          <w:ilvl w:val="0"/>
          <w:numId w:val="4"/>
        </w:numPr>
        <w:spacing w:before="100" w:beforeAutospacing="1"/>
        <w:jc w:val="both"/>
        <w:rPr>
          <w:rFonts w:eastAsia="SimSun"/>
          <w:sz w:val="28"/>
          <w:szCs w:val="28"/>
          <w:lang w:eastAsia="zh-CN"/>
        </w:rPr>
      </w:pPr>
      <w:r w:rsidRPr="00623D36">
        <w:rPr>
          <w:rFonts w:eastAsia="SimSun"/>
          <w:sz w:val="28"/>
          <w:szCs w:val="28"/>
          <w:lang w:eastAsia="zh-CN"/>
        </w:rPr>
        <w:t xml:space="preserve">Оптические, акустические и СВЧ устройства </w:t>
      </w:r>
      <w:proofErr w:type="spellStart"/>
      <w:r w:rsidRPr="00623D36">
        <w:rPr>
          <w:rFonts w:eastAsia="SimSun"/>
          <w:sz w:val="28"/>
          <w:szCs w:val="28"/>
          <w:lang w:eastAsia="zh-CN"/>
        </w:rPr>
        <w:t>нелетального</w:t>
      </w:r>
      <w:proofErr w:type="spellEnd"/>
      <w:r w:rsidRPr="00623D36">
        <w:rPr>
          <w:rFonts w:eastAsia="SimSun"/>
          <w:sz w:val="28"/>
          <w:szCs w:val="28"/>
          <w:lang w:eastAsia="zh-CN"/>
        </w:rPr>
        <w:t xml:space="preserve"> воздействия.</w:t>
      </w:r>
    </w:p>
    <w:p w:rsidR="00623D36" w:rsidRPr="00623D36" w:rsidRDefault="00623D36" w:rsidP="00623D36">
      <w:pPr>
        <w:ind w:left="720"/>
        <w:jc w:val="both"/>
        <w:rPr>
          <w:sz w:val="32"/>
          <w:szCs w:val="32"/>
        </w:rPr>
      </w:pPr>
    </w:p>
    <w:p w:rsidR="00623D36" w:rsidRPr="00623D36" w:rsidRDefault="00623D36" w:rsidP="00623D36">
      <w:pPr>
        <w:tabs>
          <w:tab w:val="left" w:pos="-3686"/>
        </w:tabs>
        <w:jc w:val="both"/>
        <w:rPr>
          <w:sz w:val="28"/>
          <w:szCs w:val="28"/>
        </w:rPr>
      </w:pPr>
      <w:r w:rsidRPr="00623D36">
        <w:rPr>
          <w:sz w:val="28"/>
          <w:szCs w:val="28"/>
        </w:rPr>
        <w:t>Вопросы разработал</w:t>
      </w:r>
    </w:p>
    <w:p w:rsidR="00623D36" w:rsidRPr="00623D36" w:rsidRDefault="00623D36" w:rsidP="00623D36">
      <w:pPr>
        <w:tabs>
          <w:tab w:val="left" w:pos="-3686"/>
        </w:tabs>
        <w:jc w:val="both"/>
        <w:rPr>
          <w:sz w:val="28"/>
          <w:szCs w:val="28"/>
        </w:rPr>
      </w:pPr>
      <w:r w:rsidRPr="00623D36">
        <w:rPr>
          <w:sz w:val="28"/>
          <w:szCs w:val="28"/>
        </w:rPr>
        <w:t xml:space="preserve">к. т. н., доцент кафедры ПИКС </w:t>
      </w:r>
    </w:p>
    <w:p w:rsidR="00623D36" w:rsidRPr="00623D36" w:rsidRDefault="00623D36" w:rsidP="00623D36">
      <w:pPr>
        <w:tabs>
          <w:tab w:val="left" w:pos="-3686"/>
        </w:tabs>
        <w:jc w:val="both"/>
        <w:rPr>
          <w:sz w:val="28"/>
          <w:szCs w:val="28"/>
        </w:rPr>
      </w:pPr>
      <w:r w:rsidRPr="00623D36">
        <w:rPr>
          <w:sz w:val="28"/>
          <w:szCs w:val="28"/>
        </w:rPr>
        <w:t xml:space="preserve">В. М. Алефиренко   </w:t>
      </w:r>
    </w:p>
    <w:p w:rsidR="00623D36" w:rsidRDefault="00623D36" w:rsidP="00623D36">
      <w:pPr>
        <w:rPr>
          <w:b/>
          <w:sz w:val="28"/>
          <w:szCs w:val="28"/>
        </w:rPr>
      </w:pPr>
    </w:p>
    <w:p w:rsidR="000F2076" w:rsidRDefault="000F2076" w:rsidP="00EA2AB8">
      <w:pPr>
        <w:jc w:val="center"/>
        <w:rPr>
          <w:b/>
          <w:sz w:val="28"/>
          <w:szCs w:val="28"/>
        </w:rPr>
      </w:pPr>
    </w:p>
    <w:sectPr w:rsidR="000F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F"/>
    <w:rsid w:val="00001A1C"/>
    <w:rsid w:val="00033B7C"/>
    <w:rsid w:val="00061D29"/>
    <w:rsid w:val="000F2076"/>
    <w:rsid w:val="001028B4"/>
    <w:rsid w:val="00105F8E"/>
    <w:rsid w:val="00140ACE"/>
    <w:rsid w:val="0015526A"/>
    <w:rsid w:val="00196487"/>
    <w:rsid w:val="001F423C"/>
    <w:rsid w:val="002042A5"/>
    <w:rsid w:val="00274AE0"/>
    <w:rsid w:val="0029441E"/>
    <w:rsid w:val="002C5C8D"/>
    <w:rsid w:val="004419E8"/>
    <w:rsid w:val="004925CE"/>
    <w:rsid w:val="005B2CCF"/>
    <w:rsid w:val="00623D36"/>
    <w:rsid w:val="00663E9C"/>
    <w:rsid w:val="006821E3"/>
    <w:rsid w:val="006E6C5D"/>
    <w:rsid w:val="006F3616"/>
    <w:rsid w:val="00707999"/>
    <w:rsid w:val="00744D28"/>
    <w:rsid w:val="007870B9"/>
    <w:rsid w:val="007904BA"/>
    <w:rsid w:val="007A73D3"/>
    <w:rsid w:val="007B417C"/>
    <w:rsid w:val="0081696D"/>
    <w:rsid w:val="0081797C"/>
    <w:rsid w:val="00884110"/>
    <w:rsid w:val="00927FE3"/>
    <w:rsid w:val="00960555"/>
    <w:rsid w:val="009859E2"/>
    <w:rsid w:val="009A6EBD"/>
    <w:rsid w:val="009C0A03"/>
    <w:rsid w:val="009D16BF"/>
    <w:rsid w:val="00A017A5"/>
    <w:rsid w:val="00A36E91"/>
    <w:rsid w:val="00A546A4"/>
    <w:rsid w:val="00A66BF9"/>
    <w:rsid w:val="00AA46F0"/>
    <w:rsid w:val="00AB6F84"/>
    <w:rsid w:val="00AC6E6E"/>
    <w:rsid w:val="00B408FA"/>
    <w:rsid w:val="00B45CC6"/>
    <w:rsid w:val="00B5271A"/>
    <w:rsid w:val="00BC202B"/>
    <w:rsid w:val="00BD477B"/>
    <w:rsid w:val="00BE0451"/>
    <w:rsid w:val="00C205D7"/>
    <w:rsid w:val="00C51875"/>
    <w:rsid w:val="00CA0B72"/>
    <w:rsid w:val="00CF73C9"/>
    <w:rsid w:val="00D135F5"/>
    <w:rsid w:val="00D46599"/>
    <w:rsid w:val="00D67D74"/>
    <w:rsid w:val="00D74659"/>
    <w:rsid w:val="00D97E07"/>
    <w:rsid w:val="00E42A86"/>
    <w:rsid w:val="00E61511"/>
    <w:rsid w:val="00EA2AB8"/>
    <w:rsid w:val="00EC1055"/>
    <w:rsid w:val="00F04843"/>
    <w:rsid w:val="00F13DCA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09F382-0976-413D-A358-C0731DE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568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User</cp:lastModifiedBy>
  <cp:revision>13</cp:revision>
  <dcterms:created xsi:type="dcterms:W3CDTF">2018-05-17T03:49:00Z</dcterms:created>
  <dcterms:modified xsi:type="dcterms:W3CDTF">2024-11-25T13:08:00Z</dcterms:modified>
</cp:coreProperties>
</file>