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8F" w:rsidRPr="00E50C2B" w:rsidRDefault="0010638F" w:rsidP="0010638F">
      <w:pPr>
        <w:spacing w:after="120" w:line="240" w:lineRule="auto"/>
        <w:jc w:val="center"/>
        <w:rPr>
          <w:rFonts w:cs="Times New Roman"/>
          <w:sz w:val="26"/>
          <w:szCs w:val="26"/>
        </w:rPr>
      </w:pPr>
      <w:r w:rsidRPr="00E50C2B">
        <w:rPr>
          <w:rFonts w:cs="Times New Roman"/>
          <w:sz w:val="26"/>
          <w:szCs w:val="26"/>
        </w:rPr>
        <w:t>Министерство образования Республики Беларусь</w:t>
      </w:r>
    </w:p>
    <w:p w:rsidR="0010638F" w:rsidRPr="00E50C2B" w:rsidRDefault="0010638F" w:rsidP="0010638F">
      <w:pPr>
        <w:spacing w:line="240" w:lineRule="auto"/>
        <w:jc w:val="center"/>
        <w:rPr>
          <w:rFonts w:cs="Times New Roman"/>
          <w:sz w:val="26"/>
          <w:szCs w:val="26"/>
        </w:rPr>
      </w:pPr>
      <w:r w:rsidRPr="00E50C2B">
        <w:rPr>
          <w:rFonts w:cs="Times New Roman"/>
          <w:sz w:val="26"/>
          <w:szCs w:val="26"/>
        </w:rPr>
        <w:t>Учреждение образования</w:t>
      </w:r>
    </w:p>
    <w:p w:rsidR="0010638F" w:rsidRPr="00E50C2B" w:rsidRDefault="0010638F" w:rsidP="0010638F">
      <w:pPr>
        <w:spacing w:after="240" w:line="240" w:lineRule="auto"/>
        <w:jc w:val="center"/>
        <w:rPr>
          <w:rFonts w:cs="Times New Roman"/>
          <w:sz w:val="26"/>
          <w:szCs w:val="26"/>
        </w:rPr>
      </w:pPr>
      <w:r w:rsidRPr="00E50C2B">
        <w:rPr>
          <w:rFonts w:cs="Times New Roman"/>
          <w:sz w:val="26"/>
          <w:szCs w:val="26"/>
        </w:rPr>
        <w:t>БЕЛОРУССКИЙ ГОСУДАРСТВЕННЫЙ УНИВЕРСИТЕТ ИНФОРМАТИКИ И РАДИОЭЛЕКТРОНИКИ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2367"/>
        <w:gridCol w:w="2367"/>
        <w:gridCol w:w="2367"/>
      </w:tblGrid>
      <w:tr w:rsidR="0010638F" w:rsidRPr="00E50C2B" w:rsidTr="000776F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0638F" w:rsidRPr="00E50C2B" w:rsidRDefault="0010638F" w:rsidP="004A536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Факультет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38F" w:rsidRPr="00E50C2B" w:rsidRDefault="0010638F" w:rsidP="000776F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ИЭ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0638F" w:rsidRPr="00E50C2B" w:rsidRDefault="0010638F" w:rsidP="000776F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Кафедра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38F" w:rsidRPr="00C71610" w:rsidRDefault="0010638F" w:rsidP="00A3192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менеджмента</w:t>
            </w:r>
          </w:p>
        </w:tc>
      </w:tr>
      <w:tr w:rsidR="0010638F" w:rsidRPr="00E50C2B" w:rsidTr="000776F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0638F" w:rsidRPr="00E50C2B" w:rsidRDefault="0010638F" w:rsidP="004A536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38F" w:rsidRPr="00E50C2B" w:rsidRDefault="0010638F" w:rsidP="000776F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C71610">
              <w:rPr>
                <w:rFonts w:cs="Times New Roman"/>
                <w:sz w:val="26"/>
                <w:szCs w:val="26"/>
              </w:rPr>
              <w:t>1 – 28 01 01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0638F" w:rsidRPr="00E50C2B" w:rsidRDefault="0010638F" w:rsidP="000776F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:rsidR="0010638F" w:rsidRPr="00E50C2B" w:rsidRDefault="0010638F" w:rsidP="000776F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10638F" w:rsidRPr="00E50C2B" w:rsidRDefault="0010638F" w:rsidP="0010638F">
      <w:pPr>
        <w:spacing w:line="240" w:lineRule="auto"/>
        <w:rPr>
          <w:rFonts w:cs="Times New Roman"/>
          <w:sz w:val="26"/>
          <w:szCs w:val="26"/>
        </w:rPr>
      </w:pPr>
    </w:p>
    <w:tbl>
      <w:tblPr>
        <w:tblStyle w:val="TableGrid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573"/>
        <w:gridCol w:w="2502"/>
        <w:gridCol w:w="1603"/>
      </w:tblGrid>
      <w:tr w:rsidR="0010638F" w:rsidRPr="00E50C2B" w:rsidTr="000776F5">
        <w:tc>
          <w:tcPr>
            <w:tcW w:w="55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10638F" w:rsidRPr="00E50C2B" w:rsidRDefault="0010638F" w:rsidP="00077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10638F" w:rsidRPr="006302BF" w:rsidRDefault="0010638F" w:rsidP="00077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10638F" w:rsidRPr="00C71610" w:rsidRDefault="0010638F" w:rsidP="00077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 xml:space="preserve">Зав. кафедрой </w:t>
            </w:r>
          </w:p>
          <w:p w:rsidR="0010638F" w:rsidRPr="00E50C2B" w:rsidRDefault="0010638F" w:rsidP="00077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0638F" w:rsidRDefault="0010638F" w:rsidP="00077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38F" w:rsidRPr="00C71610" w:rsidRDefault="0010638F" w:rsidP="0007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менеджмента</w:t>
            </w:r>
          </w:p>
          <w:p w:rsidR="0010638F" w:rsidRPr="00E50C2B" w:rsidRDefault="0010638F" w:rsidP="00077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Беляцкая</w:t>
            </w: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638F" w:rsidRPr="00E50C2B" w:rsidTr="000776F5">
        <w:tc>
          <w:tcPr>
            <w:tcW w:w="55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10638F" w:rsidRPr="00E50C2B" w:rsidRDefault="0010638F" w:rsidP="00077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38F" w:rsidRPr="00E50C2B" w:rsidRDefault="0010638F" w:rsidP="00A319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>«_____»</w:t>
            </w:r>
            <w:r w:rsidRPr="00B916A8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319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0C2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10638F" w:rsidRPr="00E50C2B" w:rsidRDefault="0010638F" w:rsidP="0010638F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10638F" w:rsidRPr="00E50C2B" w:rsidRDefault="0010638F" w:rsidP="0010638F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E50C2B">
        <w:rPr>
          <w:rFonts w:cs="Times New Roman"/>
          <w:b/>
          <w:sz w:val="26"/>
          <w:szCs w:val="26"/>
        </w:rPr>
        <w:t>ЗАДАНИЕ</w:t>
      </w:r>
    </w:p>
    <w:p w:rsidR="0010638F" w:rsidRPr="00E50C2B" w:rsidRDefault="0010638F" w:rsidP="0010638F">
      <w:pPr>
        <w:spacing w:line="240" w:lineRule="auto"/>
        <w:jc w:val="center"/>
        <w:rPr>
          <w:rFonts w:cs="Times New Roman"/>
          <w:b/>
          <w:sz w:val="26"/>
          <w:szCs w:val="26"/>
          <w:lang w:val="en-US"/>
        </w:rPr>
      </w:pPr>
      <w:r w:rsidRPr="00E50C2B">
        <w:rPr>
          <w:rFonts w:cs="Times New Roman"/>
          <w:b/>
          <w:sz w:val="26"/>
          <w:szCs w:val="26"/>
        </w:rPr>
        <w:t>по дипломному проекту студента</w:t>
      </w:r>
    </w:p>
    <w:p w:rsidR="0010638F" w:rsidRPr="00E50C2B" w:rsidRDefault="0010638F" w:rsidP="0010638F">
      <w:pPr>
        <w:spacing w:line="240" w:lineRule="auto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686"/>
        <w:gridCol w:w="5797"/>
      </w:tblGrid>
      <w:tr w:rsidR="0010638F" w:rsidRPr="00E50C2B" w:rsidTr="0062471E">
        <w:tc>
          <w:tcPr>
            <w:tcW w:w="94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0638F" w:rsidRPr="0075637D" w:rsidRDefault="00A31920" w:rsidP="006B711C">
            <w:pPr>
              <w:spacing w:line="240" w:lineRule="auto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A31920">
              <w:rPr>
                <w:rFonts w:cs="Times New Roman"/>
                <w:iCs/>
                <w:sz w:val="26"/>
                <w:szCs w:val="26"/>
                <w:highlight w:val="yellow"/>
              </w:rPr>
              <w:t>Иванов Иван Иванович</w:t>
            </w:r>
          </w:p>
        </w:tc>
      </w:tr>
      <w:tr w:rsidR="0010638F" w:rsidRPr="00E50C2B" w:rsidTr="0062471E">
        <w:trPr>
          <w:trHeight w:val="234"/>
        </w:trPr>
        <w:tc>
          <w:tcPr>
            <w:tcW w:w="9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638F" w:rsidRPr="00E50C2B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(фамилия, имя, отчество)</w:t>
            </w:r>
          </w:p>
        </w:tc>
      </w:tr>
      <w:tr w:rsidR="0010638F" w:rsidRPr="00E50C2B" w:rsidTr="0062471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38F" w:rsidRPr="00A31920" w:rsidRDefault="0010638F" w:rsidP="00032302">
            <w:pPr>
              <w:spacing w:before="120"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 xml:space="preserve">1 Тема </w:t>
            </w:r>
            <w:r w:rsidR="00032302" w:rsidRPr="00A31920">
              <w:rPr>
                <w:rFonts w:cs="Times New Roman"/>
                <w:sz w:val="26"/>
                <w:szCs w:val="26"/>
                <w:highlight w:val="yellow"/>
              </w:rPr>
              <w:t>проекта:</w:t>
            </w: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38F" w:rsidRPr="00A31920" w:rsidRDefault="00A31920" w:rsidP="00D94798">
            <w:pPr>
              <w:spacing w:before="120"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Создать прототип для электронного магазина по продаже</w:t>
            </w:r>
            <w:r w:rsidR="0086452F" w:rsidRPr="00A31920"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D94798" w:rsidRPr="00E50C2B" w:rsidTr="0062471E">
        <w:tc>
          <w:tcPr>
            <w:tcW w:w="94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94798" w:rsidRPr="00A31920" w:rsidRDefault="00A31920" w:rsidP="00032302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прототипа прототипного прототипа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638F" w:rsidRPr="00E50C2B" w:rsidRDefault="0010638F" w:rsidP="00A31920">
            <w:pPr>
              <w:spacing w:before="12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утверждена приказом по университету от   «</w:t>
            </w:r>
            <w:r w:rsidRPr="00E50C2B">
              <w:rPr>
                <w:rFonts w:cs="Times New Roman"/>
                <w:sz w:val="26"/>
                <w:szCs w:val="26"/>
                <w:u w:val="single"/>
              </w:rPr>
              <w:t> </w:t>
            </w:r>
            <w:r w:rsidR="00A31920">
              <w:rPr>
                <w:rFonts w:cs="Times New Roman"/>
                <w:sz w:val="26"/>
                <w:szCs w:val="26"/>
                <w:u w:val="single"/>
              </w:rPr>
              <w:t>20</w:t>
            </w:r>
            <w:r w:rsidRPr="00E50C2B">
              <w:rPr>
                <w:rFonts w:cs="Times New Roman"/>
                <w:sz w:val="26"/>
                <w:szCs w:val="26"/>
                <w:u w:val="single"/>
              </w:rPr>
              <w:t> </w:t>
            </w:r>
            <w:r w:rsidRPr="00E50C2B">
              <w:rPr>
                <w:rFonts w:cs="Times New Roman"/>
                <w:sz w:val="26"/>
                <w:szCs w:val="26"/>
              </w:rPr>
              <w:t xml:space="preserve">» </w:t>
            </w:r>
            <w:r w:rsidR="00A31920">
              <w:rPr>
                <w:rFonts w:cs="Times New Roman"/>
                <w:sz w:val="26"/>
                <w:szCs w:val="26"/>
              </w:rPr>
              <w:t>февраля</w:t>
            </w:r>
            <w:r w:rsidRPr="00E50C2B">
              <w:rPr>
                <w:rFonts w:cs="Times New Roman"/>
                <w:sz w:val="26"/>
                <w:szCs w:val="26"/>
              </w:rPr>
              <w:t xml:space="preserve"> 202</w:t>
            </w:r>
            <w:r w:rsidR="00A31920">
              <w:rPr>
                <w:rFonts w:cs="Times New Roman"/>
                <w:sz w:val="26"/>
                <w:szCs w:val="26"/>
              </w:rPr>
              <w:t>5</w:t>
            </w:r>
            <w:r w:rsidRPr="00E50C2B">
              <w:rPr>
                <w:rFonts w:cs="Times New Roman"/>
                <w:sz w:val="26"/>
                <w:szCs w:val="26"/>
              </w:rPr>
              <w:t xml:space="preserve"> г.  №  </w:t>
            </w:r>
            <w:r w:rsidR="00A31920">
              <w:rPr>
                <w:rFonts w:cs="Times New Roman"/>
                <w:sz w:val="26"/>
                <w:szCs w:val="26"/>
                <w:u w:val="single"/>
              </w:rPr>
              <w:t>487</w:t>
            </w:r>
            <w:r>
              <w:rPr>
                <w:rFonts w:cs="Times New Roman"/>
                <w:sz w:val="26"/>
                <w:szCs w:val="26"/>
                <w:u w:val="single"/>
              </w:rPr>
              <w:t>-с</w:t>
            </w:r>
            <w:r w:rsidRPr="00E50C2B">
              <w:rPr>
                <w:rFonts w:cs="Times New Roman"/>
                <w:sz w:val="26"/>
                <w:szCs w:val="26"/>
                <w:u w:val="single"/>
              </w:rPr>
              <w:t xml:space="preserve">    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38F" w:rsidRPr="00E50C2B" w:rsidRDefault="0010638F" w:rsidP="00A31920">
            <w:pPr>
              <w:spacing w:before="12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2 Срок сдачи студентом законченного проекта    «</w:t>
            </w:r>
            <w:r w:rsidRPr="00E50C2B">
              <w:rPr>
                <w:rFonts w:cs="Times New Roman"/>
                <w:sz w:val="26"/>
                <w:szCs w:val="26"/>
                <w:u w:val="single"/>
              </w:rPr>
              <w:t> </w:t>
            </w:r>
            <w:r>
              <w:rPr>
                <w:rFonts w:cs="Times New Roman"/>
                <w:sz w:val="26"/>
                <w:szCs w:val="26"/>
                <w:u w:val="single"/>
              </w:rPr>
              <w:t>1</w:t>
            </w:r>
            <w:r w:rsidRPr="00E50C2B">
              <w:rPr>
                <w:rFonts w:cs="Times New Roman"/>
                <w:sz w:val="26"/>
                <w:szCs w:val="26"/>
                <w:u w:val="single"/>
              </w:rPr>
              <w:t> </w:t>
            </w:r>
            <w:r w:rsidRPr="00E50C2B">
              <w:rPr>
                <w:rFonts w:cs="Times New Roman"/>
                <w:sz w:val="26"/>
                <w:szCs w:val="26"/>
              </w:rPr>
              <w:t>» </w:t>
            </w:r>
            <w:r>
              <w:rPr>
                <w:rFonts w:cs="Times New Roman"/>
                <w:sz w:val="26"/>
                <w:szCs w:val="26"/>
                <w:u w:val="single"/>
              </w:rPr>
              <w:t>июня</w:t>
            </w:r>
            <w:r w:rsidRPr="00E50C2B">
              <w:rPr>
                <w:rFonts w:cs="Times New Roman"/>
                <w:sz w:val="26"/>
                <w:szCs w:val="26"/>
              </w:rPr>
              <w:t> 202</w:t>
            </w:r>
            <w:r w:rsidR="00A31920">
              <w:rPr>
                <w:rFonts w:cs="Times New Roman"/>
                <w:sz w:val="26"/>
                <w:szCs w:val="26"/>
              </w:rPr>
              <w:t>5</w:t>
            </w:r>
            <w:r w:rsidRPr="00E50C2B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</w:tr>
      <w:tr w:rsidR="0010638F" w:rsidRPr="00E50C2B" w:rsidTr="0062471E"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38F" w:rsidRPr="00E50C2B" w:rsidRDefault="0010638F" w:rsidP="00032302">
            <w:pPr>
              <w:spacing w:before="12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3 Исходные данные к проекту: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38F" w:rsidRPr="00D05D6B" w:rsidRDefault="00A31920" w:rsidP="00A31920">
            <w:pPr>
              <w:spacing w:before="12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д</w:t>
            </w:r>
            <w:r w:rsidR="0010638F" w:rsidRPr="00A31920">
              <w:rPr>
                <w:rFonts w:cs="Times New Roman"/>
                <w:sz w:val="26"/>
                <w:szCs w:val="26"/>
                <w:highlight w:val="yellow"/>
              </w:rPr>
              <w:t xml:space="preserve">анные, полученные в </w:t>
            </w:r>
            <w:r w:rsidRPr="00A31920">
              <w:rPr>
                <w:rFonts w:cs="Times New Roman"/>
                <w:sz w:val="26"/>
                <w:szCs w:val="26"/>
                <w:highlight w:val="yellow"/>
              </w:rPr>
              <w:t>организации</w:t>
            </w:r>
            <w:r w:rsidR="0010638F" w:rsidRPr="00A31920">
              <w:rPr>
                <w:rFonts w:cs="Times New Roman"/>
                <w:sz w:val="26"/>
                <w:szCs w:val="26"/>
                <w:highlight w:val="yellow"/>
              </w:rPr>
              <w:t>,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0638F" w:rsidRPr="00A31920" w:rsidRDefault="0010638F" w:rsidP="00032302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внутренние ресурсы организации, научная литература, учебные пособия, статьи по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032302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исследуемой теме, Интернет-ресурсы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638F" w:rsidRPr="00E50C2B" w:rsidRDefault="004A0B80" w:rsidP="004A0B80">
            <w:pPr>
              <w:spacing w:before="120" w:line="240" w:lineRule="auto"/>
              <w:ind w:right="-57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 Содержание пояснительной записки (перечень подлежащих </w:t>
            </w:r>
            <w:r w:rsidR="0010638F" w:rsidRPr="00E50C2B">
              <w:rPr>
                <w:rFonts w:cs="Times New Roman"/>
                <w:sz w:val="26"/>
                <w:szCs w:val="26"/>
              </w:rPr>
              <w:t>разработке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10638F" w:rsidRPr="00E50C2B">
              <w:rPr>
                <w:rFonts w:cs="Times New Roman"/>
                <w:sz w:val="26"/>
                <w:szCs w:val="26"/>
              </w:rPr>
              <w:t>вопросов)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0638F" w:rsidRPr="00E50C2B" w:rsidRDefault="0010638F" w:rsidP="000776F5">
            <w:pPr>
              <w:spacing w:line="240" w:lineRule="auto"/>
              <w:ind w:firstLine="170"/>
              <w:rPr>
                <w:rFonts w:cs="Times New Roman"/>
                <w:sz w:val="26"/>
                <w:szCs w:val="26"/>
                <w:highlight w:val="yellow"/>
              </w:rPr>
            </w:pPr>
            <w:r w:rsidRPr="006A07D5">
              <w:rPr>
                <w:rFonts w:cs="Times New Roman"/>
                <w:sz w:val="26"/>
                <w:szCs w:val="26"/>
              </w:rPr>
              <w:t>Введение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A31920">
            <w:pPr>
              <w:spacing w:line="240" w:lineRule="auto"/>
              <w:ind w:firstLine="17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1 </w:t>
            </w:r>
            <w:r w:rsidR="0062471E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Теоретические основы 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……..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A31920">
            <w:pPr>
              <w:spacing w:line="240" w:lineRule="auto"/>
              <w:ind w:firstLine="351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1.1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D94798">
            <w:pPr>
              <w:spacing w:line="240" w:lineRule="auto"/>
              <w:ind w:firstLine="34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1.2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D94798">
            <w:pPr>
              <w:spacing w:line="240" w:lineRule="auto"/>
              <w:ind w:firstLine="34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1.3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Пу пу пу </w:t>
            </w:r>
            <w:r w:rsidR="00D94798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и его прототипа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A31920">
            <w:pPr>
              <w:spacing w:line="240" w:lineRule="auto"/>
              <w:ind w:firstLine="68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2 </w:t>
            </w:r>
            <w:r w:rsidR="0062471E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Анализ и оценка эффективности </w:t>
            </w:r>
            <w:r w:rsidR="00A31920" w:rsidRPr="00A31920">
              <w:rPr>
                <w:rFonts w:cs="Times New Roman"/>
                <w:sz w:val="26"/>
                <w:szCs w:val="26"/>
                <w:highlight w:val="yellow"/>
              </w:rPr>
              <w:t>…….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0776F5">
            <w:pPr>
              <w:spacing w:line="240" w:lineRule="auto"/>
              <w:ind w:firstLine="351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2.1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0776F5">
            <w:pPr>
              <w:spacing w:line="240" w:lineRule="auto"/>
              <w:ind w:firstLine="34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2.2</w:t>
            </w:r>
            <w:r w:rsidR="00D94798" w:rsidRPr="00A31920">
              <w:rPr>
                <w:highlight w:val="yellow"/>
              </w:rPr>
              <w:t xml:space="preserve">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0776F5">
            <w:pPr>
              <w:spacing w:line="240" w:lineRule="auto"/>
              <w:ind w:firstLine="34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2.3</w:t>
            </w:r>
            <w:r w:rsidR="00D94798" w:rsidRPr="00A31920">
              <w:rPr>
                <w:highlight w:val="yellow"/>
              </w:rPr>
              <w:t xml:space="preserve">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62471E" w:rsidP="00A31920">
            <w:pPr>
              <w:spacing w:line="240" w:lineRule="auto"/>
              <w:ind w:firstLine="17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3 </w:t>
            </w:r>
            <w:r w:rsidR="00D94798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Разработка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…….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D94798" w:rsidP="00D94798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   </w:t>
            </w:r>
            <w:r w:rsidR="0010638F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3.1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D94798" w:rsidP="00D94798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   </w:t>
            </w:r>
            <w:r w:rsidR="0062471E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3.2 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:rsidR="0010638F" w:rsidRPr="00A31920" w:rsidRDefault="00D94798" w:rsidP="0062471E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   </w:t>
            </w:r>
            <w:r w:rsidR="0010638F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3.3</w:t>
            </w:r>
            <w:r w:rsidR="0062471E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 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D94798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94798" w:rsidRPr="00A31920" w:rsidRDefault="00D94798" w:rsidP="000776F5">
            <w:pPr>
              <w:spacing w:line="240" w:lineRule="auto"/>
              <w:ind w:firstLine="17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 xml:space="preserve">  3.4 </w:t>
            </w:r>
            <w:r w:rsidR="00A31920"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Пу пу пу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0776F5">
            <w:pPr>
              <w:spacing w:line="240" w:lineRule="auto"/>
              <w:ind w:firstLine="17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Заключение</w:t>
            </w:r>
          </w:p>
        </w:tc>
      </w:tr>
      <w:tr w:rsidR="0010638F" w:rsidRPr="00E50C2B" w:rsidTr="0062471E">
        <w:tc>
          <w:tcPr>
            <w:tcW w:w="94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0776F5">
            <w:pPr>
              <w:spacing w:line="240" w:lineRule="auto"/>
              <w:ind w:firstLine="170"/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color w:val="000000" w:themeColor="text1"/>
                <w:sz w:val="26"/>
                <w:szCs w:val="26"/>
                <w:highlight w:val="yellow"/>
              </w:rPr>
              <w:t>Список использованных источников</w:t>
            </w:r>
          </w:p>
        </w:tc>
      </w:tr>
    </w:tbl>
    <w:p w:rsidR="0010638F" w:rsidRPr="00A31920" w:rsidRDefault="0088381B" w:rsidP="0010638F">
      <w:pPr>
        <w:spacing w:line="240" w:lineRule="auto"/>
        <w:ind w:firstLine="142"/>
        <w:rPr>
          <w:rFonts w:cs="Times New Roman"/>
          <w:sz w:val="26"/>
          <w:szCs w:val="26"/>
          <w:highlight w:val="yellow"/>
        </w:rPr>
      </w:pPr>
      <w:r w:rsidRPr="00A31920">
        <w:rPr>
          <w:rFonts w:cs="Times New Roman"/>
          <w:sz w:val="26"/>
          <w:szCs w:val="26"/>
          <w:highlight w:val="yellow"/>
        </w:rPr>
        <w:t>5 Перечень графических </w:t>
      </w:r>
      <w:r w:rsidR="0010638F" w:rsidRPr="00A31920">
        <w:rPr>
          <w:rFonts w:cs="Times New Roman"/>
          <w:sz w:val="26"/>
          <w:szCs w:val="26"/>
          <w:highlight w:val="yellow"/>
        </w:rPr>
        <w:t>матер</w:t>
      </w:r>
      <w:r w:rsidRPr="00A31920">
        <w:rPr>
          <w:rFonts w:cs="Times New Roman"/>
          <w:sz w:val="26"/>
          <w:szCs w:val="26"/>
          <w:highlight w:val="yellow"/>
        </w:rPr>
        <w:t>иалов (с точным указанием обязательных </w:t>
      </w:r>
      <w:r w:rsidR="0010638F" w:rsidRPr="00A31920">
        <w:rPr>
          <w:rFonts w:cs="Times New Roman"/>
          <w:sz w:val="26"/>
          <w:szCs w:val="26"/>
          <w:highlight w:val="yellow"/>
        </w:rPr>
        <w:t>чертежей)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276"/>
        <w:gridCol w:w="1701"/>
        <w:gridCol w:w="1842"/>
      </w:tblGrid>
      <w:tr w:rsidR="0010638F" w:rsidRPr="00A31920" w:rsidTr="000776F5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0638F" w:rsidRPr="00A31920" w:rsidRDefault="00BC0A96" w:rsidP="0088381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</w:rPr>
              <w:t xml:space="preserve">Модели 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  <w:lang w:val="en-US"/>
              </w:rPr>
              <w:t>AS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</w:rPr>
              <w:t>-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  <w:lang w:val="en-US"/>
              </w:rPr>
              <w:t>IS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</w:rPr>
              <w:t xml:space="preserve"> и 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  <w:lang w:val="en-US"/>
              </w:rPr>
              <w:t>TO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  <w:lang w:val="en-US"/>
              </w:rPr>
              <w:t>BE</w:t>
            </w:r>
            <w:r w:rsidRPr="00A31920"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  <w:r w:rsidR="0010638F" w:rsidRPr="00A31920">
              <w:rPr>
                <w:rFonts w:cs="Times New Roman"/>
                <w:sz w:val="26"/>
                <w:szCs w:val="26"/>
                <w:highlight w:val="yellow"/>
              </w:rPr>
              <w:t>– формат А1, лист 1 (плакат).</w:t>
            </w:r>
          </w:p>
        </w:tc>
      </w:tr>
      <w:tr w:rsidR="0010638F" w:rsidRPr="00A31920" w:rsidTr="000776F5"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BC0A96" w:rsidP="0088381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  <w:lang w:val="en-US"/>
              </w:rPr>
              <w:t>UML</w:t>
            </w:r>
            <w:r w:rsidRPr="00A31920">
              <w:rPr>
                <w:rFonts w:cs="Times New Roman"/>
                <w:iCs/>
                <w:color w:val="000000" w:themeColor="text1"/>
                <w:sz w:val="26"/>
                <w:szCs w:val="26"/>
                <w:highlight w:val="yellow"/>
              </w:rPr>
              <w:t xml:space="preserve"> диаграмма последовательности</w:t>
            </w:r>
            <w:r w:rsidRPr="00A31920">
              <w:rPr>
                <w:rFonts w:cs="Times New Roman"/>
                <w:sz w:val="26"/>
                <w:szCs w:val="26"/>
                <w:highlight w:val="yellow"/>
              </w:rPr>
              <w:t xml:space="preserve"> </w:t>
            </w:r>
            <w:r w:rsidR="0010638F" w:rsidRPr="00A31920">
              <w:rPr>
                <w:rFonts w:cs="Times New Roman"/>
                <w:sz w:val="26"/>
                <w:szCs w:val="26"/>
                <w:highlight w:val="yellow"/>
              </w:rPr>
              <w:t>– формат А1, лист 1 (плакат).</w:t>
            </w:r>
          </w:p>
        </w:tc>
      </w:tr>
      <w:tr w:rsidR="0010638F" w:rsidRPr="00A31920" w:rsidTr="000776F5"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88381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  <w:lang w:val="en-US"/>
              </w:rPr>
              <w:lastRenderedPageBreak/>
              <w:t>UML</w:t>
            </w:r>
            <w:r w:rsidRPr="00A31920">
              <w:rPr>
                <w:rFonts w:cs="Times New Roman"/>
                <w:sz w:val="26"/>
                <w:szCs w:val="26"/>
                <w:highlight w:val="yellow"/>
              </w:rPr>
              <w:t>диаграмма классов – формат А1, лист 1 (плакат).</w:t>
            </w:r>
          </w:p>
        </w:tc>
      </w:tr>
      <w:tr w:rsidR="0010638F" w:rsidRPr="00A31920" w:rsidTr="000776F5"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10638F" w:rsidP="0088381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  <w:lang w:val="en-US"/>
              </w:rPr>
              <w:t>UML</w:t>
            </w:r>
            <w:r w:rsidRPr="00A31920">
              <w:rPr>
                <w:rFonts w:cs="Times New Roman"/>
                <w:sz w:val="26"/>
                <w:szCs w:val="26"/>
                <w:highlight w:val="yellow"/>
              </w:rPr>
              <w:t>диаграмма вариантов использования – формат А1, лист 1 (плакат).</w:t>
            </w:r>
          </w:p>
        </w:tc>
      </w:tr>
      <w:tr w:rsidR="0010638F" w:rsidRPr="00A31920" w:rsidTr="000776F5"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0638F" w:rsidRPr="00A31920" w:rsidRDefault="00BC0A96" w:rsidP="00A31920">
            <w:pPr>
              <w:spacing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 xml:space="preserve">Организационная структура компании </w:t>
            </w:r>
            <w:r w:rsidR="00A31920" w:rsidRPr="00A31920">
              <w:rPr>
                <w:rFonts w:cs="Times New Roman"/>
                <w:sz w:val="26"/>
                <w:szCs w:val="26"/>
                <w:highlight w:val="yellow"/>
              </w:rPr>
              <w:t>…….</w:t>
            </w:r>
            <w:r w:rsidRPr="00A31920">
              <w:rPr>
                <w:rFonts w:cs="Times New Roman"/>
                <w:sz w:val="26"/>
                <w:szCs w:val="26"/>
                <w:highlight w:val="yellow"/>
              </w:rPr>
              <w:t xml:space="preserve"> – формат А1, лист 1 (плакат).</w:t>
            </w:r>
          </w:p>
        </w:tc>
      </w:tr>
      <w:tr w:rsidR="0010638F" w:rsidRPr="00A31920" w:rsidTr="000776F5">
        <w:tc>
          <w:tcPr>
            <w:tcW w:w="96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38F" w:rsidRPr="00A31920" w:rsidRDefault="00BC0A96" w:rsidP="0088381B">
            <w:pPr>
              <w:spacing w:line="240" w:lineRule="auto"/>
              <w:ind w:right="-113"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Экономические показатели себестоимости, выручки и прибыли за последние 5 лет – формат А1, лист 1 (плакат).</w:t>
            </w:r>
          </w:p>
        </w:tc>
      </w:tr>
      <w:tr w:rsidR="0010638F" w:rsidRPr="00A31920" w:rsidTr="000776F5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638F" w:rsidRPr="00A31920" w:rsidRDefault="0010638F" w:rsidP="0088381B">
            <w:pPr>
              <w:spacing w:before="240" w:line="240" w:lineRule="auto"/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6 Содержание задания по технико-экономическому обоснованию:</w:t>
            </w:r>
          </w:p>
        </w:tc>
      </w:tr>
      <w:tr w:rsidR="0010638F" w:rsidRPr="00E50C2B" w:rsidTr="000776F5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0638F" w:rsidRPr="004B08BB" w:rsidRDefault="0010638F" w:rsidP="0088381B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Экономическое обоснование разработки и внедрения прототипа электронного</w:t>
            </w:r>
            <w:r w:rsidRPr="004B08BB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10638F" w:rsidRPr="00E50C2B" w:rsidTr="000776F5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638F" w:rsidRPr="004B08BB" w:rsidRDefault="0010638F" w:rsidP="00A31920">
            <w:pPr>
              <w:spacing w:before="240" w:line="240" w:lineRule="auto"/>
              <w:ind w:firstLine="601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 xml:space="preserve">Задание выдал  ___________________  </w:t>
            </w:r>
            <w:r w:rsidR="00A31920" w:rsidRPr="00A31920">
              <w:rPr>
                <w:rFonts w:cs="Times New Roman"/>
                <w:sz w:val="26"/>
                <w:szCs w:val="26"/>
                <w:highlight w:val="yellow"/>
              </w:rPr>
              <w:t>ФИО руководителя</w:t>
            </w:r>
          </w:p>
        </w:tc>
      </w:tr>
      <w:tr w:rsidR="0010638F" w:rsidRPr="00E50C2B" w:rsidTr="000776F5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D94798" w:rsidRDefault="00D94798" w:rsidP="000776F5">
            <w:pPr>
              <w:spacing w:before="240" w:after="24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10638F" w:rsidRPr="00E50C2B" w:rsidRDefault="0010638F" w:rsidP="000776F5">
            <w:pPr>
              <w:spacing w:before="240" w:after="2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КАЛЕНДАРНЫЙ ПЛАН</w:t>
            </w:r>
          </w:p>
        </w:tc>
      </w:tr>
      <w:tr w:rsidR="0010638F" w:rsidRPr="00E50C2B" w:rsidTr="000776F5">
        <w:tc>
          <w:tcPr>
            <w:tcW w:w="48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E50C2B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Наименование этапов дипломного проекта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E50C2B" w:rsidRDefault="0010638F" w:rsidP="0088381B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Объём этапа, %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E50C2B" w:rsidRDefault="0010638F" w:rsidP="0088381B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8F" w:rsidRPr="00E50C2B" w:rsidRDefault="0010638F" w:rsidP="0088381B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50C2B">
              <w:rPr>
                <w:rFonts w:cs="Times New Roman"/>
                <w:sz w:val="26"/>
                <w:szCs w:val="26"/>
              </w:rPr>
              <w:t>Примечание</w:t>
            </w:r>
          </w:p>
        </w:tc>
      </w:tr>
      <w:tr w:rsidR="0010638F" w:rsidRPr="00E50C2B" w:rsidTr="000776F5">
        <w:tc>
          <w:tcPr>
            <w:tcW w:w="48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0F2E6A" w:rsidRDefault="0010638F" w:rsidP="0088381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Отчет</w:t>
            </w:r>
            <w:r w:rsidRPr="000F2E6A">
              <w:rPr>
                <w:rFonts w:cs="Times New Roman"/>
                <w:sz w:val="26"/>
                <w:szCs w:val="26"/>
              </w:rPr>
              <w:t xml:space="preserve"> по преддипломной практике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B303E9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23.03.2023 –</w:t>
            </w:r>
          </w:p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19.04.2023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38F" w:rsidRPr="000F2E6A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638F" w:rsidRPr="00E50C2B" w:rsidTr="000776F5">
        <w:tc>
          <w:tcPr>
            <w:tcW w:w="48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0F2E6A" w:rsidRDefault="0010638F" w:rsidP="0088381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0F2E6A">
              <w:rPr>
                <w:rFonts w:cs="Times New Roman"/>
                <w:sz w:val="26"/>
                <w:szCs w:val="26"/>
              </w:rPr>
              <w:t>Три главы дипломного проекта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B303E9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20.04.2023 –</w:t>
            </w:r>
          </w:p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02.05.2023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38F" w:rsidRPr="000F2E6A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638F" w:rsidRPr="00E50C2B" w:rsidTr="000776F5">
        <w:tc>
          <w:tcPr>
            <w:tcW w:w="48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0F2E6A" w:rsidRDefault="0010638F" w:rsidP="0088381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0F2E6A">
              <w:rPr>
                <w:rFonts w:cs="Times New Roman"/>
                <w:sz w:val="26"/>
                <w:szCs w:val="26"/>
              </w:rPr>
              <w:t>Готовый черновой вариант дипломного проекта в полном объем</w:t>
            </w:r>
            <w:r>
              <w:rPr>
                <w:rFonts w:cs="Times New Roman"/>
                <w:sz w:val="26"/>
                <w:szCs w:val="26"/>
              </w:rPr>
              <w:t>е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B303E9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03.05.2023 –</w:t>
            </w:r>
          </w:p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15.05.2023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38F" w:rsidRPr="000F2E6A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638F" w:rsidRPr="00E50C2B" w:rsidTr="000776F5">
        <w:tc>
          <w:tcPr>
            <w:tcW w:w="48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0F2E6A" w:rsidRDefault="0010638F" w:rsidP="0088381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Постановка</w:t>
            </w:r>
            <w:r w:rsidRPr="00DF3089">
              <w:rPr>
                <w:rFonts w:cs="Times New Roman"/>
                <w:sz w:val="26"/>
                <w:szCs w:val="26"/>
              </w:rPr>
              <w:t xml:space="preserve"> задачи для разработки </w:t>
            </w:r>
            <w:r>
              <w:rPr>
                <w:rFonts w:cs="Times New Roman"/>
                <w:sz w:val="26"/>
                <w:szCs w:val="26"/>
              </w:rPr>
              <w:t>электронного магазина общественного питания</w:t>
            </w:r>
            <w:r w:rsidRPr="00DF3089">
              <w:rPr>
                <w:rFonts w:cs="Times New Roman"/>
                <w:sz w:val="26"/>
                <w:szCs w:val="26"/>
              </w:rPr>
              <w:t xml:space="preserve"> и программное решение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B303E9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07.05.2023 –</w:t>
            </w:r>
          </w:p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15.05.2023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38F" w:rsidRPr="000F2E6A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638F" w:rsidRPr="00E50C2B" w:rsidTr="000776F5">
        <w:tc>
          <w:tcPr>
            <w:tcW w:w="48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DF3089" w:rsidRDefault="0010638F" w:rsidP="0088381B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DF3089">
              <w:rPr>
                <w:rFonts w:cs="Times New Roman"/>
                <w:sz w:val="26"/>
                <w:szCs w:val="26"/>
              </w:rPr>
              <w:t>Заключение. Оформление графического материала и пояснительной записки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638F" w:rsidRPr="00B303E9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16.05.2023 –</w:t>
            </w:r>
          </w:p>
          <w:p w:rsidR="0010638F" w:rsidRPr="00A31920" w:rsidRDefault="0010638F" w:rsidP="00D9479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A31920">
              <w:rPr>
                <w:rFonts w:cs="Times New Roman"/>
                <w:sz w:val="26"/>
                <w:szCs w:val="26"/>
                <w:highlight w:val="yellow"/>
              </w:rPr>
              <w:t>25.05.2023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38F" w:rsidRPr="000F2E6A" w:rsidRDefault="0010638F" w:rsidP="000776F5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0638F" w:rsidRDefault="0010638F" w:rsidP="0010638F">
      <w:pPr>
        <w:spacing w:line="240" w:lineRule="auto"/>
        <w:ind w:left="-425" w:firstLine="425"/>
        <w:rPr>
          <w:rFonts w:cs="Times New Roman"/>
          <w:sz w:val="26"/>
          <w:szCs w:val="26"/>
        </w:rPr>
      </w:pPr>
    </w:p>
    <w:p w:rsidR="0010638F" w:rsidRPr="00E50C2B" w:rsidRDefault="0010638F" w:rsidP="0010638F">
      <w:pPr>
        <w:spacing w:line="240" w:lineRule="auto"/>
        <w:ind w:left="-425" w:firstLine="425"/>
        <w:rPr>
          <w:rFonts w:cs="Times New Roman"/>
          <w:sz w:val="26"/>
          <w:szCs w:val="26"/>
        </w:rPr>
      </w:pPr>
      <w:r w:rsidRPr="00E50C2B">
        <w:rPr>
          <w:rFonts w:cs="Times New Roman"/>
          <w:sz w:val="26"/>
          <w:szCs w:val="26"/>
        </w:rPr>
        <w:t xml:space="preserve">Дата выдачи задания ______________ Руководитель ______________ </w:t>
      </w:r>
      <w:r w:rsidR="00A31920" w:rsidRPr="00A31920">
        <w:rPr>
          <w:rFonts w:cs="Times New Roman"/>
          <w:sz w:val="26"/>
          <w:szCs w:val="26"/>
          <w:highlight w:val="yellow"/>
        </w:rPr>
        <w:t>ФИО</w:t>
      </w:r>
    </w:p>
    <w:p w:rsidR="00907D50" w:rsidRDefault="00907D50" w:rsidP="00907D50">
      <w:pPr>
        <w:ind w:firstLine="0"/>
        <w:rPr>
          <w:rFonts w:cs="Times New Roman"/>
          <w:sz w:val="26"/>
          <w:szCs w:val="26"/>
        </w:rPr>
      </w:pPr>
    </w:p>
    <w:p w:rsidR="009167A5" w:rsidRPr="007D25CD" w:rsidRDefault="009167A5" w:rsidP="009167A5">
      <w:pPr>
        <w:shd w:val="clear" w:color="auto" w:fill="FFFFFF"/>
        <w:ind w:firstLine="0"/>
        <w:jc w:val="center"/>
        <w:rPr>
          <w:rFonts w:cs="Times New Roman"/>
          <w:b/>
          <w:bCs/>
        </w:rPr>
      </w:pPr>
    </w:p>
    <w:sectPr w:rsidR="009167A5" w:rsidRPr="007D25CD" w:rsidSect="00917B0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F6" w:rsidRDefault="00557AF6" w:rsidP="003E6F99">
      <w:pPr>
        <w:spacing w:line="240" w:lineRule="auto"/>
      </w:pPr>
      <w:r>
        <w:separator/>
      </w:r>
    </w:p>
  </w:endnote>
  <w:endnote w:type="continuationSeparator" w:id="1">
    <w:p w:rsidR="00557AF6" w:rsidRDefault="00557AF6" w:rsidP="003E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32623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663673" w:rsidRDefault="00663673">
        <w:pPr>
          <w:pStyle w:val="a5"/>
          <w:jc w:val="right"/>
          <w:rPr>
            <w:rFonts w:cs="Times New Roman"/>
            <w:sz w:val="26"/>
            <w:szCs w:val="26"/>
          </w:rPr>
        </w:pPr>
      </w:p>
      <w:p w:rsidR="00663673" w:rsidRDefault="00AF3391">
        <w:pPr>
          <w:pStyle w:val="a5"/>
          <w:jc w:val="right"/>
        </w:pPr>
      </w:p>
    </w:sdtContent>
  </w:sdt>
  <w:p w:rsidR="00663673" w:rsidRDefault="00663673" w:rsidP="009F3EDF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F6" w:rsidRDefault="00557AF6" w:rsidP="003E6F99">
      <w:pPr>
        <w:spacing w:line="240" w:lineRule="auto"/>
      </w:pPr>
      <w:r>
        <w:separator/>
      </w:r>
    </w:p>
  </w:footnote>
  <w:footnote w:type="continuationSeparator" w:id="1">
    <w:p w:rsidR="00557AF6" w:rsidRDefault="00557AF6" w:rsidP="003E6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F8"/>
    <w:multiLevelType w:val="hybridMultilevel"/>
    <w:tmpl w:val="1FE2A124"/>
    <w:lvl w:ilvl="0" w:tplc="CBCE5506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5275"/>
    <w:multiLevelType w:val="hybridMultilevel"/>
    <w:tmpl w:val="A3F0CAEC"/>
    <w:lvl w:ilvl="0" w:tplc="33F0CB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>
    <w:nsid w:val="08C35ECB"/>
    <w:multiLevelType w:val="hybridMultilevel"/>
    <w:tmpl w:val="F1FE3514"/>
    <w:lvl w:ilvl="0" w:tplc="21423E5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07306"/>
    <w:multiLevelType w:val="hybridMultilevel"/>
    <w:tmpl w:val="FF0E563A"/>
    <w:lvl w:ilvl="0" w:tplc="AB8C8C4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A6294"/>
    <w:multiLevelType w:val="hybridMultilevel"/>
    <w:tmpl w:val="37EA8EF2"/>
    <w:lvl w:ilvl="0" w:tplc="102497FE">
      <w:start w:val="1"/>
      <w:numFmt w:val="decimal"/>
      <w:suff w:val="space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3E43A7"/>
    <w:multiLevelType w:val="hybridMultilevel"/>
    <w:tmpl w:val="E03A94B0"/>
    <w:lvl w:ilvl="0" w:tplc="0EA64FD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8AF624">
      <w:start w:val="1"/>
      <w:numFmt w:val="bullet"/>
      <w:suff w:val="space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8949F4"/>
    <w:multiLevelType w:val="hybridMultilevel"/>
    <w:tmpl w:val="6FFEC194"/>
    <w:lvl w:ilvl="0" w:tplc="C740692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6006AA"/>
    <w:multiLevelType w:val="multilevel"/>
    <w:tmpl w:val="0A90BA38"/>
    <w:lvl w:ilvl="0">
      <w:start w:val="1"/>
      <w:numFmt w:val="decimal"/>
      <w:lvlText w:val="%1"/>
      <w:lvlJc w:val="left"/>
      <w:pPr>
        <w:ind w:left="57" w:firstLine="652"/>
      </w:pPr>
      <w:rPr>
        <w:rFonts w:ascii="Times New Roman" w:eastAsiaTheme="minorHAnsi" w:hAnsi="Times New Roman" w:cstheme="minorHAnsi"/>
      </w:rPr>
    </w:lvl>
    <w:lvl w:ilvl="1">
      <w:start w:val="1"/>
      <w:numFmt w:val="decimal"/>
      <w:suff w:val="space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8">
    <w:nsid w:val="10E3185E"/>
    <w:multiLevelType w:val="hybridMultilevel"/>
    <w:tmpl w:val="F8BA9A58"/>
    <w:lvl w:ilvl="0" w:tplc="B6B0186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6215B"/>
    <w:multiLevelType w:val="hybridMultilevel"/>
    <w:tmpl w:val="02FCBE12"/>
    <w:lvl w:ilvl="0" w:tplc="808AD262">
      <w:start w:val="1"/>
      <w:numFmt w:val="decimal"/>
      <w:suff w:val="space"/>
      <w:lvlText w:val="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CE17CF"/>
    <w:multiLevelType w:val="multilevel"/>
    <w:tmpl w:val="9EF24088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1A247F0D"/>
    <w:multiLevelType w:val="hybridMultilevel"/>
    <w:tmpl w:val="DCEE3F3C"/>
    <w:lvl w:ilvl="0" w:tplc="2EE44A98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470F28"/>
    <w:multiLevelType w:val="hybridMultilevel"/>
    <w:tmpl w:val="84620ABE"/>
    <w:lvl w:ilvl="0" w:tplc="AC34D3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E22C8"/>
    <w:multiLevelType w:val="multilevel"/>
    <w:tmpl w:val="5842401C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06B50CB"/>
    <w:multiLevelType w:val="hybridMultilevel"/>
    <w:tmpl w:val="1180D852"/>
    <w:lvl w:ilvl="0" w:tplc="5768BD84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294A27"/>
    <w:multiLevelType w:val="hybridMultilevel"/>
    <w:tmpl w:val="6DDC1556"/>
    <w:lvl w:ilvl="0" w:tplc="40F08F76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A501FE"/>
    <w:multiLevelType w:val="hybridMultilevel"/>
    <w:tmpl w:val="3EA0F372"/>
    <w:lvl w:ilvl="0" w:tplc="73E45CF8">
      <w:start w:val="1"/>
      <w:numFmt w:val="decimal"/>
      <w:suff w:val="space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8762E"/>
    <w:multiLevelType w:val="hybridMultilevel"/>
    <w:tmpl w:val="F3A46822"/>
    <w:lvl w:ilvl="0" w:tplc="9D74D69E">
      <w:start w:val="1"/>
      <w:numFmt w:val="bullet"/>
      <w:suff w:val="space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3E36F3"/>
    <w:multiLevelType w:val="hybridMultilevel"/>
    <w:tmpl w:val="94D42EC8"/>
    <w:lvl w:ilvl="0" w:tplc="BFC0DAA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1268E"/>
    <w:multiLevelType w:val="multilevel"/>
    <w:tmpl w:val="CE8EA954"/>
    <w:lvl w:ilvl="0">
      <w:start w:val="1"/>
      <w:numFmt w:val="decimal"/>
      <w:lvlText w:val="%1"/>
      <w:lvlJc w:val="left"/>
      <w:pPr>
        <w:ind w:left="57" w:firstLine="652"/>
      </w:pPr>
      <w:rPr>
        <w:rFonts w:ascii="Times New Roman" w:eastAsiaTheme="minorHAnsi" w:hAnsi="Times New Roman" w:cstheme="minorHAnsi"/>
      </w:rPr>
    </w:lvl>
    <w:lvl w:ilvl="1">
      <w:start w:val="1"/>
      <w:numFmt w:val="decimal"/>
      <w:suff w:val="space"/>
      <w:lvlText w:val="%1.%2"/>
      <w:lvlJc w:val="left"/>
      <w:pPr>
        <w:ind w:left="57" w:firstLine="65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7" w:firstLine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" w:firstLine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" w:firstLine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" w:firstLine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" w:firstLine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" w:firstLine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" w:firstLine="652"/>
      </w:pPr>
      <w:rPr>
        <w:rFonts w:hint="default"/>
      </w:rPr>
    </w:lvl>
  </w:abstractNum>
  <w:abstractNum w:abstractNumId="20">
    <w:nsid w:val="2F156CDB"/>
    <w:multiLevelType w:val="hybridMultilevel"/>
    <w:tmpl w:val="72603A08"/>
    <w:lvl w:ilvl="0" w:tplc="B6B0186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C0DDD"/>
    <w:multiLevelType w:val="multilevel"/>
    <w:tmpl w:val="46744238"/>
    <w:lvl w:ilvl="0">
      <w:start w:val="3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15B2413"/>
    <w:multiLevelType w:val="hybridMultilevel"/>
    <w:tmpl w:val="BD7E357A"/>
    <w:lvl w:ilvl="0" w:tplc="A276FFE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2B3C34"/>
    <w:multiLevelType w:val="multilevel"/>
    <w:tmpl w:val="9C7E1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C7F0569"/>
    <w:multiLevelType w:val="hybridMultilevel"/>
    <w:tmpl w:val="66F2C46E"/>
    <w:lvl w:ilvl="0" w:tplc="28000216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83623"/>
    <w:multiLevelType w:val="hybridMultilevel"/>
    <w:tmpl w:val="BF78E0FE"/>
    <w:lvl w:ilvl="0" w:tplc="5FEC67BA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9077E"/>
    <w:multiLevelType w:val="hybridMultilevel"/>
    <w:tmpl w:val="D166C4B2"/>
    <w:lvl w:ilvl="0" w:tplc="17101D92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121A57"/>
    <w:multiLevelType w:val="hybridMultilevel"/>
    <w:tmpl w:val="D2D4A7FA"/>
    <w:lvl w:ilvl="0" w:tplc="5F98D030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2CC5984"/>
    <w:multiLevelType w:val="hybridMultilevel"/>
    <w:tmpl w:val="6CC419B4"/>
    <w:lvl w:ilvl="0" w:tplc="CCB6FEB8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F31FE"/>
    <w:multiLevelType w:val="hybridMultilevel"/>
    <w:tmpl w:val="6EA04F94"/>
    <w:lvl w:ilvl="0" w:tplc="938E1204">
      <w:start w:val="1"/>
      <w:numFmt w:val="decimal"/>
      <w:suff w:val="space"/>
      <w:lvlText w:val="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7D7F7D"/>
    <w:multiLevelType w:val="hybridMultilevel"/>
    <w:tmpl w:val="E6B67E9C"/>
    <w:lvl w:ilvl="0" w:tplc="92508D30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E48"/>
    <w:multiLevelType w:val="hybridMultilevel"/>
    <w:tmpl w:val="4CC8E93E"/>
    <w:lvl w:ilvl="0" w:tplc="AC34D36C">
      <w:start w:val="1"/>
      <w:numFmt w:val="decimal"/>
      <w:suff w:val="spac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F01B96"/>
    <w:multiLevelType w:val="hybridMultilevel"/>
    <w:tmpl w:val="3992150A"/>
    <w:lvl w:ilvl="0" w:tplc="73E45CF8">
      <w:start w:val="1"/>
      <w:numFmt w:val="decimal"/>
      <w:suff w:val="space"/>
      <w:lvlText w:val="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1C79FD"/>
    <w:multiLevelType w:val="hybridMultilevel"/>
    <w:tmpl w:val="342A825E"/>
    <w:lvl w:ilvl="0" w:tplc="F126D1EA">
      <w:numFmt w:val="bullet"/>
      <w:suff w:val="space"/>
      <w:lvlText w:val=""/>
      <w:lvlJc w:val="left"/>
      <w:pPr>
        <w:ind w:left="1440" w:hanging="360"/>
      </w:pPr>
      <w:rPr>
        <w:rFonts w:ascii="Symbol" w:eastAsia="Symbol" w:hAnsi="Symbol" w:cs="Symbol" w:hint="default"/>
        <w:color w:val="auto"/>
        <w:w w:val="100"/>
        <w:sz w:val="28"/>
        <w:szCs w:val="28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0DC580D"/>
    <w:multiLevelType w:val="hybridMultilevel"/>
    <w:tmpl w:val="DE2CD14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A63BA2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EE4540"/>
    <w:multiLevelType w:val="multilevel"/>
    <w:tmpl w:val="197C1170"/>
    <w:lvl w:ilvl="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8B25C6"/>
    <w:multiLevelType w:val="hybridMultilevel"/>
    <w:tmpl w:val="5EEACA44"/>
    <w:lvl w:ilvl="0" w:tplc="FB32641E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F2FEB"/>
    <w:multiLevelType w:val="hybridMultilevel"/>
    <w:tmpl w:val="23BAE224"/>
    <w:lvl w:ilvl="0" w:tplc="0436DB68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93A5F77"/>
    <w:multiLevelType w:val="hybridMultilevel"/>
    <w:tmpl w:val="29D408C4"/>
    <w:lvl w:ilvl="0" w:tplc="2EE44A9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44CB1"/>
    <w:multiLevelType w:val="hybridMultilevel"/>
    <w:tmpl w:val="004E0FA0"/>
    <w:lvl w:ilvl="0" w:tplc="AA00643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254DE"/>
    <w:multiLevelType w:val="multilevel"/>
    <w:tmpl w:val="82FA4A2C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">
    <w:nsid w:val="61A7179F"/>
    <w:multiLevelType w:val="hybridMultilevel"/>
    <w:tmpl w:val="065EA78C"/>
    <w:lvl w:ilvl="0" w:tplc="22B60F1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2BA3620"/>
    <w:multiLevelType w:val="hybridMultilevel"/>
    <w:tmpl w:val="9A24BDBC"/>
    <w:lvl w:ilvl="0" w:tplc="DDB8737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4AE3ECD"/>
    <w:multiLevelType w:val="hybridMultilevel"/>
    <w:tmpl w:val="AC442D80"/>
    <w:lvl w:ilvl="0" w:tplc="AF88709C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93256"/>
    <w:multiLevelType w:val="hybridMultilevel"/>
    <w:tmpl w:val="A9886B3E"/>
    <w:lvl w:ilvl="0" w:tplc="361079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72241F6"/>
    <w:multiLevelType w:val="hybridMultilevel"/>
    <w:tmpl w:val="FEC206C8"/>
    <w:lvl w:ilvl="0" w:tplc="65AE5BFA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7DB7C1B"/>
    <w:multiLevelType w:val="hybridMultilevel"/>
    <w:tmpl w:val="4148CA0E"/>
    <w:lvl w:ilvl="0" w:tplc="E2BE2552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8FA0A21"/>
    <w:multiLevelType w:val="hybridMultilevel"/>
    <w:tmpl w:val="E93C2566"/>
    <w:lvl w:ilvl="0" w:tplc="C3CE585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3960E69"/>
    <w:multiLevelType w:val="multilevel"/>
    <w:tmpl w:val="61ECF2F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49">
    <w:nsid w:val="79837A30"/>
    <w:multiLevelType w:val="hybridMultilevel"/>
    <w:tmpl w:val="21225D6C"/>
    <w:lvl w:ilvl="0" w:tplc="4C105F08">
      <w:start w:val="1"/>
      <w:numFmt w:val="bullet"/>
      <w:suff w:val="space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0"/>
  </w:num>
  <w:num w:numId="3">
    <w:abstractNumId w:val="13"/>
  </w:num>
  <w:num w:numId="4">
    <w:abstractNumId w:val="8"/>
  </w:num>
  <w:num w:numId="5">
    <w:abstractNumId w:val="10"/>
  </w:num>
  <w:num w:numId="6">
    <w:abstractNumId w:val="15"/>
  </w:num>
  <w:num w:numId="7">
    <w:abstractNumId w:val="42"/>
  </w:num>
  <w:num w:numId="8">
    <w:abstractNumId w:val="4"/>
  </w:num>
  <w:num w:numId="9">
    <w:abstractNumId w:val="28"/>
  </w:num>
  <w:num w:numId="10">
    <w:abstractNumId w:val="24"/>
  </w:num>
  <w:num w:numId="11">
    <w:abstractNumId w:val="39"/>
  </w:num>
  <w:num w:numId="12">
    <w:abstractNumId w:val="25"/>
  </w:num>
  <w:num w:numId="13">
    <w:abstractNumId w:val="43"/>
  </w:num>
  <w:num w:numId="14">
    <w:abstractNumId w:val="36"/>
  </w:num>
  <w:num w:numId="15">
    <w:abstractNumId w:val="31"/>
  </w:num>
  <w:num w:numId="16">
    <w:abstractNumId w:val="5"/>
  </w:num>
  <w:num w:numId="17">
    <w:abstractNumId w:val="47"/>
  </w:num>
  <w:num w:numId="18">
    <w:abstractNumId w:val="48"/>
  </w:num>
  <w:num w:numId="19">
    <w:abstractNumId w:val="1"/>
  </w:num>
  <w:num w:numId="20">
    <w:abstractNumId w:val="18"/>
  </w:num>
  <w:num w:numId="21">
    <w:abstractNumId w:val="38"/>
  </w:num>
  <w:num w:numId="22">
    <w:abstractNumId w:val="11"/>
  </w:num>
  <w:num w:numId="23">
    <w:abstractNumId w:val="34"/>
  </w:num>
  <w:num w:numId="24">
    <w:abstractNumId w:val="40"/>
  </w:num>
  <w:num w:numId="25">
    <w:abstractNumId w:val="21"/>
  </w:num>
  <w:num w:numId="26">
    <w:abstractNumId w:val="41"/>
  </w:num>
  <w:num w:numId="27">
    <w:abstractNumId w:val="30"/>
  </w:num>
  <w:num w:numId="28">
    <w:abstractNumId w:val="0"/>
  </w:num>
  <w:num w:numId="29">
    <w:abstractNumId w:val="29"/>
  </w:num>
  <w:num w:numId="30">
    <w:abstractNumId w:val="3"/>
  </w:num>
  <w:num w:numId="31">
    <w:abstractNumId w:val="17"/>
  </w:num>
  <w:num w:numId="32">
    <w:abstractNumId w:val="49"/>
  </w:num>
  <w:num w:numId="33">
    <w:abstractNumId w:val="46"/>
  </w:num>
  <w:num w:numId="34">
    <w:abstractNumId w:val="14"/>
  </w:num>
  <w:num w:numId="35">
    <w:abstractNumId w:val="45"/>
  </w:num>
  <w:num w:numId="36">
    <w:abstractNumId w:val="33"/>
  </w:num>
  <w:num w:numId="37">
    <w:abstractNumId w:val="9"/>
  </w:num>
  <w:num w:numId="38">
    <w:abstractNumId w:val="27"/>
  </w:num>
  <w:num w:numId="39">
    <w:abstractNumId w:val="6"/>
  </w:num>
  <w:num w:numId="40">
    <w:abstractNumId w:val="26"/>
  </w:num>
  <w:num w:numId="41">
    <w:abstractNumId w:val="37"/>
  </w:num>
  <w:num w:numId="42">
    <w:abstractNumId w:val="2"/>
  </w:num>
  <w:num w:numId="43">
    <w:abstractNumId w:val="22"/>
  </w:num>
  <w:num w:numId="44">
    <w:abstractNumId w:val="44"/>
  </w:num>
  <w:num w:numId="45">
    <w:abstractNumId w:val="12"/>
  </w:num>
  <w:num w:numId="46">
    <w:abstractNumId w:val="23"/>
  </w:num>
  <w:num w:numId="47">
    <w:abstractNumId w:val="32"/>
  </w:num>
  <w:num w:numId="48">
    <w:abstractNumId w:val="16"/>
  </w:num>
  <w:num w:numId="49">
    <w:abstractNumId w:val="19"/>
  </w:num>
  <w:num w:numId="50">
    <w:abstractNumId w:val="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380F"/>
    <w:rsid w:val="00032089"/>
    <w:rsid w:val="000322F9"/>
    <w:rsid w:val="00032302"/>
    <w:rsid w:val="0004062D"/>
    <w:rsid w:val="00045298"/>
    <w:rsid w:val="00047BBD"/>
    <w:rsid w:val="00052594"/>
    <w:rsid w:val="00061A7B"/>
    <w:rsid w:val="000639D6"/>
    <w:rsid w:val="00064E88"/>
    <w:rsid w:val="000776F5"/>
    <w:rsid w:val="00077E67"/>
    <w:rsid w:val="00082371"/>
    <w:rsid w:val="00083D2F"/>
    <w:rsid w:val="00085F56"/>
    <w:rsid w:val="000867F6"/>
    <w:rsid w:val="00096F47"/>
    <w:rsid w:val="000A08D7"/>
    <w:rsid w:val="000A7168"/>
    <w:rsid w:val="000A72E3"/>
    <w:rsid w:val="000A7427"/>
    <w:rsid w:val="000B3DAB"/>
    <w:rsid w:val="000B404E"/>
    <w:rsid w:val="000B6E17"/>
    <w:rsid w:val="000C0FF1"/>
    <w:rsid w:val="000C15FA"/>
    <w:rsid w:val="000C1C3B"/>
    <w:rsid w:val="000C2136"/>
    <w:rsid w:val="000C4219"/>
    <w:rsid w:val="000C5D92"/>
    <w:rsid w:val="000D7895"/>
    <w:rsid w:val="000E0D30"/>
    <w:rsid w:val="000E46C8"/>
    <w:rsid w:val="000F00AD"/>
    <w:rsid w:val="000F13E2"/>
    <w:rsid w:val="000F2B8C"/>
    <w:rsid w:val="000F32FD"/>
    <w:rsid w:val="000F3CA0"/>
    <w:rsid w:val="000F62A3"/>
    <w:rsid w:val="000F752F"/>
    <w:rsid w:val="001003F3"/>
    <w:rsid w:val="001046BB"/>
    <w:rsid w:val="0010638F"/>
    <w:rsid w:val="00111D4D"/>
    <w:rsid w:val="001130AC"/>
    <w:rsid w:val="00116240"/>
    <w:rsid w:val="00121836"/>
    <w:rsid w:val="00123FDA"/>
    <w:rsid w:val="0012748E"/>
    <w:rsid w:val="00130D13"/>
    <w:rsid w:val="001334B7"/>
    <w:rsid w:val="0013443F"/>
    <w:rsid w:val="001362FF"/>
    <w:rsid w:val="00137BB7"/>
    <w:rsid w:val="00141568"/>
    <w:rsid w:val="001500BA"/>
    <w:rsid w:val="00151AEB"/>
    <w:rsid w:val="00154541"/>
    <w:rsid w:val="00157ACF"/>
    <w:rsid w:val="00164B45"/>
    <w:rsid w:val="00171291"/>
    <w:rsid w:val="00173100"/>
    <w:rsid w:val="00173C92"/>
    <w:rsid w:val="0017473F"/>
    <w:rsid w:val="0018153D"/>
    <w:rsid w:val="0018437E"/>
    <w:rsid w:val="00184B64"/>
    <w:rsid w:val="0018691D"/>
    <w:rsid w:val="00187DEA"/>
    <w:rsid w:val="00191471"/>
    <w:rsid w:val="00191CC7"/>
    <w:rsid w:val="00192ACD"/>
    <w:rsid w:val="001A4388"/>
    <w:rsid w:val="001A6330"/>
    <w:rsid w:val="001B0B93"/>
    <w:rsid w:val="001B3C6C"/>
    <w:rsid w:val="001D1E1A"/>
    <w:rsid w:val="001D6412"/>
    <w:rsid w:val="001E4E35"/>
    <w:rsid w:val="001E56B0"/>
    <w:rsid w:val="001E6F4E"/>
    <w:rsid w:val="001F1C29"/>
    <w:rsid w:val="001F5205"/>
    <w:rsid w:val="001F651D"/>
    <w:rsid w:val="0020380F"/>
    <w:rsid w:val="00211131"/>
    <w:rsid w:val="002113A7"/>
    <w:rsid w:val="002168D6"/>
    <w:rsid w:val="002178A9"/>
    <w:rsid w:val="00225402"/>
    <w:rsid w:val="00225CF5"/>
    <w:rsid w:val="0022639B"/>
    <w:rsid w:val="002306E1"/>
    <w:rsid w:val="00230F6F"/>
    <w:rsid w:val="00237824"/>
    <w:rsid w:val="002379C9"/>
    <w:rsid w:val="00255C69"/>
    <w:rsid w:val="00257816"/>
    <w:rsid w:val="0026091A"/>
    <w:rsid w:val="00265705"/>
    <w:rsid w:val="0027164D"/>
    <w:rsid w:val="00277658"/>
    <w:rsid w:val="00281AF9"/>
    <w:rsid w:val="00283271"/>
    <w:rsid w:val="00286ABB"/>
    <w:rsid w:val="00287378"/>
    <w:rsid w:val="0029475E"/>
    <w:rsid w:val="00295C66"/>
    <w:rsid w:val="002973D7"/>
    <w:rsid w:val="002A2043"/>
    <w:rsid w:val="002A6549"/>
    <w:rsid w:val="002A74FD"/>
    <w:rsid w:val="002B1B65"/>
    <w:rsid w:val="002D506A"/>
    <w:rsid w:val="002E608D"/>
    <w:rsid w:val="002F0988"/>
    <w:rsid w:val="002F1479"/>
    <w:rsid w:val="0030194D"/>
    <w:rsid w:val="0030322B"/>
    <w:rsid w:val="00306B54"/>
    <w:rsid w:val="003170CA"/>
    <w:rsid w:val="00321F09"/>
    <w:rsid w:val="0032491E"/>
    <w:rsid w:val="00325927"/>
    <w:rsid w:val="0033131E"/>
    <w:rsid w:val="00340FF8"/>
    <w:rsid w:val="00341A7F"/>
    <w:rsid w:val="00341D87"/>
    <w:rsid w:val="00345CD9"/>
    <w:rsid w:val="00352A75"/>
    <w:rsid w:val="00353D36"/>
    <w:rsid w:val="00361877"/>
    <w:rsid w:val="00367A97"/>
    <w:rsid w:val="0037033E"/>
    <w:rsid w:val="00377407"/>
    <w:rsid w:val="00380D6E"/>
    <w:rsid w:val="00382878"/>
    <w:rsid w:val="00382E92"/>
    <w:rsid w:val="00385232"/>
    <w:rsid w:val="00390902"/>
    <w:rsid w:val="00394BD7"/>
    <w:rsid w:val="00395D10"/>
    <w:rsid w:val="003A380B"/>
    <w:rsid w:val="003A4C8A"/>
    <w:rsid w:val="003B06F9"/>
    <w:rsid w:val="003B11A6"/>
    <w:rsid w:val="003B1574"/>
    <w:rsid w:val="003B3541"/>
    <w:rsid w:val="003B6405"/>
    <w:rsid w:val="003C31E3"/>
    <w:rsid w:val="003D3FF9"/>
    <w:rsid w:val="003E010C"/>
    <w:rsid w:val="003E6F99"/>
    <w:rsid w:val="003F1E56"/>
    <w:rsid w:val="003F4B10"/>
    <w:rsid w:val="003F4EA3"/>
    <w:rsid w:val="003F6A6C"/>
    <w:rsid w:val="00406472"/>
    <w:rsid w:val="0040680D"/>
    <w:rsid w:val="004147AD"/>
    <w:rsid w:val="0041528B"/>
    <w:rsid w:val="004177E1"/>
    <w:rsid w:val="00425BF7"/>
    <w:rsid w:val="00432930"/>
    <w:rsid w:val="00444B96"/>
    <w:rsid w:val="00451CB1"/>
    <w:rsid w:val="0045427E"/>
    <w:rsid w:val="0046002D"/>
    <w:rsid w:val="0046193B"/>
    <w:rsid w:val="00463EA5"/>
    <w:rsid w:val="00466A1B"/>
    <w:rsid w:val="0048117E"/>
    <w:rsid w:val="00482E7F"/>
    <w:rsid w:val="00491465"/>
    <w:rsid w:val="0049405D"/>
    <w:rsid w:val="004945D3"/>
    <w:rsid w:val="004A0B80"/>
    <w:rsid w:val="004A2CE1"/>
    <w:rsid w:val="004A408C"/>
    <w:rsid w:val="004A5360"/>
    <w:rsid w:val="004A69A6"/>
    <w:rsid w:val="004A7C38"/>
    <w:rsid w:val="004B2CDC"/>
    <w:rsid w:val="004B37FE"/>
    <w:rsid w:val="004C0919"/>
    <w:rsid w:val="004C22C2"/>
    <w:rsid w:val="004C3772"/>
    <w:rsid w:val="004C4F01"/>
    <w:rsid w:val="004D0EB1"/>
    <w:rsid w:val="004D582E"/>
    <w:rsid w:val="004D6F1C"/>
    <w:rsid w:val="004E14DB"/>
    <w:rsid w:val="004E2D3A"/>
    <w:rsid w:val="004E5165"/>
    <w:rsid w:val="004E72ED"/>
    <w:rsid w:val="004F2196"/>
    <w:rsid w:val="00507994"/>
    <w:rsid w:val="00507E42"/>
    <w:rsid w:val="00511EBD"/>
    <w:rsid w:val="00517FDC"/>
    <w:rsid w:val="00522AD5"/>
    <w:rsid w:val="00523851"/>
    <w:rsid w:val="00526C77"/>
    <w:rsid w:val="00531610"/>
    <w:rsid w:val="00532028"/>
    <w:rsid w:val="005346D1"/>
    <w:rsid w:val="005410CC"/>
    <w:rsid w:val="0054134E"/>
    <w:rsid w:val="0054319C"/>
    <w:rsid w:val="005438E5"/>
    <w:rsid w:val="005448FB"/>
    <w:rsid w:val="00544DB0"/>
    <w:rsid w:val="00547C25"/>
    <w:rsid w:val="00550147"/>
    <w:rsid w:val="005509FD"/>
    <w:rsid w:val="00557AF6"/>
    <w:rsid w:val="00565C94"/>
    <w:rsid w:val="00570D02"/>
    <w:rsid w:val="0057185F"/>
    <w:rsid w:val="00582934"/>
    <w:rsid w:val="00586CFD"/>
    <w:rsid w:val="0059052F"/>
    <w:rsid w:val="00596F45"/>
    <w:rsid w:val="005A0D96"/>
    <w:rsid w:val="005A31CC"/>
    <w:rsid w:val="005A3F87"/>
    <w:rsid w:val="005A6430"/>
    <w:rsid w:val="005B0CE9"/>
    <w:rsid w:val="005B11DA"/>
    <w:rsid w:val="005B3040"/>
    <w:rsid w:val="005B304F"/>
    <w:rsid w:val="005B4331"/>
    <w:rsid w:val="005C2EE8"/>
    <w:rsid w:val="005D3CFE"/>
    <w:rsid w:val="005D5C25"/>
    <w:rsid w:val="005E335F"/>
    <w:rsid w:val="005E3BD1"/>
    <w:rsid w:val="005E52C2"/>
    <w:rsid w:val="005E7DE3"/>
    <w:rsid w:val="006021D8"/>
    <w:rsid w:val="0061108E"/>
    <w:rsid w:val="0061381C"/>
    <w:rsid w:val="0062471E"/>
    <w:rsid w:val="00625647"/>
    <w:rsid w:val="0062642C"/>
    <w:rsid w:val="006340BF"/>
    <w:rsid w:val="0064028C"/>
    <w:rsid w:val="00646425"/>
    <w:rsid w:val="00650176"/>
    <w:rsid w:val="00652408"/>
    <w:rsid w:val="00654A4F"/>
    <w:rsid w:val="00663673"/>
    <w:rsid w:val="00671623"/>
    <w:rsid w:val="006719B1"/>
    <w:rsid w:val="006805D3"/>
    <w:rsid w:val="0068746D"/>
    <w:rsid w:val="006B2510"/>
    <w:rsid w:val="006B711C"/>
    <w:rsid w:val="006C284F"/>
    <w:rsid w:val="006D273F"/>
    <w:rsid w:val="006D6FBD"/>
    <w:rsid w:val="006E0856"/>
    <w:rsid w:val="006E238C"/>
    <w:rsid w:val="006E3CA2"/>
    <w:rsid w:val="006F3AE6"/>
    <w:rsid w:val="006F3B60"/>
    <w:rsid w:val="006F4B4A"/>
    <w:rsid w:val="006F6646"/>
    <w:rsid w:val="00704462"/>
    <w:rsid w:val="00711F3B"/>
    <w:rsid w:val="00715FCD"/>
    <w:rsid w:val="00715FFD"/>
    <w:rsid w:val="00717394"/>
    <w:rsid w:val="007266FA"/>
    <w:rsid w:val="007305A1"/>
    <w:rsid w:val="00730CB2"/>
    <w:rsid w:val="00733889"/>
    <w:rsid w:val="007341D2"/>
    <w:rsid w:val="0073655C"/>
    <w:rsid w:val="007365FD"/>
    <w:rsid w:val="00744B87"/>
    <w:rsid w:val="0074621B"/>
    <w:rsid w:val="00747BEA"/>
    <w:rsid w:val="00754DC8"/>
    <w:rsid w:val="00756FCC"/>
    <w:rsid w:val="00760CA8"/>
    <w:rsid w:val="007630C1"/>
    <w:rsid w:val="00765918"/>
    <w:rsid w:val="00766452"/>
    <w:rsid w:val="007714AE"/>
    <w:rsid w:val="00773AE4"/>
    <w:rsid w:val="00775AE4"/>
    <w:rsid w:val="007869F1"/>
    <w:rsid w:val="00791131"/>
    <w:rsid w:val="007960E6"/>
    <w:rsid w:val="007A11DE"/>
    <w:rsid w:val="007A2FD4"/>
    <w:rsid w:val="007A41BC"/>
    <w:rsid w:val="007B2C47"/>
    <w:rsid w:val="007B4724"/>
    <w:rsid w:val="007C6F05"/>
    <w:rsid w:val="007D25CD"/>
    <w:rsid w:val="007D3C03"/>
    <w:rsid w:val="007D763A"/>
    <w:rsid w:val="007E154D"/>
    <w:rsid w:val="007F0690"/>
    <w:rsid w:val="007F1DA7"/>
    <w:rsid w:val="007F593C"/>
    <w:rsid w:val="007F5FA9"/>
    <w:rsid w:val="007F6AFE"/>
    <w:rsid w:val="00802D0A"/>
    <w:rsid w:val="0080308F"/>
    <w:rsid w:val="00806F43"/>
    <w:rsid w:val="00810574"/>
    <w:rsid w:val="008115C9"/>
    <w:rsid w:val="00834ACA"/>
    <w:rsid w:val="00834C09"/>
    <w:rsid w:val="0083502F"/>
    <w:rsid w:val="008379D1"/>
    <w:rsid w:val="00845EA6"/>
    <w:rsid w:val="00846735"/>
    <w:rsid w:val="0085029A"/>
    <w:rsid w:val="00852369"/>
    <w:rsid w:val="00855D77"/>
    <w:rsid w:val="0086161A"/>
    <w:rsid w:val="0086452F"/>
    <w:rsid w:val="00865DB8"/>
    <w:rsid w:val="00866628"/>
    <w:rsid w:val="00875F2F"/>
    <w:rsid w:val="00875FB9"/>
    <w:rsid w:val="0088071C"/>
    <w:rsid w:val="0088381B"/>
    <w:rsid w:val="00885C1C"/>
    <w:rsid w:val="00892064"/>
    <w:rsid w:val="0089619B"/>
    <w:rsid w:val="008A1940"/>
    <w:rsid w:val="008A53B7"/>
    <w:rsid w:val="008A62C4"/>
    <w:rsid w:val="008A701E"/>
    <w:rsid w:val="008B2DC1"/>
    <w:rsid w:val="008B37CE"/>
    <w:rsid w:val="008C08FE"/>
    <w:rsid w:val="008D4BF1"/>
    <w:rsid w:val="008E0166"/>
    <w:rsid w:val="008E7FD5"/>
    <w:rsid w:val="008F343D"/>
    <w:rsid w:val="008F591D"/>
    <w:rsid w:val="00901842"/>
    <w:rsid w:val="0090715B"/>
    <w:rsid w:val="0090756D"/>
    <w:rsid w:val="00907D50"/>
    <w:rsid w:val="009106E0"/>
    <w:rsid w:val="00914354"/>
    <w:rsid w:val="009167A5"/>
    <w:rsid w:val="0091705B"/>
    <w:rsid w:val="00917B0F"/>
    <w:rsid w:val="00922671"/>
    <w:rsid w:val="009275A2"/>
    <w:rsid w:val="00930856"/>
    <w:rsid w:val="00931D30"/>
    <w:rsid w:val="009344C1"/>
    <w:rsid w:val="00934523"/>
    <w:rsid w:val="00943AF2"/>
    <w:rsid w:val="00950E5B"/>
    <w:rsid w:val="00954D2A"/>
    <w:rsid w:val="00962BB0"/>
    <w:rsid w:val="00963A36"/>
    <w:rsid w:val="00965982"/>
    <w:rsid w:val="0097116E"/>
    <w:rsid w:val="00977C26"/>
    <w:rsid w:val="009909DB"/>
    <w:rsid w:val="00994046"/>
    <w:rsid w:val="009A7496"/>
    <w:rsid w:val="009A7B3E"/>
    <w:rsid w:val="009B0E44"/>
    <w:rsid w:val="009B413F"/>
    <w:rsid w:val="009B71DD"/>
    <w:rsid w:val="009C48D6"/>
    <w:rsid w:val="009E048A"/>
    <w:rsid w:val="009E10AC"/>
    <w:rsid w:val="009E64F3"/>
    <w:rsid w:val="009E6D7F"/>
    <w:rsid w:val="009F3EDF"/>
    <w:rsid w:val="00A107DB"/>
    <w:rsid w:val="00A14821"/>
    <w:rsid w:val="00A16C84"/>
    <w:rsid w:val="00A17C74"/>
    <w:rsid w:val="00A24BA1"/>
    <w:rsid w:val="00A25104"/>
    <w:rsid w:val="00A31920"/>
    <w:rsid w:val="00A32561"/>
    <w:rsid w:val="00A360B4"/>
    <w:rsid w:val="00A40A5A"/>
    <w:rsid w:val="00A41971"/>
    <w:rsid w:val="00A4723B"/>
    <w:rsid w:val="00A47B40"/>
    <w:rsid w:val="00A50A20"/>
    <w:rsid w:val="00A518E5"/>
    <w:rsid w:val="00A66725"/>
    <w:rsid w:val="00A71D3C"/>
    <w:rsid w:val="00A72AF0"/>
    <w:rsid w:val="00A742D4"/>
    <w:rsid w:val="00A77B75"/>
    <w:rsid w:val="00A80D25"/>
    <w:rsid w:val="00A91A0F"/>
    <w:rsid w:val="00A95A9D"/>
    <w:rsid w:val="00A97D94"/>
    <w:rsid w:val="00AA09D5"/>
    <w:rsid w:val="00AA1B43"/>
    <w:rsid w:val="00AA1F0E"/>
    <w:rsid w:val="00AB3A28"/>
    <w:rsid w:val="00AB7589"/>
    <w:rsid w:val="00AC5A33"/>
    <w:rsid w:val="00AC5D09"/>
    <w:rsid w:val="00AD16C1"/>
    <w:rsid w:val="00AD218D"/>
    <w:rsid w:val="00AD5B7E"/>
    <w:rsid w:val="00AD7D3F"/>
    <w:rsid w:val="00AE1C04"/>
    <w:rsid w:val="00AE362E"/>
    <w:rsid w:val="00AE48C5"/>
    <w:rsid w:val="00AE5449"/>
    <w:rsid w:val="00AE5507"/>
    <w:rsid w:val="00AF3391"/>
    <w:rsid w:val="00B02564"/>
    <w:rsid w:val="00B110D5"/>
    <w:rsid w:val="00B112F1"/>
    <w:rsid w:val="00B11FD9"/>
    <w:rsid w:val="00B1515F"/>
    <w:rsid w:val="00B31141"/>
    <w:rsid w:val="00B31CC1"/>
    <w:rsid w:val="00B3397C"/>
    <w:rsid w:val="00B36E2F"/>
    <w:rsid w:val="00B43675"/>
    <w:rsid w:val="00B43780"/>
    <w:rsid w:val="00B43EF8"/>
    <w:rsid w:val="00B44B48"/>
    <w:rsid w:val="00B46A86"/>
    <w:rsid w:val="00B552BB"/>
    <w:rsid w:val="00B57CCA"/>
    <w:rsid w:val="00B6338B"/>
    <w:rsid w:val="00B666DC"/>
    <w:rsid w:val="00B71955"/>
    <w:rsid w:val="00B72A5E"/>
    <w:rsid w:val="00B82D3E"/>
    <w:rsid w:val="00B957AD"/>
    <w:rsid w:val="00BA793C"/>
    <w:rsid w:val="00BB1283"/>
    <w:rsid w:val="00BB537C"/>
    <w:rsid w:val="00BB6AC8"/>
    <w:rsid w:val="00BB7311"/>
    <w:rsid w:val="00BC0A96"/>
    <w:rsid w:val="00BC11C8"/>
    <w:rsid w:val="00BC1E99"/>
    <w:rsid w:val="00BC2254"/>
    <w:rsid w:val="00BC38AF"/>
    <w:rsid w:val="00BC45B2"/>
    <w:rsid w:val="00BD0652"/>
    <w:rsid w:val="00BD4722"/>
    <w:rsid w:val="00BD57F3"/>
    <w:rsid w:val="00BD64E7"/>
    <w:rsid w:val="00BE1AF5"/>
    <w:rsid w:val="00BE6264"/>
    <w:rsid w:val="00BF2063"/>
    <w:rsid w:val="00BF4B52"/>
    <w:rsid w:val="00BF7E8F"/>
    <w:rsid w:val="00C0613C"/>
    <w:rsid w:val="00C21F87"/>
    <w:rsid w:val="00C22C1B"/>
    <w:rsid w:val="00C22F33"/>
    <w:rsid w:val="00C2406C"/>
    <w:rsid w:val="00C305F0"/>
    <w:rsid w:val="00C32423"/>
    <w:rsid w:val="00C35B63"/>
    <w:rsid w:val="00C41448"/>
    <w:rsid w:val="00C42807"/>
    <w:rsid w:val="00C440F6"/>
    <w:rsid w:val="00C441D0"/>
    <w:rsid w:val="00C44E46"/>
    <w:rsid w:val="00C468F9"/>
    <w:rsid w:val="00C47DC0"/>
    <w:rsid w:val="00C617BA"/>
    <w:rsid w:val="00C61EB1"/>
    <w:rsid w:val="00C7204C"/>
    <w:rsid w:val="00C83029"/>
    <w:rsid w:val="00C8536E"/>
    <w:rsid w:val="00C85F25"/>
    <w:rsid w:val="00C871EE"/>
    <w:rsid w:val="00C872F1"/>
    <w:rsid w:val="00C90C4B"/>
    <w:rsid w:val="00C918F7"/>
    <w:rsid w:val="00C939D0"/>
    <w:rsid w:val="00C95297"/>
    <w:rsid w:val="00CA0579"/>
    <w:rsid w:val="00CA33BF"/>
    <w:rsid w:val="00CA5CE1"/>
    <w:rsid w:val="00CA6418"/>
    <w:rsid w:val="00CB637E"/>
    <w:rsid w:val="00CB75F6"/>
    <w:rsid w:val="00CC13A7"/>
    <w:rsid w:val="00CC17EB"/>
    <w:rsid w:val="00CC35D4"/>
    <w:rsid w:val="00CC3BEB"/>
    <w:rsid w:val="00CD7E06"/>
    <w:rsid w:val="00CE326A"/>
    <w:rsid w:val="00CE375A"/>
    <w:rsid w:val="00CE3FCC"/>
    <w:rsid w:val="00CE7A86"/>
    <w:rsid w:val="00CF35BF"/>
    <w:rsid w:val="00D004CB"/>
    <w:rsid w:val="00D04817"/>
    <w:rsid w:val="00D058B6"/>
    <w:rsid w:val="00D060F8"/>
    <w:rsid w:val="00D12B8A"/>
    <w:rsid w:val="00D12E4C"/>
    <w:rsid w:val="00D17801"/>
    <w:rsid w:val="00D219F7"/>
    <w:rsid w:val="00D22C32"/>
    <w:rsid w:val="00D25395"/>
    <w:rsid w:val="00D26364"/>
    <w:rsid w:val="00D301DF"/>
    <w:rsid w:val="00D33D98"/>
    <w:rsid w:val="00D34707"/>
    <w:rsid w:val="00D42A5B"/>
    <w:rsid w:val="00D43128"/>
    <w:rsid w:val="00D469B9"/>
    <w:rsid w:val="00D56237"/>
    <w:rsid w:val="00D569E6"/>
    <w:rsid w:val="00D60322"/>
    <w:rsid w:val="00D6298A"/>
    <w:rsid w:val="00D82168"/>
    <w:rsid w:val="00D867A0"/>
    <w:rsid w:val="00D93440"/>
    <w:rsid w:val="00D94798"/>
    <w:rsid w:val="00DA424E"/>
    <w:rsid w:val="00DA57F3"/>
    <w:rsid w:val="00DB270F"/>
    <w:rsid w:val="00DC1709"/>
    <w:rsid w:val="00DC2732"/>
    <w:rsid w:val="00DC3B44"/>
    <w:rsid w:val="00DC49DC"/>
    <w:rsid w:val="00DC5E77"/>
    <w:rsid w:val="00DC7178"/>
    <w:rsid w:val="00DD02C7"/>
    <w:rsid w:val="00DD2937"/>
    <w:rsid w:val="00DD3203"/>
    <w:rsid w:val="00DD410C"/>
    <w:rsid w:val="00DD46D3"/>
    <w:rsid w:val="00DD49C3"/>
    <w:rsid w:val="00DD794A"/>
    <w:rsid w:val="00DE1ECC"/>
    <w:rsid w:val="00DE448C"/>
    <w:rsid w:val="00DE56FD"/>
    <w:rsid w:val="00DF3240"/>
    <w:rsid w:val="00DF6181"/>
    <w:rsid w:val="00DF78F0"/>
    <w:rsid w:val="00E036B5"/>
    <w:rsid w:val="00E03993"/>
    <w:rsid w:val="00E06612"/>
    <w:rsid w:val="00E2413B"/>
    <w:rsid w:val="00E268A9"/>
    <w:rsid w:val="00E34CA0"/>
    <w:rsid w:val="00E43E62"/>
    <w:rsid w:val="00E45A77"/>
    <w:rsid w:val="00E52597"/>
    <w:rsid w:val="00E54FB8"/>
    <w:rsid w:val="00E62C4B"/>
    <w:rsid w:val="00E63EAC"/>
    <w:rsid w:val="00E66254"/>
    <w:rsid w:val="00E665F9"/>
    <w:rsid w:val="00E737FA"/>
    <w:rsid w:val="00E76D6C"/>
    <w:rsid w:val="00E81596"/>
    <w:rsid w:val="00E84581"/>
    <w:rsid w:val="00E97B39"/>
    <w:rsid w:val="00EA0051"/>
    <w:rsid w:val="00EA3B07"/>
    <w:rsid w:val="00EB012D"/>
    <w:rsid w:val="00EB5C8C"/>
    <w:rsid w:val="00EC2B1C"/>
    <w:rsid w:val="00EC51DB"/>
    <w:rsid w:val="00EC5F84"/>
    <w:rsid w:val="00ED0290"/>
    <w:rsid w:val="00ED2686"/>
    <w:rsid w:val="00ED2E3D"/>
    <w:rsid w:val="00ED43A2"/>
    <w:rsid w:val="00ED527F"/>
    <w:rsid w:val="00ED5C7A"/>
    <w:rsid w:val="00ED61F2"/>
    <w:rsid w:val="00EE4B2D"/>
    <w:rsid w:val="00EE7583"/>
    <w:rsid w:val="00EF283F"/>
    <w:rsid w:val="00EF2CB9"/>
    <w:rsid w:val="00EF7695"/>
    <w:rsid w:val="00F00704"/>
    <w:rsid w:val="00F02100"/>
    <w:rsid w:val="00F026D3"/>
    <w:rsid w:val="00F02867"/>
    <w:rsid w:val="00F0410D"/>
    <w:rsid w:val="00F10583"/>
    <w:rsid w:val="00F10A1F"/>
    <w:rsid w:val="00F1117C"/>
    <w:rsid w:val="00F139B3"/>
    <w:rsid w:val="00F230E6"/>
    <w:rsid w:val="00F24844"/>
    <w:rsid w:val="00F25778"/>
    <w:rsid w:val="00F257F0"/>
    <w:rsid w:val="00F269C9"/>
    <w:rsid w:val="00F37329"/>
    <w:rsid w:val="00F40CFA"/>
    <w:rsid w:val="00F432B7"/>
    <w:rsid w:val="00F4492B"/>
    <w:rsid w:val="00F45053"/>
    <w:rsid w:val="00F476FF"/>
    <w:rsid w:val="00F5135D"/>
    <w:rsid w:val="00F52E35"/>
    <w:rsid w:val="00F670F9"/>
    <w:rsid w:val="00F71955"/>
    <w:rsid w:val="00F71A17"/>
    <w:rsid w:val="00F73C3F"/>
    <w:rsid w:val="00F76C88"/>
    <w:rsid w:val="00F81418"/>
    <w:rsid w:val="00F81585"/>
    <w:rsid w:val="00F828C4"/>
    <w:rsid w:val="00F851C9"/>
    <w:rsid w:val="00F86159"/>
    <w:rsid w:val="00F90E28"/>
    <w:rsid w:val="00F969DB"/>
    <w:rsid w:val="00FA3521"/>
    <w:rsid w:val="00FA3889"/>
    <w:rsid w:val="00FA4974"/>
    <w:rsid w:val="00FB0A44"/>
    <w:rsid w:val="00FB11CC"/>
    <w:rsid w:val="00FB1AD7"/>
    <w:rsid w:val="00FB1EB6"/>
    <w:rsid w:val="00FB5902"/>
    <w:rsid w:val="00FB6CBC"/>
    <w:rsid w:val="00FB7C10"/>
    <w:rsid w:val="00FE5EED"/>
    <w:rsid w:val="00FE726F"/>
    <w:rsid w:val="00FE7822"/>
    <w:rsid w:val="00FF06C8"/>
    <w:rsid w:val="00FF0C5F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kern w:val="2"/>
        <w:sz w:val="28"/>
        <w:szCs w:val="28"/>
        <w:lang w:val="ru-RU" w:eastAsia="en-US" w:bidi="ar-SA"/>
      </w:rPr>
    </w:rPrDefault>
    <w:pPrDefault>
      <w:pPr>
        <w:spacing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7"/>
  </w:style>
  <w:style w:type="paragraph" w:styleId="1">
    <w:name w:val="heading 1"/>
    <w:basedOn w:val="a"/>
    <w:next w:val="a"/>
    <w:link w:val="10"/>
    <w:uiPriority w:val="9"/>
    <w:qFormat/>
    <w:rsid w:val="00885C1C"/>
    <w:pPr>
      <w:keepNext/>
      <w:keepLines/>
      <w:spacing w:line="240" w:lineRule="auto"/>
      <w:ind w:firstLine="0"/>
      <w:outlineLvl w:val="0"/>
    </w:pPr>
    <w:rPr>
      <w:rFonts w:eastAsia="Times New Roman" w:cs="Times New Roman"/>
      <w:b/>
      <w:kern w:val="0"/>
      <w:szCs w:val="40"/>
      <w:lang w:eastAsia="ru-RU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1C"/>
    <w:pPr>
      <w:keepNext/>
      <w:keepLines/>
      <w:spacing w:before="40" w:line="240" w:lineRule="auto"/>
      <w:ind w:firstLine="0"/>
      <w:jc w:val="left"/>
      <w:outlineLvl w:val="1"/>
    </w:pPr>
    <w:rPr>
      <w:rFonts w:asciiTheme="majorHAnsi" w:eastAsiaTheme="majorEastAsia" w:hAnsiTheme="majorHAnsi" w:cs="Mangal"/>
      <w:color w:val="2F5496" w:themeColor="accent1" w:themeShade="BF"/>
      <w:kern w:val="0"/>
      <w:sz w:val="26"/>
      <w:szCs w:val="23"/>
      <w:lang w:eastAsia="ru-RU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1C"/>
    <w:pPr>
      <w:keepNext/>
      <w:keepLines/>
      <w:spacing w:before="40" w:line="240" w:lineRule="auto"/>
      <w:ind w:firstLine="0"/>
      <w:jc w:val="left"/>
      <w:outlineLvl w:val="2"/>
    </w:pPr>
    <w:rPr>
      <w:rFonts w:asciiTheme="majorHAnsi" w:eastAsiaTheme="majorEastAsia" w:hAnsiTheme="majorHAnsi" w:cs="Mangal"/>
      <w:color w:val="1F3763" w:themeColor="accent1" w:themeShade="7F"/>
      <w:kern w:val="0"/>
      <w:sz w:val="24"/>
      <w:szCs w:val="21"/>
      <w:lang w:eastAsia="ru-RU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1C"/>
    <w:pPr>
      <w:keepNext/>
      <w:keepLines/>
      <w:spacing w:before="40" w:line="240" w:lineRule="auto"/>
      <w:ind w:firstLine="0"/>
      <w:jc w:val="left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kern w:val="0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F9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F99"/>
  </w:style>
  <w:style w:type="paragraph" w:styleId="a5">
    <w:name w:val="footer"/>
    <w:basedOn w:val="a"/>
    <w:link w:val="a6"/>
    <w:uiPriority w:val="99"/>
    <w:unhideWhenUsed/>
    <w:rsid w:val="003E6F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F99"/>
  </w:style>
  <w:style w:type="character" w:styleId="a7">
    <w:name w:val="Hyperlink"/>
    <w:basedOn w:val="a0"/>
    <w:uiPriority w:val="99"/>
    <w:unhideWhenUsed/>
    <w:rsid w:val="00586CF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F6646"/>
    <w:pPr>
      <w:tabs>
        <w:tab w:val="left" w:pos="851"/>
        <w:tab w:val="right" w:leader="dot" w:pos="9345"/>
      </w:tabs>
      <w:spacing w:line="276" w:lineRule="auto"/>
      <w:ind w:left="227" w:hanging="227"/>
      <w:contextualSpacing/>
    </w:pPr>
    <w:rPr>
      <w:rFonts w:eastAsiaTheme="minorEastAsia"/>
      <w:kern w:val="0"/>
      <w:szCs w:val="20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F6646"/>
    <w:pPr>
      <w:tabs>
        <w:tab w:val="left" w:pos="880"/>
        <w:tab w:val="left" w:pos="1540"/>
        <w:tab w:val="right" w:leader="dot" w:pos="9345"/>
      </w:tabs>
      <w:spacing w:line="276" w:lineRule="auto"/>
      <w:ind w:left="624" w:hanging="624"/>
      <w:contextualSpacing/>
    </w:pPr>
    <w:rPr>
      <w:rFonts w:eastAsiaTheme="minorEastAsia"/>
      <w:noProof/>
      <w:kern w:val="0"/>
      <w:szCs w:val="20"/>
      <w:lang w:val="en-US"/>
    </w:rPr>
  </w:style>
  <w:style w:type="paragraph" w:styleId="a8">
    <w:name w:val="Normal (Web)"/>
    <w:basedOn w:val="a"/>
    <w:uiPriority w:val="99"/>
    <w:unhideWhenUsed/>
    <w:rsid w:val="00586C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7630C1"/>
    <w:pPr>
      <w:ind w:left="720"/>
      <w:contextualSpacing/>
    </w:pPr>
  </w:style>
  <w:style w:type="character" w:styleId="ab">
    <w:name w:val="Strong"/>
    <w:basedOn w:val="a0"/>
    <w:uiPriority w:val="22"/>
    <w:qFormat/>
    <w:rsid w:val="00846735"/>
    <w:rPr>
      <w:b/>
      <w:bCs/>
    </w:rPr>
  </w:style>
  <w:style w:type="character" w:customStyle="1" w:styleId="aa">
    <w:name w:val="Абзац списка Знак"/>
    <w:link w:val="a9"/>
    <w:uiPriority w:val="34"/>
    <w:locked/>
    <w:rsid w:val="00F40CFA"/>
  </w:style>
  <w:style w:type="character" w:customStyle="1" w:styleId="position">
    <w:name w:val="position"/>
    <w:basedOn w:val="a0"/>
    <w:rsid w:val="00085F56"/>
  </w:style>
  <w:style w:type="character" w:customStyle="1" w:styleId="period">
    <w:name w:val="period"/>
    <w:basedOn w:val="a0"/>
    <w:rsid w:val="00085F56"/>
  </w:style>
  <w:style w:type="table" w:styleId="ac">
    <w:name w:val="Table Grid"/>
    <w:basedOn w:val="a1"/>
    <w:uiPriority w:val="39"/>
    <w:qFormat/>
    <w:rsid w:val="00047B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5C1C"/>
    <w:rPr>
      <w:rFonts w:eastAsia="Times New Roman" w:cs="Times New Roman"/>
      <w:b/>
      <w:kern w:val="0"/>
      <w:szCs w:val="40"/>
      <w:lang w:eastAsia="ru-RU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85C1C"/>
    <w:rPr>
      <w:rFonts w:asciiTheme="majorHAnsi" w:eastAsiaTheme="majorEastAsia" w:hAnsiTheme="majorHAnsi" w:cs="Mangal"/>
      <w:color w:val="2F5496" w:themeColor="accent1" w:themeShade="BF"/>
      <w:kern w:val="0"/>
      <w:sz w:val="26"/>
      <w:szCs w:val="23"/>
      <w:lang w:eastAsia="ru-RU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885C1C"/>
    <w:rPr>
      <w:rFonts w:asciiTheme="majorHAnsi" w:eastAsiaTheme="majorEastAsia" w:hAnsiTheme="majorHAnsi" w:cs="Mangal"/>
      <w:color w:val="1F3763" w:themeColor="accent1" w:themeShade="7F"/>
      <w:kern w:val="0"/>
      <w:sz w:val="24"/>
      <w:szCs w:val="21"/>
      <w:lang w:eastAsia="ru-RU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885C1C"/>
    <w:rPr>
      <w:rFonts w:asciiTheme="majorHAnsi" w:eastAsiaTheme="majorEastAsia" w:hAnsiTheme="majorHAnsi" w:cs="Mangal"/>
      <w:i/>
      <w:iCs/>
      <w:color w:val="2F5496" w:themeColor="accent1" w:themeShade="BF"/>
      <w:kern w:val="0"/>
      <w:szCs w:val="24"/>
      <w:lang w:eastAsia="ru-RU" w:bidi="hi-IN"/>
    </w:rPr>
  </w:style>
  <w:style w:type="paragraph" w:customStyle="1" w:styleId="Default">
    <w:name w:val="Default"/>
    <w:rsid w:val="00885C1C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styleId="ad">
    <w:name w:val="Emphasis"/>
    <w:basedOn w:val="a0"/>
    <w:uiPriority w:val="20"/>
    <w:qFormat/>
    <w:rsid w:val="00885C1C"/>
    <w:rPr>
      <w:i/>
      <w:iCs/>
    </w:rPr>
  </w:style>
  <w:style w:type="character" w:customStyle="1" w:styleId="osrxxb">
    <w:name w:val="osrxxb"/>
    <w:basedOn w:val="a0"/>
    <w:rsid w:val="00885C1C"/>
  </w:style>
  <w:style w:type="paragraph" w:customStyle="1" w:styleId="stk-list-item">
    <w:name w:val="stk-list-item"/>
    <w:basedOn w:val="a"/>
    <w:rsid w:val="00885C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85C1C"/>
    <w:pPr>
      <w:tabs>
        <w:tab w:val="right" w:leader="dot" w:pos="9356"/>
      </w:tabs>
      <w:spacing w:after="100"/>
      <w:ind w:firstLine="1134"/>
      <w:jc w:val="left"/>
    </w:pPr>
    <w:rPr>
      <w:rFonts w:eastAsia="Times New Roman" w:cs="Mangal"/>
      <w:kern w:val="0"/>
      <w:szCs w:val="24"/>
      <w:lang w:eastAsia="ru-RU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85C1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885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5C1C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text-muted">
    <w:name w:val="text-muted"/>
    <w:basedOn w:val="a0"/>
    <w:rsid w:val="00885C1C"/>
  </w:style>
  <w:style w:type="paragraph" w:customStyle="1" w:styleId="h5">
    <w:name w:val="h5"/>
    <w:basedOn w:val="a"/>
    <w:rsid w:val="00885C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character" w:customStyle="1" w:styleId="text-danger">
    <w:name w:val="text-danger"/>
    <w:basedOn w:val="a0"/>
    <w:rsid w:val="00885C1C"/>
  </w:style>
  <w:style w:type="character" w:customStyle="1" w:styleId="text-bold">
    <w:name w:val="text-bold"/>
    <w:basedOn w:val="a0"/>
    <w:rsid w:val="00885C1C"/>
  </w:style>
  <w:style w:type="table" w:customStyle="1" w:styleId="13">
    <w:name w:val="Сетка таблицы1"/>
    <w:basedOn w:val="a1"/>
    <w:next w:val="ac"/>
    <w:uiPriority w:val="39"/>
    <w:rsid w:val="00885C1C"/>
    <w:pPr>
      <w:spacing w:line="240" w:lineRule="auto"/>
      <w:ind w:firstLine="0"/>
      <w:jc w:val="left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js-tag">
    <w:name w:val="hljs-tag"/>
    <w:basedOn w:val="a0"/>
    <w:rsid w:val="00885C1C"/>
  </w:style>
  <w:style w:type="character" w:customStyle="1" w:styleId="hljs-name">
    <w:name w:val="hljs-name"/>
    <w:basedOn w:val="a0"/>
    <w:rsid w:val="00885C1C"/>
  </w:style>
  <w:style w:type="character" w:customStyle="1" w:styleId="hljs-attr">
    <w:name w:val="hljs-attr"/>
    <w:basedOn w:val="a0"/>
    <w:rsid w:val="00885C1C"/>
  </w:style>
  <w:style w:type="character" w:customStyle="1" w:styleId="hljs-string">
    <w:name w:val="hljs-string"/>
    <w:basedOn w:val="a0"/>
    <w:rsid w:val="00885C1C"/>
  </w:style>
  <w:style w:type="character" w:customStyle="1" w:styleId="hljs-comment">
    <w:name w:val="hljs-comment"/>
    <w:basedOn w:val="a0"/>
    <w:rsid w:val="00885C1C"/>
  </w:style>
  <w:style w:type="character" w:customStyle="1" w:styleId="hljs-variable">
    <w:name w:val="hljs-variable"/>
    <w:basedOn w:val="a0"/>
    <w:rsid w:val="00885C1C"/>
  </w:style>
  <w:style w:type="character" w:customStyle="1" w:styleId="hljs-title">
    <w:name w:val="hljs-title"/>
    <w:basedOn w:val="a0"/>
    <w:rsid w:val="00885C1C"/>
  </w:style>
  <w:style w:type="character" w:customStyle="1" w:styleId="hljs-function">
    <w:name w:val="hljs-function"/>
    <w:basedOn w:val="a0"/>
    <w:rsid w:val="00885C1C"/>
  </w:style>
  <w:style w:type="character" w:customStyle="1" w:styleId="hljs-params">
    <w:name w:val="hljs-params"/>
    <w:basedOn w:val="a0"/>
    <w:rsid w:val="00885C1C"/>
  </w:style>
  <w:style w:type="character" w:styleId="ae">
    <w:name w:val="Placeholder Text"/>
    <w:basedOn w:val="a0"/>
    <w:uiPriority w:val="99"/>
    <w:semiHidden/>
    <w:rsid w:val="00885C1C"/>
    <w:rPr>
      <w:color w:val="808080"/>
    </w:rPr>
  </w:style>
  <w:style w:type="paragraph" w:styleId="af">
    <w:name w:val="Body Text"/>
    <w:basedOn w:val="a"/>
    <w:link w:val="af0"/>
    <w:rsid w:val="00AC5A33"/>
    <w:pPr>
      <w:spacing w:before="240" w:line="240" w:lineRule="auto"/>
      <w:ind w:firstLine="0"/>
    </w:pPr>
    <w:rPr>
      <w:rFonts w:eastAsia="Times New Roman" w:cs="Times New Roman"/>
      <w:kern w:val="0"/>
      <w:szCs w:val="20"/>
    </w:rPr>
  </w:style>
  <w:style w:type="character" w:customStyle="1" w:styleId="af0">
    <w:name w:val="Основной текст Знак"/>
    <w:basedOn w:val="a0"/>
    <w:link w:val="af"/>
    <w:rsid w:val="00AC5A33"/>
    <w:rPr>
      <w:rFonts w:eastAsia="Times New Roman" w:cs="Times New Roman"/>
      <w:kern w:val="0"/>
      <w:szCs w:val="20"/>
    </w:rPr>
  </w:style>
  <w:style w:type="paragraph" w:styleId="af1">
    <w:name w:val="Title"/>
    <w:basedOn w:val="a"/>
    <w:link w:val="af2"/>
    <w:qFormat/>
    <w:rsid w:val="00AC5A33"/>
    <w:pPr>
      <w:spacing w:line="288" w:lineRule="auto"/>
      <w:ind w:firstLine="0"/>
      <w:jc w:val="center"/>
    </w:pPr>
    <w:rPr>
      <w:rFonts w:ascii="Arial" w:eastAsia="Times New Roman" w:hAnsi="Arial" w:cs="Times New Roman"/>
      <w:b/>
      <w:kern w:val="0"/>
      <w:sz w:val="3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AC5A33"/>
    <w:rPr>
      <w:rFonts w:ascii="Arial" w:eastAsia="Times New Roman" w:hAnsi="Arial" w:cs="Times New Roman"/>
      <w:b/>
      <w:kern w:val="0"/>
      <w:sz w:val="38"/>
      <w:szCs w:val="20"/>
      <w:lang w:val="ru-RU" w:eastAsia="ru-RU"/>
    </w:rPr>
  </w:style>
  <w:style w:type="paragraph" w:styleId="af3">
    <w:name w:val="Subtitle"/>
    <w:basedOn w:val="a"/>
    <w:link w:val="af4"/>
    <w:qFormat/>
    <w:rsid w:val="00AC5A33"/>
    <w:pPr>
      <w:spacing w:line="288" w:lineRule="auto"/>
      <w:ind w:firstLine="0"/>
      <w:jc w:val="center"/>
    </w:pPr>
    <w:rPr>
      <w:rFonts w:ascii="Arial" w:eastAsia="Times New Roman" w:hAnsi="Arial" w:cs="Times New Roman"/>
      <w:kern w:val="0"/>
      <w:sz w:val="30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AC5A33"/>
    <w:rPr>
      <w:rFonts w:ascii="Arial" w:eastAsia="Times New Roman" w:hAnsi="Arial" w:cs="Times New Roman"/>
      <w:kern w:val="0"/>
      <w:sz w:val="30"/>
      <w:szCs w:val="20"/>
      <w:lang w:val="ru-RU" w:eastAsia="ru-RU"/>
    </w:rPr>
  </w:style>
  <w:style w:type="paragraph" w:styleId="af5">
    <w:name w:val="No Spacing"/>
    <w:uiPriority w:val="1"/>
    <w:qFormat/>
    <w:rsid w:val="00AC5A33"/>
    <w:pPr>
      <w:spacing w:line="240" w:lineRule="auto"/>
      <w:ind w:firstLine="0"/>
      <w:jc w:val="left"/>
    </w:pPr>
    <w:rPr>
      <w:rFonts w:cstheme="minorBidi"/>
      <w:kern w:val="0"/>
      <w:szCs w:val="22"/>
    </w:rPr>
  </w:style>
  <w:style w:type="paragraph" w:customStyle="1" w:styleId="toclink">
    <w:name w:val="toclink"/>
    <w:basedOn w:val="a"/>
    <w:rsid w:val="00AB3A2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paragraph" w:customStyle="1" w:styleId="active">
    <w:name w:val="active"/>
    <w:basedOn w:val="a"/>
    <w:rsid w:val="00AB3A2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1003F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003F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003F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003F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003F3"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130D13"/>
    <w:rPr>
      <w:color w:val="954F72" w:themeColor="followedHyperlink"/>
      <w:u w:val="single"/>
    </w:rPr>
  </w:style>
  <w:style w:type="character" w:customStyle="1" w:styleId="y2iqfc">
    <w:name w:val="y2iqfc"/>
    <w:basedOn w:val="a0"/>
    <w:rsid w:val="00BB6AC8"/>
  </w:style>
  <w:style w:type="character" w:customStyle="1" w:styleId="vuuxrf">
    <w:name w:val="vuuxrf"/>
    <w:basedOn w:val="a0"/>
    <w:rsid w:val="00A66725"/>
  </w:style>
  <w:style w:type="paragraph" w:styleId="afc">
    <w:name w:val="Balloon Text"/>
    <w:basedOn w:val="a"/>
    <w:link w:val="afd"/>
    <w:uiPriority w:val="99"/>
    <w:semiHidden/>
    <w:unhideWhenUsed/>
    <w:rsid w:val="00F851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851C9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a1"/>
    <w:next w:val="ac"/>
    <w:uiPriority w:val="59"/>
    <w:rsid w:val="0010638F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EAC3-3444-48DC-9493-CF9A9A03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Дарья Казанцева</cp:lastModifiedBy>
  <cp:revision>2</cp:revision>
  <cp:lastPrinted>2023-06-12T13:56:00Z</cp:lastPrinted>
  <dcterms:created xsi:type="dcterms:W3CDTF">2025-05-18T18:00:00Z</dcterms:created>
  <dcterms:modified xsi:type="dcterms:W3CDTF">2025-05-18T18:00:00Z</dcterms:modified>
</cp:coreProperties>
</file>