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38" w:type="pct"/>
        <w:tblLook w:val="04A0" w:firstRow="1" w:lastRow="0" w:firstColumn="1" w:lastColumn="0" w:noHBand="0" w:noVBand="1"/>
      </w:tblPr>
      <w:tblGrid>
        <w:gridCol w:w="1836"/>
        <w:gridCol w:w="8406"/>
      </w:tblGrid>
      <w:tr w:rsidR="00BD3918" w:rsidRPr="003C172B" w14:paraId="3BEAA468" w14:textId="77777777" w:rsidTr="00BD3918">
        <w:tc>
          <w:tcPr>
            <w:tcW w:w="890" w:type="pct"/>
            <w:shd w:val="clear" w:color="auto" w:fill="auto"/>
          </w:tcPr>
          <w:p w14:paraId="66556881" w14:textId="77777777" w:rsidR="00BD3918" w:rsidRPr="003C172B" w:rsidRDefault="00BD3918" w:rsidP="00D56D41">
            <w:pPr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 w:rsidRPr="003C172B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51A533F" wp14:editId="0DF890C0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3810</wp:posOffset>
                  </wp:positionV>
                  <wp:extent cx="1009650" cy="1228725"/>
                  <wp:effectExtent l="19050" t="0" r="0" b="0"/>
                  <wp:wrapSquare wrapText="bothSides"/>
                  <wp:docPr id="4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pct"/>
            <w:shd w:val="clear" w:color="auto" w:fill="auto"/>
          </w:tcPr>
          <w:p w14:paraId="7596F966" w14:textId="77777777" w:rsidR="00BD3918" w:rsidRPr="003C172B" w:rsidRDefault="00BD3918" w:rsidP="00D56D41">
            <w:pPr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 w:rsidRPr="003C172B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5C8C7" wp14:editId="0B844886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3810</wp:posOffset>
                  </wp:positionV>
                  <wp:extent cx="5173980" cy="1228725"/>
                  <wp:effectExtent l="19050" t="0" r="7620" b="0"/>
                  <wp:wrapSquare wrapText="bothSides"/>
                  <wp:docPr id="3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B2086B" w14:textId="77777777" w:rsidR="00BD3918" w:rsidRPr="003C172B" w:rsidRDefault="00BD3918" w:rsidP="00D56D41">
      <w:pPr>
        <w:suppressLineNumbers/>
        <w:tabs>
          <w:tab w:val="left" w:pos="-368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4FF9B428" w14:textId="152D31E5" w:rsidR="00BD3918" w:rsidRPr="00A73577" w:rsidRDefault="00A73577" w:rsidP="00D56D41">
      <w:pPr>
        <w:suppressLineNumbers/>
        <w:tabs>
          <w:tab w:val="center" w:pos="-283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eastAsia="Times New Roman" w:hAnsi="Bookman Old Style"/>
          <w:b/>
          <w:bCs/>
          <w:color w:val="800080"/>
          <w:sz w:val="32"/>
          <w:szCs w:val="20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0"/>
          <w:lang w:eastAsia="ru-RU"/>
        </w:rPr>
        <w:t>ВОПРОСЫ К ЗАЧЕТУ</w:t>
      </w:r>
    </w:p>
    <w:p w14:paraId="398140B8" w14:textId="77777777" w:rsidR="00BD3918" w:rsidRPr="003C172B" w:rsidRDefault="00BD3918" w:rsidP="00D56D41">
      <w:pPr>
        <w:suppressLineNumbers/>
        <w:tabs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eastAsia="Times New Roman" w:hAnsi="Bookman Old Style"/>
          <w:b/>
          <w:bCs/>
          <w:color w:val="800080"/>
          <w:sz w:val="28"/>
          <w:szCs w:val="20"/>
          <w:lang w:eastAsia="ru-RU"/>
        </w:rPr>
      </w:pPr>
      <w:r w:rsidRPr="003C172B">
        <w:rPr>
          <w:rFonts w:ascii="Bookman Old Style" w:eastAsia="Times New Roman" w:hAnsi="Bookman Old Style"/>
          <w:b/>
          <w:bCs/>
          <w:color w:val="800080"/>
          <w:sz w:val="28"/>
          <w:szCs w:val="20"/>
          <w:lang w:eastAsia="ru-RU"/>
        </w:rPr>
        <w:t>по дисциплине</w:t>
      </w:r>
    </w:p>
    <w:p w14:paraId="2E9C92AF" w14:textId="77777777" w:rsidR="000065EE" w:rsidRPr="003C172B" w:rsidRDefault="0099781E" w:rsidP="00D56D41">
      <w:pPr>
        <w:suppressLineNumbers/>
        <w:tabs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</w:pPr>
      <w:r w:rsidRPr="003C172B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«</w:t>
      </w:r>
      <w:r w:rsidR="00E21475" w:rsidRPr="003C172B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МОНТАЖ, НАЛАДКА И ЭКСПЛУАТАЦИЯ ЭЛЕКТРОННЫХ СИСТЕМ БЕЗОПАСНОСТИ»</w:t>
      </w:r>
    </w:p>
    <w:p w14:paraId="47B4141F" w14:textId="433E622F" w:rsidR="00B01AE9" w:rsidRPr="003C172B" w:rsidRDefault="00AB0409" w:rsidP="00B01AE9">
      <w:pPr>
        <w:tabs>
          <w:tab w:val="left" w:pos="-368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202</w:t>
      </w:r>
      <w:r w:rsidR="00BE54C8" w:rsidRPr="00F41389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4</w:t>
      </w:r>
      <w:r w:rsidR="00B01AE9" w:rsidRPr="003C172B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-20</w:t>
      </w: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BE54C8" w:rsidRPr="00F41389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5</w:t>
      </w:r>
      <w:r w:rsidR="00F11563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учебный год</w:t>
      </w:r>
    </w:p>
    <w:p w14:paraId="6274CD37" w14:textId="77777777" w:rsidR="00B01AE9" w:rsidRPr="003C172B" w:rsidRDefault="00B01AE9" w:rsidP="00B01AE9">
      <w:pPr>
        <w:tabs>
          <w:tab w:val="left" w:pos="-368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800000"/>
        </w:rPr>
      </w:pPr>
      <w:r w:rsidRPr="003C172B">
        <w:rPr>
          <w:rFonts w:ascii="Arial" w:hAnsi="Arial" w:cs="Arial"/>
          <w:b/>
          <w:bCs/>
          <w:color w:val="800000"/>
        </w:rPr>
        <w:t>Специальность 1-39 03 01 «Электронные системы безопасности»</w:t>
      </w:r>
    </w:p>
    <w:p w14:paraId="35F19CA9" w14:textId="005F0A57" w:rsidR="0099781E" w:rsidRPr="00F41389" w:rsidRDefault="00BA2432" w:rsidP="00B01AE9">
      <w:pPr>
        <w:suppressLineNumbers/>
        <w:tabs>
          <w:tab w:val="left" w:pos="-368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  <w:lang w:val="en-US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 xml:space="preserve">Группа </w:t>
      </w:r>
      <w:r w:rsidR="00F41389">
        <w:rPr>
          <w:rFonts w:ascii="Bookman Old Style" w:hAnsi="Bookman Old Style"/>
          <w:b/>
          <w:color w:val="008000"/>
          <w:sz w:val="28"/>
          <w:szCs w:val="28"/>
          <w:lang w:val="en-US"/>
        </w:rPr>
        <w:t>213371</w:t>
      </w:r>
    </w:p>
    <w:p w14:paraId="1113C588" w14:textId="77777777" w:rsidR="00B01AE9" w:rsidRPr="003C172B" w:rsidRDefault="00B01AE9" w:rsidP="00B01AE9">
      <w:pPr>
        <w:suppressLineNumbers/>
        <w:tabs>
          <w:tab w:val="left" w:pos="-368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eastAsia="Times New Roman" w:hAnsi="Bookman Old Style" w:cs="Arial"/>
          <w:b/>
          <w:color w:val="008000"/>
          <w:sz w:val="24"/>
          <w:szCs w:val="24"/>
          <w:lang w:eastAsia="ru-RU"/>
        </w:rPr>
      </w:pPr>
    </w:p>
    <w:p w14:paraId="3E8DA67B" w14:textId="77777777" w:rsidR="0059574A" w:rsidRPr="003C172B" w:rsidRDefault="0059574A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Руководящие и нормативные документы, используемые при</w:t>
      </w:r>
      <w:r w:rsidR="00FB39F1" w:rsidRPr="003C172B">
        <w:rPr>
          <w:rFonts w:ascii="Times New Roman" w:hAnsi="Times New Roman"/>
          <w:sz w:val="28"/>
          <w:szCs w:val="28"/>
        </w:rPr>
        <w:t xml:space="preserve"> монтаже, наладке и эксплуатации </w:t>
      </w:r>
      <w:r w:rsidR="00CC5EC9" w:rsidRPr="003C172B">
        <w:rPr>
          <w:rFonts w:ascii="Times New Roman" w:hAnsi="Times New Roman"/>
          <w:sz w:val="28"/>
          <w:szCs w:val="28"/>
        </w:rPr>
        <w:t xml:space="preserve">пожарных </w:t>
      </w:r>
      <w:r w:rsidR="00FB39F1" w:rsidRPr="003C172B">
        <w:rPr>
          <w:rFonts w:ascii="Times New Roman" w:hAnsi="Times New Roman"/>
          <w:sz w:val="28"/>
          <w:szCs w:val="28"/>
        </w:rPr>
        <w:t>электронных</w:t>
      </w:r>
      <w:r w:rsidRPr="003C172B">
        <w:rPr>
          <w:rFonts w:ascii="Times New Roman" w:hAnsi="Times New Roman"/>
          <w:sz w:val="28"/>
          <w:szCs w:val="28"/>
        </w:rPr>
        <w:t xml:space="preserve"> систем </w:t>
      </w:r>
      <w:r w:rsidR="00515D83" w:rsidRPr="003C172B">
        <w:rPr>
          <w:rFonts w:ascii="Times New Roman" w:hAnsi="Times New Roman"/>
          <w:sz w:val="28"/>
          <w:szCs w:val="28"/>
        </w:rPr>
        <w:t>безопасности</w:t>
      </w:r>
      <w:r w:rsidRPr="003C172B">
        <w:rPr>
          <w:rFonts w:ascii="Times New Roman" w:hAnsi="Times New Roman"/>
          <w:sz w:val="28"/>
          <w:szCs w:val="28"/>
        </w:rPr>
        <w:t xml:space="preserve">, и их содержание. </w:t>
      </w:r>
    </w:p>
    <w:p w14:paraId="5B389FBD" w14:textId="77777777" w:rsidR="00CC5EC9" w:rsidRPr="003C172B" w:rsidRDefault="00CC5EC9" w:rsidP="00CC5EC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Руководящие и нормативные документы, используемые при монтаже, наладке и эксплуатации охранных электронных систем безопасности, и их содержание. </w:t>
      </w:r>
    </w:p>
    <w:p w14:paraId="2654F472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Подготовка к производству монтажных работ</w:t>
      </w:r>
      <w:r w:rsidR="004B2D24" w:rsidRPr="003C172B">
        <w:rPr>
          <w:rFonts w:ascii="Times New Roman" w:hAnsi="Times New Roman"/>
          <w:sz w:val="28"/>
          <w:szCs w:val="28"/>
        </w:rPr>
        <w:t xml:space="preserve"> (</w:t>
      </w:r>
      <w:r w:rsidR="004B2D24" w:rsidRPr="003C172B">
        <w:rPr>
          <w:rFonts w:ascii="Times New Roman" w:hAnsi="Times New Roman"/>
          <w:iCs/>
          <w:sz w:val="28"/>
          <w:szCs w:val="28"/>
        </w:rPr>
        <w:t>организационная, инженерно-техническая и материально-техническая подготовка)</w:t>
      </w:r>
      <w:r w:rsidR="00853CD7" w:rsidRPr="003C172B">
        <w:rPr>
          <w:rFonts w:ascii="Times New Roman" w:hAnsi="Times New Roman"/>
          <w:sz w:val="28"/>
          <w:szCs w:val="28"/>
        </w:rPr>
        <w:t>.</w:t>
      </w:r>
    </w:p>
    <w:p w14:paraId="24328AA3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Приемка зданий, сооружений и помещений к производству монтажных работ</w:t>
      </w:r>
      <w:r w:rsidR="00853CD7" w:rsidRPr="003C172B">
        <w:rPr>
          <w:rFonts w:ascii="Times New Roman" w:hAnsi="Times New Roman"/>
          <w:sz w:val="28"/>
          <w:szCs w:val="28"/>
        </w:rPr>
        <w:t>.</w:t>
      </w:r>
    </w:p>
    <w:p w14:paraId="41FD6528" w14:textId="77777777" w:rsidR="004B2D24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35260808"/>
      <w:r w:rsidRPr="003C172B">
        <w:rPr>
          <w:rFonts w:ascii="Times New Roman" w:hAnsi="Times New Roman"/>
          <w:sz w:val="28"/>
          <w:szCs w:val="28"/>
        </w:rPr>
        <w:t xml:space="preserve">Общие требования к монтажу </w:t>
      </w:r>
      <w:r w:rsidR="005B7DFA" w:rsidRPr="003C172B">
        <w:rPr>
          <w:rFonts w:ascii="Times New Roman" w:hAnsi="Times New Roman"/>
          <w:sz w:val="28"/>
          <w:szCs w:val="28"/>
        </w:rPr>
        <w:t>электронных систем безопасности</w:t>
      </w:r>
      <w:r w:rsidR="004B2D24" w:rsidRPr="003C172B">
        <w:rPr>
          <w:rFonts w:ascii="Times New Roman" w:hAnsi="Times New Roman"/>
          <w:sz w:val="28"/>
          <w:szCs w:val="28"/>
        </w:rPr>
        <w:t>. Этапы монтажных работ.</w:t>
      </w:r>
    </w:p>
    <w:bookmarkEnd w:id="0"/>
    <w:p w14:paraId="311E967C" w14:textId="77777777" w:rsidR="00D57A1C" w:rsidRPr="003C172B" w:rsidRDefault="004B2D2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Основная </w:t>
      </w:r>
      <w:r w:rsidRPr="003C172B">
        <w:rPr>
          <w:rFonts w:ascii="Times New Roman" w:hAnsi="Times New Roman"/>
          <w:iCs/>
          <w:sz w:val="28"/>
          <w:szCs w:val="28"/>
        </w:rPr>
        <w:t>производственная документация</w:t>
      </w:r>
      <w:r w:rsidR="001E0649" w:rsidRPr="003C172B">
        <w:rPr>
          <w:rFonts w:ascii="Times New Roman" w:hAnsi="Times New Roman"/>
          <w:iCs/>
          <w:sz w:val="28"/>
          <w:szCs w:val="28"/>
        </w:rPr>
        <w:t>,</w:t>
      </w:r>
      <w:r w:rsidR="004A7BEE" w:rsidRPr="003C172B">
        <w:rPr>
          <w:rFonts w:ascii="Times New Roman" w:hAnsi="Times New Roman"/>
          <w:iCs/>
          <w:sz w:val="28"/>
          <w:szCs w:val="28"/>
        </w:rPr>
        <w:t xml:space="preserve"> </w:t>
      </w:r>
      <w:r w:rsidR="001E0649" w:rsidRPr="003C172B">
        <w:rPr>
          <w:rFonts w:ascii="Times New Roman" w:hAnsi="Times New Roman"/>
          <w:iCs/>
          <w:sz w:val="28"/>
          <w:szCs w:val="28"/>
        </w:rPr>
        <w:t>оформляемая при</w:t>
      </w:r>
      <w:r w:rsidRPr="003C172B">
        <w:rPr>
          <w:rFonts w:ascii="Times New Roman" w:hAnsi="Times New Roman"/>
          <w:iCs/>
          <w:sz w:val="28"/>
          <w:szCs w:val="28"/>
        </w:rPr>
        <w:t xml:space="preserve"> </w:t>
      </w:r>
      <w:r w:rsidR="001E0649" w:rsidRPr="003C172B">
        <w:rPr>
          <w:rFonts w:ascii="Times New Roman" w:hAnsi="Times New Roman"/>
          <w:sz w:val="28"/>
          <w:szCs w:val="28"/>
        </w:rPr>
        <w:t>выполнении</w:t>
      </w:r>
      <w:r w:rsidRPr="003C172B">
        <w:rPr>
          <w:rFonts w:ascii="Times New Roman" w:hAnsi="Times New Roman"/>
          <w:sz w:val="28"/>
          <w:szCs w:val="28"/>
        </w:rPr>
        <w:t xml:space="preserve"> монтаж</w:t>
      </w:r>
      <w:r w:rsidR="001E0649" w:rsidRPr="003C172B">
        <w:rPr>
          <w:rFonts w:ascii="Times New Roman" w:hAnsi="Times New Roman"/>
          <w:sz w:val="28"/>
          <w:szCs w:val="28"/>
        </w:rPr>
        <w:t>ных работ</w:t>
      </w:r>
      <w:r w:rsidRPr="003C172B">
        <w:rPr>
          <w:rFonts w:ascii="Times New Roman" w:hAnsi="Times New Roman"/>
          <w:sz w:val="28"/>
          <w:szCs w:val="28"/>
        </w:rPr>
        <w:t xml:space="preserve"> ЭСБ</w:t>
      </w:r>
      <w:r w:rsidR="001E0649" w:rsidRPr="003C172B">
        <w:rPr>
          <w:rFonts w:ascii="Times New Roman" w:hAnsi="Times New Roman"/>
          <w:sz w:val="28"/>
          <w:szCs w:val="28"/>
        </w:rPr>
        <w:t>.</w:t>
      </w:r>
    </w:p>
    <w:p w14:paraId="7D7FDC8C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Авторский надзор при выполнении монтажных и наладочных работ.</w:t>
      </w:r>
    </w:p>
    <w:p w14:paraId="2D3CEE55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Технический надзор при выполнении монтажных и наладочных работ.</w:t>
      </w:r>
    </w:p>
    <w:p w14:paraId="158FF5F1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35260528"/>
      <w:r w:rsidRPr="003C172B">
        <w:rPr>
          <w:rFonts w:ascii="Times New Roman" w:hAnsi="Times New Roman"/>
          <w:sz w:val="28"/>
          <w:szCs w:val="28"/>
        </w:rPr>
        <w:t xml:space="preserve">Проект производства работ </w:t>
      </w:r>
      <w:bookmarkEnd w:id="1"/>
      <w:r w:rsidR="005B7DFA" w:rsidRPr="003C172B">
        <w:rPr>
          <w:rFonts w:ascii="Times New Roman" w:hAnsi="Times New Roman"/>
          <w:sz w:val="28"/>
          <w:szCs w:val="28"/>
        </w:rPr>
        <w:t xml:space="preserve">по монтажу и наладке </w:t>
      </w:r>
      <w:r w:rsidRPr="003C172B">
        <w:rPr>
          <w:rFonts w:ascii="Times New Roman" w:hAnsi="Times New Roman"/>
          <w:sz w:val="28"/>
          <w:szCs w:val="28"/>
        </w:rPr>
        <w:t>ЭСБ</w:t>
      </w:r>
      <w:r w:rsidR="004A7BEE" w:rsidRPr="003C172B">
        <w:rPr>
          <w:rFonts w:ascii="Times New Roman" w:hAnsi="Times New Roman"/>
          <w:sz w:val="28"/>
          <w:szCs w:val="28"/>
        </w:rPr>
        <w:t xml:space="preserve"> (</w:t>
      </w:r>
      <w:r w:rsidR="00F409CE" w:rsidRPr="003C172B">
        <w:rPr>
          <w:rFonts w:ascii="Times New Roman" w:hAnsi="Times New Roman"/>
          <w:sz w:val="28"/>
          <w:szCs w:val="28"/>
        </w:rPr>
        <w:t xml:space="preserve">определение, </w:t>
      </w:r>
      <w:r w:rsidR="004A7BEE" w:rsidRPr="003C172B">
        <w:rPr>
          <w:rFonts w:ascii="Times New Roman" w:hAnsi="Times New Roman"/>
          <w:sz w:val="28"/>
          <w:szCs w:val="28"/>
        </w:rPr>
        <w:t>особенности, исходные данные)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4EDAE7D4" w14:textId="77777777" w:rsidR="004A7BEE" w:rsidRPr="003C172B" w:rsidRDefault="004A7BEE" w:rsidP="004A7BEE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Проект производства работ по монтажу и наладке ЭСБ (состав ППР).</w:t>
      </w:r>
    </w:p>
    <w:p w14:paraId="3EFCA295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Проект организации строительства для ЭСБ</w:t>
      </w:r>
      <w:r w:rsidR="00F409CE" w:rsidRPr="003C172B">
        <w:rPr>
          <w:rFonts w:ascii="Times New Roman" w:hAnsi="Times New Roman"/>
          <w:sz w:val="28"/>
          <w:szCs w:val="28"/>
        </w:rPr>
        <w:t xml:space="preserve"> (определение, особенности, исходные данные)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7CF5FD8D" w14:textId="77777777" w:rsidR="00A945D4" w:rsidRPr="003C172B" w:rsidRDefault="00A945D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35260687"/>
      <w:r w:rsidRPr="003C172B">
        <w:rPr>
          <w:rFonts w:ascii="Times New Roman" w:hAnsi="Times New Roman"/>
          <w:bCs/>
          <w:sz w:val="28"/>
          <w:szCs w:val="28"/>
        </w:rPr>
        <w:t>Общие требования безопасности</w:t>
      </w:r>
      <w:r w:rsidRPr="003C172B">
        <w:rPr>
          <w:rFonts w:ascii="Times New Roman" w:hAnsi="Times New Roman"/>
          <w:sz w:val="28"/>
          <w:szCs w:val="28"/>
        </w:rPr>
        <w:t xml:space="preserve"> при монтаже и наладке ЭСБ.</w:t>
      </w:r>
    </w:p>
    <w:bookmarkEnd w:id="2"/>
    <w:p w14:paraId="040CF8BF" w14:textId="77777777" w:rsidR="00A945D4" w:rsidRPr="003C172B" w:rsidRDefault="00A945D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Организация работ по обеспечению охраны труда при установке </w:t>
      </w:r>
      <w:r w:rsidR="00B94289" w:rsidRPr="003C172B">
        <w:rPr>
          <w:rFonts w:ascii="Times New Roman" w:hAnsi="Times New Roman"/>
          <w:bCs/>
          <w:sz w:val="28"/>
          <w:szCs w:val="28"/>
        </w:rPr>
        <w:t>технических средств</w:t>
      </w:r>
      <w:r w:rsidRPr="003C172B">
        <w:rPr>
          <w:rFonts w:ascii="Times New Roman" w:hAnsi="Times New Roman"/>
          <w:bCs/>
          <w:sz w:val="28"/>
          <w:szCs w:val="28"/>
        </w:rPr>
        <w:t xml:space="preserve"> ЭСБ.</w:t>
      </w:r>
    </w:p>
    <w:p w14:paraId="00AF67DF" w14:textId="77777777" w:rsidR="00A945D4" w:rsidRPr="003C172B" w:rsidRDefault="00A945D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Меры безопасности при работе на высоте. </w:t>
      </w:r>
    </w:p>
    <w:p w14:paraId="64307721" w14:textId="77777777" w:rsidR="00A945D4" w:rsidRPr="003C172B" w:rsidRDefault="00A945D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Безопасность при монтаже и наладке оборудования ЭСБ.</w:t>
      </w:r>
    </w:p>
    <w:p w14:paraId="325711C5" w14:textId="77777777" w:rsidR="00E50290" w:rsidRPr="003C172B" w:rsidRDefault="00E50290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lastRenderedPageBreak/>
        <w:t xml:space="preserve">Безопасность при работе с электроинструментом. </w:t>
      </w:r>
    </w:p>
    <w:p w14:paraId="51517D45" w14:textId="31916425" w:rsidR="00763496" w:rsidRPr="003C172B" w:rsidRDefault="00763496" w:rsidP="00763496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Правила монтажа технических средств пожарной безопасности </w:t>
      </w:r>
      <w:r w:rsidR="00D70D05">
        <w:rPr>
          <w:rFonts w:ascii="Times New Roman" w:hAnsi="Times New Roman"/>
          <w:sz w:val="28"/>
          <w:szCs w:val="28"/>
        </w:rPr>
        <w:t>в соответствии с СН 2.02.03-2019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3E3F9D94" w14:textId="77777777" w:rsidR="0059574A" w:rsidRPr="003C172B" w:rsidRDefault="0059574A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Размещение </w:t>
      </w:r>
      <w:r w:rsidR="00B94289" w:rsidRPr="003C172B">
        <w:rPr>
          <w:rFonts w:ascii="Times New Roman" w:hAnsi="Times New Roman"/>
          <w:sz w:val="28"/>
          <w:szCs w:val="28"/>
        </w:rPr>
        <w:t xml:space="preserve">и монтаж </w:t>
      </w:r>
      <w:r w:rsidR="00534916" w:rsidRPr="003C172B">
        <w:rPr>
          <w:rFonts w:ascii="Times New Roman" w:hAnsi="Times New Roman"/>
          <w:sz w:val="28"/>
          <w:szCs w:val="28"/>
        </w:rPr>
        <w:t xml:space="preserve">ППК, ППУ и других ТС </w:t>
      </w:r>
      <w:r w:rsidRPr="003C172B">
        <w:rPr>
          <w:rFonts w:ascii="Times New Roman" w:hAnsi="Times New Roman"/>
          <w:sz w:val="28"/>
          <w:szCs w:val="28"/>
        </w:rPr>
        <w:t>пожарн</w:t>
      </w:r>
      <w:r w:rsidR="00534916" w:rsidRPr="003C172B">
        <w:rPr>
          <w:rFonts w:ascii="Times New Roman" w:hAnsi="Times New Roman"/>
          <w:sz w:val="28"/>
          <w:szCs w:val="28"/>
        </w:rPr>
        <w:t>ых ЭСБ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298D049E" w14:textId="4978F652" w:rsidR="0059574A" w:rsidRPr="003C172B" w:rsidRDefault="00B94289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размещения</w:t>
      </w:r>
      <w:r w:rsidR="0059574A" w:rsidRPr="003C172B">
        <w:rPr>
          <w:rFonts w:ascii="Times New Roman" w:hAnsi="Times New Roman"/>
          <w:sz w:val="28"/>
          <w:szCs w:val="28"/>
        </w:rPr>
        <w:t xml:space="preserve"> пожарных извещателей</w:t>
      </w:r>
      <w:r w:rsidR="00CE059D" w:rsidRPr="003C172B">
        <w:rPr>
          <w:rFonts w:ascii="Times New Roman" w:hAnsi="Times New Roman"/>
          <w:sz w:val="28"/>
          <w:szCs w:val="28"/>
        </w:rPr>
        <w:t xml:space="preserve"> в соответствии с</w:t>
      </w:r>
      <w:r w:rsidR="00FA698F">
        <w:rPr>
          <w:rFonts w:ascii="Times New Roman" w:hAnsi="Times New Roman"/>
          <w:sz w:val="28"/>
          <w:szCs w:val="28"/>
        </w:rPr>
        <w:t xml:space="preserve"> СН</w:t>
      </w:r>
      <w:r w:rsidR="00D70D05">
        <w:rPr>
          <w:rFonts w:ascii="Times New Roman" w:hAnsi="Times New Roman"/>
          <w:sz w:val="28"/>
          <w:szCs w:val="28"/>
        </w:rPr>
        <w:t>2.02.03-2019</w:t>
      </w:r>
      <w:r w:rsidR="0059574A" w:rsidRPr="003C172B">
        <w:rPr>
          <w:rFonts w:ascii="Times New Roman" w:hAnsi="Times New Roman"/>
          <w:sz w:val="28"/>
          <w:szCs w:val="28"/>
        </w:rPr>
        <w:t>. Общие положения</w:t>
      </w:r>
      <w:r w:rsidR="003B7D3E" w:rsidRPr="003C172B">
        <w:rPr>
          <w:rFonts w:ascii="Times New Roman" w:hAnsi="Times New Roman"/>
          <w:sz w:val="28"/>
          <w:szCs w:val="28"/>
        </w:rPr>
        <w:t xml:space="preserve"> (варианты установки и требования по размещению)</w:t>
      </w:r>
      <w:r w:rsidR="0059574A" w:rsidRPr="003C172B">
        <w:rPr>
          <w:rFonts w:ascii="Times New Roman" w:hAnsi="Times New Roman"/>
          <w:sz w:val="28"/>
          <w:szCs w:val="28"/>
        </w:rPr>
        <w:t>.</w:t>
      </w:r>
    </w:p>
    <w:p w14:paraId="21F6F0AD" w14:textId="77777777" w:rsidR="0059574A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59574A" w:rsidRPr="003C172B">
        <w:rPr>
          <w:rFonts w:ascii="Times New Roman" w:hAnsi="Times New Roman"/>
          <w:sz w:val="28"/>
          <w:szCs w:val="28"/>
        </w:rPr>
        <w:t xml:space="preserve"> </w:t>
      </w:r>
      <w:r w:rsidR="0059574A" w:rsidRPr="003C172B">
        <w:rPr>
          <w:rFonts w:ascii="Times New Roman" w:hAnsi="Times New Roman"/>
          <w:bCs/>
          <w:sz w:val="28"/>
          <w:szCs w:val="28"/>
        </w:rPr>
        <w:t>точечных дымовых</w:t>
      </w:r>
      <w:r w:rsidR="001E58F5" w:rsidRPr="003C172B">
        <w:rPr>
          <w:rFonts w:ascii="Times New Roman" w:hAnsi="Times New Roman"/>
          <w:bCs/>
          <w:sz w:val="28"/>
          <w:szCs w:val="28"/>
        </w:rPr>
        <w:t xml:space="preserve"> пожарных извещателей</w:t>
      </w:r>
      <w:r w:rsidR="0059574A" w:rsidRPr="003C172B">
        <w:rPr>
          <w:rFonts w:ascii="Times New Roman" w:hAnsi="Times New Roman"/>
          <w:sz w:val="28"/>
          <w:szCs w:val="28"/>
        </w:rPr>
        <w:t>.</w:t>
      </w:r>
    </w:p>
    <w:p w14:paraId="197BD712" w14:textId="77777777" w:rsidR="004C31D5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Pr="003C172B">
        <w:rPr>
          <w:rFonts w:ascii="Times New Roman" w:hAnsi="Times New Roman"/>
          <w:bCs/>
          <w:sz w:val="28"/>
          <w:szCs w:val="28"/>
        </w:rPr>
        <w:t xml:space="preserve">точечных тепловых </w:t>
      </w:r>
      <w:r w:rsidR="00F84773" w:rsidRPr="003C172B">
        <w:rPr>
          <w:rFonts w:ascii="Times New Roman" w:hAnsi="Times New Roman"/>
          <w:bCs/>
          <w:sz w:val="28"/>
          <w:szCs w:val="28"/>
        </w:rPr>
        <w:t>пожарных извещателей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3EF6862F" w14:textId="77777777" w:rsidR="0059574A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="0059574A" w:rsidRPr="003C172B">
        <w:rPr>
          <w:rFonts w:ascii="Times New Roman" w:hAnsi="Times New Roman"/>
          <w:bCs/>
          <w:sz w:val="28"/>
          <w:szCs w:val="28"/>
        </w:rPr>
        <w:t xml:space="preserve">линейных дымовых </w:t>
      </w:r>
      <w:r w:rsidR="00F84773" w:rsidRPr="003C172B">
        <w:rPr>
          <w:rFonts w:ascii="Times New Roman" w:hAnsi="Times New Roman"/>
          <w:bCs/>
          <w:sz w:val="28"/>
          <w:szCs w:val="28"/>
        </w:rPr>
        <w:t>пожарных извещателей</w:t>
      </w:r>
      <w:r w:rsidR="0059574A" w:rsidRPr="003C172B">
        <w:rPr>
          <w:rFonts w:ascii="Times New Roman" w:hAnsi="Times New Roman"/>
          <w:sz w:val="28"/>
          <w:szCs w:val="28"/>
        </w:rPr>
        <w:t>.</w:t>
      </w:r>
    </w:p>
    <w:p w14:paraId="12869F34" w14:textId="77777777" w:rsidR="004C31D5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Pr="003C172B">
        <w:rPr>
          <w:rFonts w:ascii="Times New Roman" w:hAnsi="Times New Roman"/>
          <w:bCs/>
          <w:sz w:val="28"/>
          <w:szCs w:val="28"/>
        </w:rPr>
        <w:t xml:space="preserve">линейных тепловых </w:t>
      </w:r>
      <w:r w:rsidR="00F84773" w:rsidRPr="003C172B">
        <w:rPr>
          <w:rFonts w:ascii="Times New Roman" w:hAnsi="Times New Roman"/>
          <w:bCs/>
          <w:sz w:val="28"/>
          <w:szCs w:val="28"/>
        </w:rPr>
        <w:t>пожарных извещателей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51965778" w14:textId="77777777" w:rsidR="004C31D5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Pr="003C172B">
        <w:rPr>
          <w:rFonts w:ascii="Times New Roman" w:hAnsi="Times New Roman"/>
          <w:bCs/>
          <w:sz w:val="28"/>
          <w:szCs w:val="28"/>
        </w:rPr>
        <w:t xml:space="preserve">газовых </w:t>
      </w:r>
      <w:r w:rsidR="00F84773" w:rsidRPr="003C172B">
        <w:rPr>
          <w:rFonts w:ascii="Times New Roman" w:hAnsi="Times New Roman"/>
          <w:bCs/>
          <w:sz w:val="28"/>
          <w:szCs w:val="28"/>
        </w:rPr>
        <w:t>пожарных извещателей</w:t>
      </w:r>
      <w:r w:rsidRPr="003C172B">
        <w:rPr>
          <w:rFonts w:ascii="Times New Roman" w:hAnsi="Times New Roman"/>
          <w:bCs/>
          <w:sz w:val="28"/>
          <w:szCs w:val="28"/>
        </w:rPr>
        <w:t xml:space="preserve"> и </w:t>
      </w:r>
      <w:r w:rsidR="00F84773" w:rsidRPr="003C172B">
        <w:rPr>
          <w:rFonts w:ascii="Times New Roman" w:hAnsi="Times New Roman"/>
          <w:bCs/>
          <w:sz w:val="28"/>
          <w:szCs w:val="28"/>
        </w:rPr>
        <w:t>извещателей</w:t>
      </w:r>
      <w:r w:rsidRPr="003C172B">
        <w:rPr>
          <w:rFonts w:ascii="Times New Roman" w:hAnsi="Times New Roman"/>
          <w:bCs/>
          <w:sz w:val="28"/>
          <w:szCs w:val="28"/>
        </w:rPr>
        <w:t xml:space="preserve"> пламени. </w:t>
      </w:r>
    </w:p>
    <w:p w14:paraId="0FA67EAC" w14:textId="77777777" w:rsidR="00F84773" w:rsidRPr="003C172B" w:rsidRDefault="00F84773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Pr="003C172B">
        <w:rPr>
          <w:rFonts w:ascii="Times New Roman" w:hAnsi="Times New Roman"/>
          <w:bCs/>
          <w:sz w:val="28"/>
          <w:szCs w:val="28"/>
        </w:rPr>
        <w:t xml:space="preserve">ручных пожарных извещателей. </w:t>
      </w:r>
    </w:p>
    <w:p w14:paraId="01564B6E" w14:textId="77777777" w:rsidR="00ED1DC8" w:rsidRPr="003C172B" w:rsidRDefault="00801030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с</w:t>
      </w:r>
      <w:r w:rsidR="00ED1DC8" w:rsidRPr="003C172B">
        <w:rPr>
          <w:rFonts w:ascii="Times New Roman" w:hAnsi="Times New Roman"/>
          <w:sz w:val="28"/>
          <w:szCs w:val="28"/>
        </w:rPr>
        <w:t>ветовых, звуковых и речевых оповещателей</w:t>
      </w:r>
      <w:r w:rsidR="008C364C" w:rsidRPr="003C172B">
        <w:rPr>
          <w:rFonts w:ascii="Times New Roman" w:hAnsi="Times New Roman"/>
          <w:sz w:val="28"/>
          <w:szCs w:val="28"/>
        </w:rPr>
        <w:t>.</w:t>
      </w:r>
      <w:r w:rsidR="00ED1DC8" w:rsidRPr="003C172B">
        <w:rPr>
          <w:rFonts w:ascii="Times New Roman" w:hAnsi="Times New Roman"/>
          <w:sz w:val="28"/>
          <w:szCs w:val="28"/>
        </w:rPr>
        <w:t xml:space="preserve"> </w:t>
      </w:r>
    </w:p>
    <w:p w14:paraId="66985E40" w14:textId="77777777" w:rsidR="00F84773" w:rsidRPr="003C172B" w:rsidRDefault="008C364C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оборудования на конструкциях, выполненных </w:t>
      </w:r>
      <w:proofErr w:type="gramStart"/>
      <w:r w:rsidRPr="003C172B">
        <w:rPr>
          <w:rFonts w:ascii="Times New Roman" w:hAnsi="Times New Roman"/>
          <w:sz w:val="28"/>
          <w:szCs w:val="28"/>
        </w:rPr>
        <w:t>из  горючих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материалов.</w:t>
      </w:r>
    </w:p>
    <w:p w14:paraId="7E64AC4B" w14:textId="77777777" w:rsidR="00416CEE" w:rsidRPr="003C172B" w:rsidRDefault="00416CEE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Специальные требования при монтаже пожарного оборудования. </w:t>
      </w:r>
      <w:r w:rsidR="00027A75" w:rsidRPr="003C172B">
        <w:rPr>
          <w:rFonts w:ascii="Times New Roman" w:hAnsi="Times New Roman"/>
          <w:sz w:val="28"/>
          <w:szCs w:val="28"/>
        </w:rPr>
        <w:t>Установка ТС во взрывоопасных зонах.</w:t>
      </w:r>
    </w:p>
    <w:p w14:paraId="7732A5E4" w14:textId="79A7B32B" w:rsidR="0084507F" w:rsidRPr="003C172B" w:rsidRDefault="00CD3413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б</w:t>
      </w:r>
      <w:r w:rsidR="00AD6897" w:rsidRPr="003C172B">
        <w:rPr>
          <w:rFonts w:ascii="Times New Roman" w:hAnsi="Times New Roman"/>
          <w:sz w:val="28"/>
          <w:szCs w:val="28"/>
        </w:rPr>
        <w:t>локировк</w:t>
      </w:r>
      <w:r w:rsidRPr="003C172B">
        <w:rPr>
          <w:rFonts w:ascii="Times New Roman" w:hAnsi="Times New Roman"/>
          <w:sz w:val="28"/>
          <w:szCs w:val="28"/>
        </w:rPr>
        <w:t>и</w:t>
      </w:r>
      <w:r w:rsidR="00AD6897" w:rsidRPr="003C172B">
        <w:rPr>
          <w:rFonts w:ascii="Times New Roman" w:hAnsi="Times New Roman"/>
          <w:sz w:val="28"/>
          <w:szCs w:val="28"/>
        </w:rPr>
        <w:t xml:space="preserve"> строительных конструкций</w:t>
      </w:r>
      <w:r w:rsidR="0084507F" w:rsidRPr="003C172B">
        <w:rPr>
          <w:rFonts w:ascii="Times New Roman" w:hAnsi="Times New Roman"/>
          <w:sz w:val="28"/>
          <w:szCs w:val="28"/>
        </w:rPr>
        <w:t xml:space="preserve"> объекта в соответствии с </w:t>
      </w:r>
      <w:r w:rsidR="0071541D" w:rsidRPr="003C172B">
        <w:rPr>
          <w:rFonts w:ascii="Times New Roman" w:hAnsi="Times New Roman"/>
          <w:sz w:val="28"/>
          <w:szCs w:val="28"/>
        </w:rPr>
        <w:t>ТКП 627-2018</w:t>
      </w:r>
      <w:r w:rsidR="00D70D05">
        <w:rPr>
          <w:rFonts w:ascii="Times New Roman" w:hAnsi="Times New Roman"/>
          <w:sz w:val="28"/>
          <w:szCs w:val="28"/>
        </w:rPr>
        <w:t xml:space="preserve"> и ТКП 490-</w:t>
      </w:r>
      <w:proofErr w:type="gramStart"/>
      <w:r w:rsidR="00D70D05">
        <w:rPr>
          <w:rFonts w:ascii="Times New Roman" w:hAnsi="Times New Roman"/>
          <w:sz w:val="28"/>
          <w:szCs w:val="28"/>
        </w:rPr>
        <w:t xml:space="preserve">2013 </w:t>
      </w:r>
      <w:r w:rsidR="0084507F" w:rsidRPr="003C172B">
        <w:rPr>
          <w:rFonts w:ascii="Times New Roman" w:hAnsi="Times New Roman"/>
          <w:sz w:val="28"/>
          <w:szCs w:val="28"/>
        </w:rPr>
        <w:t>.</w:t>
      </w:r>
      <w:proofErr w:type="gramEnd"/>
    </w:p>
    <w:p w14:paraId="6D13045A" w14:textId="77777777" w:rsidR="00AD6897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Защита систем охранной сигнализации от саботажа. </w:t>
      </w:r>
    </w:p>
    <w:p w14:paraId="0D9AD986" w14:textId="77777777" w:rsidR="007F393C" w:rsidRPr="003C172B" w:rsidRDefault="007F393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Основные правила монтажа ТС охранных ЭСБ.</w:t>
      </w:r>
    </w:p>
    <w:p w14:paraId="0897A1A8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</w:t>
      </w:r>
      <w:r w:rsidR="00A9750B" w:rsidRPr="003C172B">
        <w:rPr>
          <w:rFonts w:ascii="Times New Roman" w:hAnsi="Times New Roman"/>
          <w:sz w:val="28"/>
          <w:szCs w:val="28"/>
        </w:rPr>
        <w:t>онтаж и размещени</w:t>
      </w:r>
      <w:r w:rsidRPr="003C172B">
        <w:rPr>
          <w:rFonts w:ascii="Times New Roman" w:hAnsi="Times New Roman"/>
          <w:sz w:val="28"/>
          <w:szCs w:val="28"/>
        </w:rPr>
        <w:t>е</w:t>
      </w:r>
      <w:r w:rsidR="00A9750B"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50B" w:rsidRPr="003C172B">
        <w:rPr>
          <w:rFonts w:ascii="Times New Roman" w:hAnsi="Times New Roman"/>
          <w:sz w:val="28"/>
          <w:szCs w:val="28"/>
        </w:rPr>
        <w:t>магнитоконтактных</w:t>
      </w:r>
      <w:proofErr w:type="spellEnd"/>
      <w:r w:rsidR="005737E6" w:rsidRPr="003C172B">
        <w:rPr>
          <w:rFonts w:ascii="Times New Roman" w:hAnsi="Times New Roman"/>
          <w:sz w:val="28"/>
          <w:szCs w:val="28"/>
        </w:rPr>
        <w:t xml:space="preserve"> извещателей. </w:t>
      </w:r>
      <w:r w:rsidR="00A9750B" w:rsidRPr="003C172B">
        <w:rPr>
          <w:rFonts w:ascii="Times New Roman" w:hAnsi="Times New Roman"/>
          <w:sz w:val="28"/>
          <w:szCs w:val="28"/>
        </w:rPr>
        <w:t xml:space="preserve"> </w:t>
      </w:r>
    </w:p>
    <w:p w14:paraId="3C215172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A9750B" w:rsidRPr="003C172B">
        <w:rPr>
          <w:rFonts w:ascii="Times New Roman" w:hAnsi="Times New Roman"/>
          <w:sz w:val="28"/>
          <w:szCs w:val="28"/>
        </w:rPr>
        <w:t xml:space="preserve"> омических извещателей. </w:t>
      </w:r>
    </w:p>
    <w:p w14:paraId="653E4AB8" w14:textId="77777777" w:rsidR="005737E6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5737E6" w:rsidRPr="003C172B">
        <w:rPr>
          <w:rFonts w:ascii="Times New Roman" w:hAnsi="Times New Roman"/>
          <w:sz w:val="28"/>
          <w:szCs w:val="28"/>
        </w:rPr>
        <w:t xml:space="preserve"> ультразвуковых извещателей. </w:t>
      </w:r>
    </w:p>
    <w:p w14:paraId="21C5598D" w14:textId="77777777" w:rsidR="005737E6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proofErr w:type="gramStart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емкостных  извещателей</w:t>
      </w:r>
      <w:proofErr w:type="gramEnd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B092E7F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радиоволновых извещателей.</w:t>
      </w:r>
    </w:p>
    <w:p w14:paraId="1A49816D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пассивных звуковых извещателей.</w:t>
      </w:r>
    </w:p>
    <w:p w14:paraId="10F6EA6C" w14:textId="77777777" w:rsidR="005737E6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5737E6" w:rsidRPr="003C172B">
        <w:rPr>
          <w:rFonts w:ascii="Times New Roman" w:hAnsi="Times New Roman"/>
          <w:sz w:val="28"/>
          <w:szCs w:val="28"/>
        </w:rPr>
        <w:t xml:space="preserve"> </w:t>
      </w:r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вибрационных извещателей.</w:t>
      </w:r>
    </w:p>
    <w:p w14:paraId="6B8BF112" w14:textId="77777777" w:rsidR="005737E6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пассивных оптико-электронных инфракрасных извещателей. </w:t>
      </w:r>
    </w:p>
    <w:p w14:paraId="72AC3673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A9750B" w:rsidRPr="003C172B">
        <w:rPr>
          <w:rFonts w:ascii="Times New Roman" w:hAnsi="Times New Roman"/>
          <w:sz w:val="28"/>
          <w:szCs w:val="28"/>
        </w:rPr>
        <w:t xml:space="preserve"> </w:t>
      </w:r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активных оптико-электронных инфракрасных </w:t>
      </w:r>
      <w:r w:rsidR="00A9750B" w:rsidRPr="003C172B">
        <w:rPr>
          <w:rFonts w:ascii="Times New Roman" w:hAnsi="Times New Roman"/>
          <w:sz w:val="28"/>
          <w:szCs w:val="28"/>
        </w:rPr>
        <w:t xml:space="preserve">извещателей. </w:t>
      </w:r>
    </w:p>
    <w:p w14:paraId="53B1BDCE" w14:textId="77777777" w:rsidR="00300D6C" w:rsidRPr="003C172B" w:rsidRDefault="00300D6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электростатических извещателей</w:t>
      </w:r>
      <w:r w:rsidR="00534916" w:rsidRPr="003C172B">
        <w:rPr>
          <w:rFonts w:ascii="Times New Roman" w:hAnsi="Times New Roman"/>
          <w:sz w:val="28"/>
          <w:szCs w:val="28"/>
        </w:rPr>
        <w:t>.</w:t>
      </w:r>
    </w:p>
    <w:p w14:paraId="7A0CC601" w14:textId="589C7E9E" w:rsidR="003B7D3E" w:rsidRPr="003C172B" w:rsidRDefault="00097B4D" w:rsidP="003B7D3E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тревожных извещателей</w:t>
      </w:r>
      <w:r w:rsidR="003B7D3E" w:rsidRPr="003C172B">
        <w:rPr>
          <w:rFonts w:ascii="Times New Roman" w:hAnsi="Times New Roman"/>
          <w:sz w:val="28"/>
          <w:szCs w:val="28"/>
        </w:rPr>
        <w:t>, монтаж беспроводных извещателей.</w:t>
      </w:r>
    </w:p>
    <w:p w14:paraId="6C435AED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пассивных оптико-электронных инфракрасных, активных инфракрасных, </w:t>
      </w:r>
      <w:proofErr w:type="spellStart"/>
      <w:r w:rsidRPr="003C172B">
        <w:rPr>
          <w:rFonts w:ascii="Times New Roman" w:hAnsi="Times New Roman"/>
          <w:sz w:val="28"/>
          <w:szCs w:val="28"/>
        </w:rPr>
        <w:t>радиолучевых</w:t>
      </w:r>
      <w:proofErr w:type="spellEnd"/>
      <w:r w:rsidRPr="003C172B">
        <w:rPr>
          <w:rFonts w:ascii="Times New Roman" w:hAnsi="Times New Roman"/>
          <w:sz w:val="28"/>
          <w:szCs w:val="28"/>
        </w:rPr>
        <w:t xml:space="preserve"> извещателей</w:t>
      </w:r>
      <w:r w:rsidR="00534916" w:rsidRPr="003C172B">
        <w:rPr>
          <w:rFonts w:ascii="Times New Roman" w:hAnsi="Times New Roman"/>
          <w:sz w:val="28"/>
          <w:szCs w:val="28"/>
        </w:rPr>
        <w:t>.</w:t>
      </w:r>
      <w:r w:rsidRPr="003C172B">
        <w:rPr>
          <w:rFonts w:ascii="Times New Roman" w:hAnsi="Times New Roman"/>
          <w:sz w:val="28"/>
          <w:szCs w:val="28"/>
        </w:rPr>
        <w:t xml:space="preserve"> </w:t>
      </w:r>
    </w:p>
    <w:p w14:paraId="6F043327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72B">
        <w:rPr>
          <w:rFonts w:ascii="Times New Roman" w:hAnsi="Times New Roman"/>
          <w:sz w:val="28"/>
          <w:szCs w:val="28"/>
        </w:rPr>
        <w:t>Монтаж  трибоэлектрических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извещателей</w:t>
      </w:r>
      <w:r w:rsidR="00534916" w:rsidRPr="003C172B">
        <w:rPr>
          <w:rFonts w:ascii="Times New Roman" w:hAnsi="Times New Roman"/>
          <w:sz w:val="28"/>
          <w:szCs w:val="28"/>
        </w:rPr>
        <w:t>.</w:t>
      </w:r>
    </w:p>
    <w:p w14:paraId="0F2B3F28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72B">
        <w:rPr>
          <w:rFonts w:ascii="Times New Roman" w:hAnsi="Times New Roman"/>
          <w:sz w:val="28"/>
          <w:szCs w:val="28"/>
        </w:rPr>
        <w:t>Монтаж  электрошоковых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извещателей</w:t>
      </w:r>
      <w:r w:rsidR="00534916" w:rsidRPr="003C172B">
        <w:rPr>
          <w:rFonts w:ascii="Times New Roman" w:hAnsi="Times New Roman"/>
          <w:sz w:val="28"/>
          <w:szCs w:val="28"/>
        </w:rPr>
        <w:t>.</w:t>
      </w:r>
    </w:p>
    <w:p w14:paraId="092288DF" w14:textId="51CEE278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lastRenderedPageBreak/>
        <w:t xml:space="preserve">Монтаж магнитометрических, </w:t>
      </w:r>
      <w:proofErr w:type="spellStart"/>
      <w:proofErr w:type="gramStart"/>
      <w:r w:rsidRPr="003C172B">
        <w:rPr>
          <w:rFonts w:ascii="Times New Roman" w:hAnsi="Times New Roman"/>
          <w:sz w:val="28"/>
          <w:szCs w:val="28"/>
        </w:rPr>
        <w:t>сейсмомагнитометрических</w:t>
      </w:r>
      <w:proofErr w:type="spellEnd"/>
      <w:r w:rsidRPr="003C172B">
        <w:rPr>
          <w:rFonts w:ascii="Times New Roman" w:hAnsi="Times New Roman"/>
          <w:sz w:val="28"/>
          <w:szCs w:val="28"/>
        </w:rPr>
        <w:t>,</w:t>
      </w:r>
      <w:r w:rsidR="00423309" w:rsidRPr="003C172B">
        <w:rPr>
          <w:rFonts w:ascii="Times New Roman" w:hAnsi="Times New Roman"/>
          <w:sz w:val="28"/>
          <w:szCs w:val="28"/>
        </w:rPr>
        <w:t xml:space="preserve"> </w:t>
      </w:r>
      <w:r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72B">
        <w:rPr>
          <w:rFonts w:ascii="Times New Roman" w:hAnsi="Times New Roman"/>
          <w:sz w:val="28"/>
          <w:szCs w:val="28"/>
        </w:rPr>
        <w:t>геофонных</w:t>
      </w:r>
      <w:proofErr w:type="spellEnd"/>
      <w:proofErr w:type="gramEnd"/>
      <w:r w:rsidRPr="003C172B">
        <w:rPr>
          <w:rFonts w:ascii="Times New Roman" w:hAnsi="Times New Roman"/>
          <w:sz w:val="28"/>
          <w:szCs w:val="28"/>
        </w:rPr>
        <w:t xml:space="preserve"> извещателей</w:t>
      </w:r>
      <w:r w:rsidR="00534916" w:rsidRPr="003C172B">
        <w:rPr>
          <w:rFonts w:ascii="Times New Roman" w:hAnsi="Times New Roman"/>
          <w:sz w:val="28"/>
          <w:szCs w:val="28"/>
        </w:rPr>
        <w:t>.</w:t>
      </w:r>
    </w:p>
    <w:p w14:paraId="08D2F1AF" w14:textId="5AE5F90D" w:rsidR="00A135D8" w:rsidRPr="003C172B" w:rsidRDefault="00A135D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СКУД. Общие требования производства и приемки работ.</w:t>
      </w:r>
    </w:p>
    <w:p w14:paraId="2509BE48" w14:textId="77777777" w:rsidR="00A135D8" w:rsidRPr="003C172B" w:rsidRDefault="00A135D8" w:rsidP="00097233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считывателей и устройств управления СКУД.</w:t>
      </w:r>
    </w:p>
    <w:p w14:paraId="1DCB3C5A" w14:textId="77777777" w:rsidR="00097233" w:rsidRPr="003C172B" w:rsidRDefault="00A135D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исполнительных устройств СКУД. </w:t>
      </w:r>
    </w:p>
    <w:p w14:paraId="14BDDD84" w14:textId="329BCB19" w:rsidR="00A135D8" w:rsidRPr="003C172B" w:rsidRDefault="00A135D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управляемых преграждающих устройств СКУД.</w:t>
      </w:r>
    </w:p>
    <w:p w14:paraId="3E14B03A" w14:textId="225115ED" w:rsidR="00A135D8" w:rsidRPr="003C172B" w:rsidRDefault="00097233" w:rsidP="00097233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 технических средств телевизионных</w:t>
      </w:r>
      <w:r w:rsidR="00FA698F">
        <w:rPr>
          <w:rFonts w:ascii="Times New Roman" w:hAnsi="Times New Roman"/>
          <w:sz w:val="28"/>
          <w:szCs w:val="28"/>
        </w:rPr>
        <w:t xml:space="preserve"> систем видеонаблюдения</w:t>
      </w:r>
      <w:r w:rsidRPr="003C172B">
        <w:rPr>
          <w:rFonts w:ascii="Times New Roman" w:hAnsi="Times New Roman"/>
          <w:sz w:val="28"/>
          <w:szCs w:val="28"/>
        </w:rPr>
        <w:t xml:space="preserve">. </w:t>
      </w:r>
    </w:p>
    <w:p w14:paraId="77ED0327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ППК, ППУ и других ТС охранных ЭСБ. </w:t>
      </w:r>
    </w:p>
    <w:p w14:paraId="5A9EF3CA" w14:textId="77777777" w:rsidR="00097B4D" w:rsidRPr="003C172B" w:rsidRDefault="00097B4D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охранного оборудования во взрывоопасных зонах.</w:t>
      </w:r>
    </w:p>
    <w:p w14:paraId="1EFB79B5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Подготовка трасс электропроводок ЭСБ</w:t>
      </w:r>
      <w:r w:rsidR="00534916" w:rsidRPr="003C172B">
        <w:rPr>
          <w:rFonts w:ascii="Times New Roman" w:hAnsi="Times New Roman"/>
          <w:bCs/>
          <w:sz w:val="28"/>
          <w:szCs w:val="28"/>
        </w:rPr>
        <w:t>.</w:t>
      </w:r>
      <w:r w:rsidRPr="003C172B">
        <w:rPr>
          <w:rFonts w:ascii="Times New Roman" w:hAnsi="Times New Roman"/>
          <w:sz w:val="28"/>
          <w:szCs w:val="28"/>
        </w:rPr>
        <w:t xml:space="preserve"> </w:t>
      </w:r>
    </w:p>
    <w:p w14:paraId="3078C8C1" w14:textId="4473728D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Монтаж линий связи и электропитания электронных систем безопасности. Способы</w:t>
      </w:r>
      <w:r w:rsidR="003B7D3E" w:rsidRPr="003C172B">
        <w:rPr>
          <w:rFonts w:ascii="Times New Roman" w:hAnsi="Times New Roman"/>
          <w:bCs/>
          <w:sz w:val="28"/>
          <w:szCs w:val="28"/>
        </w:rPr>
        <w:t xml:space="preserve"> и основные особенности</w:t>
      </w:r>
      <w:r w:rsidRPr="003C172B">
        <w:rPr>
          <w:rFonts w:ascii="Times New Roman" w:hAnsi="Times New Roman"/>
          <w:bCs/>
          <w:sz w:val="28"/>
          <w:szCs w:val="28"/>
        </w:rPr>
        <w:t xml:space="preserve"> прокладки кабеля</w:t>
      </w:r>
    </w:p>
    <w:p w14:paraId="7C4B4E81" w14:textId="09FBA0E3" w:rsidR="003B7D3E" w:rsidRPr="003C172B" w:rsidRDefault="003B7D3E" w:rsidP="00A135D8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Монтаж линий связи и электропитания электронных систем безопасности (особенности выполнения дублирующих линий, пример</w:t>
      </w:r>
      <w:r w:rsidR="00BE54C8">
        <w:rPr>
          <w:rFonts w:ascii="Times New Roman" w:hAnsi="Times New Roman"/>
          <w:bCs/>
          <w:sz w:val="28"/>
          <w:szCs w:val="28"/>
        </w:rPr>
        <w:t>ы схем электрических подключений</w:t>
      </w:r>
      <w:r w:rsidRPr="003C172B">
        <w:rPr>
          <w:rFonts w:ascii="Times New Roman" w:hAnsi="Times New Roman"/>
          <w:bCs/>
          <w:sz w:val="28"/>
          <w:szCs w:val="28"/>
        </w:rPr>
        <w:t xml:space="preserve"> и т.д.)</w:t>
      </w:r>
    </w:p>
    <w:p w14:paraId="24BA7034" w14:textId="47B7B11E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Провод</w:t>
      </w:r>
      <w:r w:rsidR="00BE54C8">
        <w:rPr>
          <w:rFonts w:ascii="Times New Roman" w:hAnsi="Times New Roman"/>
          <w:bCs/>
          <w:sz w:val="28"/>
          <w:szCs w:val="28"/>
        </w:rPr>
        <w:t xml:space="preserve">а и кабели, применяемые для </w:t>
      </w:r>
      <w:proofErr w:type="gramStart"/>
      <w:r w:rsidR="00BE54C8">
        <w:rPr>
          <w:rFonts w:ascii="Times New Roman" w:hAnsi="Times New Roman"/>
          <w:bCs/>
          <w:sz w:val="28"/>
          <w:szCs w:val="28"/>
        </w:rPr>
        <w:t xml:space="preserve">ЭСБ </w:t>
      </w:r>
      <w:r w:rsidRPr="003C172B">
        <w:rPr>
          <w:rFonts w:ascii="Times New Roman" w:hAnsi="Times New Roman"/>
          <w:bCs/>
          <w:sz w:val="28"/>
          <w:szCs w:val="28"/>
        </w:rPr>
        <w:t xml:space="preserve"> и</w:t>
      </w:r>
      <w:proofErr w:type="gramEnd"/>
      <w:r w:rsidRPr="003C172B">
        <w:rPr>
          <w:rFonts w:ascii="Times New Roman" w:hAnsi="Times New Roman"/>
          <w:bCs/>
          <w:sz w:val="28"/>
          <w:szCs w:val="28"/>
        </w:rPr>
        <w:t xml:space="preserve"> их характеристики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1F6F376F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Маркировка кабелей, проводов ЭСБ</w:t>
      </w:r>
      <w:r w:rsidRPr="003C172B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08AE6E2D" w14:textId="77777777" w:rsidR="00AD4A18" w:rsidRPr="003C172B" w:rsidRDefault="00AD4A1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Организация и последовательность выполнения пусконаладочных работ</w:t>
      </w:r>
      <w:r w:rsidR="00D82C70" w:rsidRPr="003C172B">
        <w:rPr>
          <w:rFonts w:ascii="Times New Roman" w:hAnsi="Times New Roman"/>
          <w:bCs/>
          <w:sz w:val="28"/>
          <w:szCs w:val="28"/>
        </w:rPr>
        <w:t>.</w:t>
      </w:r>
      <w:r w:rsidRPr="003C172B">
        <w:rPr>
          <w:rFonts w:ascii="Times New Roman" w:hAnsi="Times New Roman"/>
          <w:sz w:val="28"/>
          <w:szCs w:val="28"/>
        </w:rPr>
        <w:t xml:space="preserve"> </w:t>
      </w:r>
    </w:p>
    <w:p w14:paraId="26C56773" w14:textId="77777777" w:rsidR="00AD4A18" w:rsidRPr="003C172B" w:rsidRDefault="00AD4A1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Маркировка и пломбирование </w:t>
      </w:r>
      <w:r w:rsidR="00423309" w:rsidRPr="003C172B">
        <w:rPr>
          <w:rFonts w:ascii="Times New Roman" w:hAnsi="Times New Roman"/>
          <w:bCs/>
          <w:sz w:val="28"/>
          <w:szCs w:val="28"/>
        </w:rPr>
        <w:t>технических средств</w:t>
      </w:r>
      <w:r w:rsidRPr="003C172B">
        <w:rPr>
          <w:rFonts w:ascii="Times New Roman" w:hAnsi="Times New Roman"/>
          <w:bCs/>
          <w:sz w:val="28"/>
          <w:szCs w:val="28"/>
        </w:rPr>
        <w:t xml:space="preserve"> ЭСБ</w:t>
      </w:r>
      <w:r w:rsidR="00D82C70" w:rsidRPr="003C172B">
        <w:rPr>
          <w:rFonts w:ascii="Times New Roman" w:hAnsi="Times New Roman"/>
          <w:sz w:val="28"/>
          <w:szCs w:val="28"/>
        </w:rPr>
        <w:t>.</w:t>
      </w:r>
    </w:p>
    <w:p w14:paraId="7E1E7BF8" w14:textId="4FA040DF" w:rsidR="00D56D41" w:rsidRPr="003C172B" w:rsidRDefault="00D56D41" w:rsidP="00B01A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67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Классификация воздей</w:t>
      </w:r>
      <w:r w:rsidR="00711D6D" w:rsidRPr="003C172B">
        <w:rPr>
          <w:rFonts w:ascii="Times New Roman" w:hAnsi="Times New Roman"/>
          <w:sz w:val="28"/>
          <w:szCs w:val="28"/>
        </w:rPr>
        <w:t>ствий и воздействующих факторов, условий эксплуатации.</w:t>
      </w:r>
    </w:p>
    <w:p w14:paraId="7286C716" w14:textId="1B8383FB" w:rsidR="00D56D41" w:rsidRPr="003C172B" w:rsidRDefault="00711D6D" w:rsidP="00B01A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67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Классификация испытаний,</w:t>
      </w:r>
      <w:r w:rsidR="00D56D41" w:rsidRPr="003C172B">
        <w:rPr>
          <w:rFonts w:ascii="Times New Roman" w:hAnsi="Times New Roman"/>
          <w:sz w:val="28"/>
          <w:szCs w:val="28"/>
        </w:rPr>
        <w:t xml:space="preserve"> способов их проведения.</w:t>
      </w:r>
      <w:r w:rsidRPr="003C172B">
        <w:rPr>
          <w:rFonts w:ascii="Times New Roman" w:hAnsi="Times New Roman"/>
          <w:sz w:val="28"/>
          <w:szCs w:val="28"/>
        </w:rPr>
        <w:t xml:space="preserve"> Общий алгоритм проведения.</w:t>
      </w:r>
    </w:p>
    <w:p w14:paraId="379089B5" w14:textId="77777777" w:rsidR="00D56D41" w:rsidRPr="003C172B" w:rsidRDefault="00D56D41" w:rsidP="00B01A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67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Внешние воздействия и их характеристика (климатические воздействия).</w:t>
      </w:r>
    </w:p>
    <w:p w14:paraId="3EFFC231" w14:textId="77777777" w:rsidR="00D56D41" w:rsidRPr="003C172B" w:rsidRDefault="00D56D41" w:rsidP="00B01A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67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Механические воздействия и их характеристика.</w:t>
      </w:r>
    </w:p>
    <w:p w14:paraId="74C998AE" w14:textId="1F6AFB25" w:rsidR="00D56D41" w:rsidRPr="003C172B" w:rsidRDefault="00D56D41" w:rsidP="00B01AE9">
      <w:pPr>
        <w:numPr>
          <w:ilvl w:val="0"/>
          <w:numId w:val="3"/>
        </w:numPr>
        <w:tabs>
          <w:tab w:val="left" w:pos="0"/>
        </w:tabs>
        <w:spacing w:after="0" w:line="310" w:lineRule="exact"/>
        <w:ind w:left="0" w:right="-167" w:firstLine="710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Планирование испытаний. </w:t>
      </w:r>
      <w:r w:rsidR="00711D6D" w:rsidRPr="003C172B">
        <w:rPr>
          <w:rFonts w:ascii="Times New Roman" w:hAnsi="Times New Roman"/>
          <w:sz w:val="28"/>
          <w:szCs w:val="28"/>
        </w:rPr>
        <w:t xml:space="preserve"> Программа испытаний. </w:t>
      </w:r>
      <w:r w:rsidRPr="003C172B">
        <w:rPr>
          <w:rFonts w:ascii="Times New Roman" w:hAnsi="Times New Roman"/>
          <w:sz w:val="28"/>
          <w:szCs w:val="28"/>
        </w:rPr>
        <w:t xml:space="preserve">Требования к методике испытаний и этапы ее разработки. </w:t>
      </w:r>
    </w:p>
    <w:p w14:paraId="74F344F7" w14:textId="6B589269" w:rsidR="00D82C70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 Испытания</w:t>
      </w:r>
      <w:r w:rsidR="00D82C70" w:rsidRPr="003C172B">
        <w:rPr>
          <w:rFonts w:ascii="Times New Roman" w:hAnsi="Times New Roman"/>
          <w:bCs/>
          <w:sz w:val="28"/>
          <w:szCs w:val="28"/>
        </w:rPr>
        <w:t xml:space="preserve"> </w:t>
      </w:r>
      <w:r w:rsidR="00D82C70" w:rsidRPr="003C172B">
        <w:rPr>
          <w:rFonts w:ascii="Times New Roman" w:hAnsi="Times New Roman"/>
          <w:sz w:val="28"/>
          <w:szCs w:val="28"/>
        </w:rPr>
        <w:t xml:space="preserve">приборов </w:t>
      </w:r>
      <w:proofErr w:type="spellStart"/>
      <w:r w:rsidR="00D82C70" w:rsidRPr="003C172B">
        <w:rPr>
          <w:rFonts w:ascii="Times New Roman" w:hAnsi="Times New Roman"/>
          <w:sz w:val="28"/>
          <w:szCs w:val="28"/>
        </w:rPr>
        <w:t>приемо</w:t>
      </w:r>
      <w:proofErr w:type="spellEnd"/>
      <w:r w:rsidR="00D82C70" w:rsidRPr="003C172B">
        <w:rPr>
          <w:rFonts w:ascii="Times New Roman" w:hAnsi="Times New Roman"/>
          <w:sz w:val="28"/>
          <w:szCs w:val="28"/>
        </w:rPr>
        <w:t>-контрольных</w:t>
      </w:r>
      <w:r w:rsidR="006E42D2" w:rsidRPr="003C172B">
        <w:rPr>
          <w:rFonts w:ascii="Times New Roman" w:hAnsi="Times New Roman"/>
          <w:sz w:val="28"/>
          <w:szCs w:val="28"/>
        </w:rPr>
        <w:t xml:space="preserve"> охранно</w:t>
      </w:r>
      <w:r w:rsidR="002B6BC5" w:rsidRPr="003C172B">
        <w:rPr>
          <w:rFonts w:ascii="Times New Roman" w:hAnsi="Times New Roman"/>
          <w:sz w:val="28"/>
          <w:szCs w:val="28"/>
        </w:rPr>
        <w:t xml:space="preserve">й и </w:t>
      </w:r>
      <w:r w:rsidR="006E42D2" w:rsidRPr="003C172B">
        <w:rPr>
          <w:rFonts w:ascii="Times New Roman" w:hAnsi="Times New Roman"/>
          <w:sz w:val="28"/>
          <w:szCs w:val="28"/>
        </w:rPr>
        <w:t>пожарной сигнализации</w:t>
      </w:r>
      <w:r w:rsidR="00AD4A18" w:rsidRPr="003C172B">
        <w:rPr>
          <w:rFonts w:ascii="Times New Roman" w:hAnsi="Times New Roman"/>
          <w:bCs/>
          <w:sz w:val="28"/>
          <w:szCs w:val="28"/>
        </w:rPr>
        <w:t xml:space="preserve">. </w:t>
      </w:r>
    </w:p>
    <w:p w14:paraId="33A9BE61" w14:textId="40FD9567" w:rsidR="00D82C70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Функциональные испытания</w:t>
      </w:r>
      <w:r w:rsidR="00D82C70" w:rsidRPr="003C172B">
        <w:rPr>
          <w:rFonts w:ascii="Times New Roman" w:hAnsi="Times New Roman"/>
          <w:sz w:val="28"/>
          <w:szCs w:val="28"/>
        </w:rPr>
        <w:t xml:space="preserve"> пожарных </w:t>
      </w:r>
      <w:proofErr w:type="gramStart"/>
      <w:r w:rsidR="00D82C70" w:rsidRPr="003C172B">
        <w:rPr>
          <w:rFonts w:ascii="Times New Roman" w:hAnsi="Times New Roman"/>
          <w:sz w:val="28"/>
          <w:szCs w:val="28"/>
        </w:rPr>
        <w:t>дымовых  извещателей</w:t>
      </w:r>
      <w:proofErr w:type="gramEnd"/>
      <w:r w:rsidR="00D82C70" w:rsidRPr="003C172B">
        <w:rPr>
          <w:rFonts w:ascii="Times New Roman" w:hAnsi="Times New Roman"/>
          <w:sz w:val="28"/>
          <w:szCs w:val="28"/>
        </w:rPr>
        <w:t>.</w:t>
      </w:r>
    </w:p>
    <w:p w14:paraId="11F95274" w14:textId="14A42E31" w:rsidR="00D82C70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Функциональные испытания</w:t>
      </w:r>
      <w:r w:rsidR="00D82C70" w:rsidRPr="003C172B">
        <w:rPr>
          <w:rFonts w:ascii="Times New Roman" w:hAnsi="Times New Roman"/>
          <w:sz w:val="28"/>
          <w:szCs w:val="28"/>
        </w:rPr>
        <w:t xml:space="preserve"> пожарных </w:t>
      </w:r>
      <w:proofErr w:type="gramStart"/>
      <w:r w:rsidR="00D82C70" w:rsidRPr="003C172B">
        <w:rPr>
          <w:rFonts w:ascii="Times New Roman" w:hAnsi="Times New Roman"/>
          <w:sz w:val="28"/>
          <w:szCs w:val="28"/>
        </w:rPr>
        <w:t>тепловых  извещателей</w:t>
      </w:r>
      <w:proofErr w:type="gramEnd"/>
      <w:r w:rsidR="00D82C70" w:rsidRPr="003C172B">
        <w:rPr>
          <w:rFonts w:ascii="Times New Roman" w:hAnsi="Times New Roman"/>
          <w:sz w:val="28"/>
          <w:szCs w:val="28"/>
        </w:rPr>
        <w:t>.</w:t>
      </w:r>
    </w:p>
    <w:p w14:paraId="24DCDCFF" w14:textId="184AADA5" w:rsidR="00545336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Функциональные испытания</w:t>
      </w:r>
      <w:r w:rsidR="00545336" w:rsidRPr="003C172B">
        <w:rPr>
          <w:rFonts w:ascii="Times New Roman" w:hAnsi="Times New Roman"/>
          <w:sz w:val="28"/>
          <w:szCs w:val="28"/>
        </w:rPr>
        <w:t xml:space="preserve"> пожарных </w:t>
      </w:r>
      <w:proofErr w:type="gramStart"/>
      <w:r w:rsidR="00545336" w:rsidRPr="003C172B">
        <w:rPr>
          <w:rFonts w:ascii="Times New Roman" w:hAnsi="Times New Roman"/>
          <w:sz w:val="28"/>
          <w:szCs w:val="28"/>
        </w:rPr>
        <w:t>ручных  извещателей</w:t>
      </w:r>
      <w:proofErr w:type="gramEnd"/>
      <w:r w:rsidR="00545336" w:rsidRPr="003C172B">
        <w:rPr>
          <w:rFonts w:ascii="Times New Roman" w:hAnsi="Times New Roman"/>
          <w:sz w:val="28"/>
          <w:szCs w:val="28"/>
        </w:rPr>
        <w:t>.</w:t>
      </w:r>
    </w:p>
    <w:p w14:paraId="4816E699" w14:textId="749CF40D" w:rsidR="00D82C70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Функциональные испытания</w:t>
      </w:r>
      <w:r w:rsidR="00D82C70" w:rsidRPr="003C172B">
        <w:rPr>
          <w:rFonts w:ascii="Times New Roman" w:hAnsi="Times New Roman"/>
          <w:sz w:val="28"/>
          <w:szCs w:val="28"/>
        </w:rPr>
        <w:t xml:space="preserve"> охранных извещателей.</w:t>
      </w:r>
    </w:p>
    <w:p w14:paraId="181461EC" w14:textId="792F3822" w:rsidR="00711D6D" w:rsidRPr="003C172B" w:rsidRDefault="00711D6D" w:rsidP="00711D6D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Функциональные </w:t>
      </w:r>
      <w:proofErr w:type="gramStart"/>
      <w:r w:rsidRPr="003C172B">
        <w:rPr>
          <w:rFonts w:ascii="Times New Roman" w:hAnsi="Times New Roman"/>
          <w:sz w:val="28"/>
          <w:szCs w:val="28"/>
        </w:rPr>
        <w:t>испытания  извещателей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пламени.</w:t>
      </w:r>
    </w:p>
    <w:p w14:paraId="4C2DE76F" w14:textId="69BE5432" w:rsidR="00711D6D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Огневые испытания пожарных извещателей.</w:t>
      </w:r>
    </w:p>
    <w:p w14:paraId="37136732" w14:textId="5E4F6B7C" w:rsidR="002B07DD" w:rsidRPr="003C172B" w:rsidRDefault="002B07D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организации испытаний систем охранных телевизионных.</w:t>
      </w:r>
    </w:p>
    <w:p w14:paraId="7E6AB284" w14:textId="1F8498B9" w:rsidR="002B07DD" w:rsidRPr="003C172B" w:rsidRDefault="006E42D2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организации испытаний СКУД.</w:t>
      </w:r>
    </w:p>
    <w:p w14:paraId="3BF9C6F4" w14:textId="785247D8" w:rsidR="001C5369" w:rsidRPr="003C172B" w:rsidRDefault="001C536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Оповещатели пожарные. Классификация и методы испытаний.</w:t>
      </w:r>
    </w:p>
    <w:p w14:paraId="079B1512" w14:textId="1BAFEAAA" w:rsidR="001C5369" w:rsidRPr="003C172B" w:rsidRDefault="001C536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Организация испытаний пожарных извещателей при эксплуатации. </w:t>
      </w:r>
    </w:p>
    <w:p w14:paraId="46CA3F45" w14:textId="4F1519DC" w:rsidR="001C5369" w:rsidRPr="003C172B" w:rsidRDefault="001C536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lastRenderedPageBreak/>
        <w:t>Комплексные испытания охранно</w:t>
      </w:r>
      <w:r w:rsidR="00006292" w:rsidRPr="003C172B">
        <w:rPr>
          <w:rFonts w:ascii="Times New Roman" w:hAnsi="Times New Roman"/>
          <w:sz w:val="28"/>
          <w:szCs w:val="28"/>
        </w:rPr>
        <w:t xml:space="preserve">й и </w:t>
      </w:r>
      <w:r w:rsidRPr="003C172B">
        <w:rPr>
          <w:rFonts w:ascii="Times New Roman" w:hAnsi="Times New Roman"/>
          <w:sz w:val="28"/>
          <w:szCs w:val="28"/>
        </w:rPr>
        <w:t>пожарной сигнализации.</w:t>
      </w:r>
    </w:p>
    <w:p w14:paraId="23896A43" w14:textId="643A44CE" w:rsidR="00711D6D" w:rsidRPr="003C172B" w:rsidRDefault="002B07D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Испытания А.</w:t>
      </w:r>
      <w:r w:rsidR="006E42D2" w:rsidRPr="003C172B">
        <w:rPr>
          <w:rFonts w:ascii="Times New Roman" w:hAnsi="Times New Roman"/>
          <w:sz w:val="28"/>
          <w:szCs w:val="28"/>
        </w:rPr>
        <w:t xml:space="preserve"> Холод.</w:t>
      </w:r>
    </w:p>
    <w:p w14:paraId="52500D7F" w14:textId="69BC1579" w:rsidR="002B07DD" w:rsidRPr="003C172B" w:rsidRDefault="002B07DD" w:rsidP="002B07DD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Испытания В.</w:t>
      </w:r>
      <w:r w:rsidR="006E42D2" w:rsidRPr="003C172B">
        <w:rPr>
          <w:rFonts w:ascii="Times New Roman" w:hAnsi="Times New Roman"/>
          <w:sz w:val="28"/>
          <w:szCs w:val="28"/>
        </w:rPr>
        <w:t xml:space="preserve"> Сухое тепло.</w:t>
      </w:r>
    </w:p>
    <w:p w14:paraId="2454582A" w14:textId="4C00C57E" w:rsidR="002B07DD" w:rsidRPr="003C172B" w:rsidRDefault="002B07DD" w:rsidP="002B07DD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Испытания </w:t>
      </w:r>
      <w:r w:rsidRPr="003C172B">
        <w:rPr>
          <w:rFonts w:ascii="Times New Roman" w:hAnsi="Times New Roman"/>
          <w:sz w:val="28"/>
          <w:szCs w:val="28"/>
          <w:lang w:val="en-US"/>
        </w:rPr>
        <w:t>Fc</w:t>
      </w:r>
      <w:r w:rsidRPr="003C172B">
        <w:rPr>
          <w:rFonts w:ascii="Times New Roman" w:hAnsi="Times New Roman"/>
          <w:sz w:val="28"/>
          <w:szCs w:val="28"/>
        </w:rPr>
        <w:t>. Вибрация синусоидальная.</w:t>
      </w:r>
    </w:p>
    <w:p w14:paraId="54A55621" w14:textId="79185F78" w:rsidR="002B07DD" w:rsidRPr="003C172B" w:rsidRDefault="002B07DD" w:rsidP="002B07DD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Испытания </w:t>
      </w:r>
      <w:proofErr w:type="spellStart"/>
      <w:r w:rsidRPr="003C172B">
        <w:rPr>
          <w:rFonts w:ascii="Times New Roman" w:hAnsi="Times New Roman"/>
          <w:sz w:val="28"/>
          <w:szCs w:val="28"/>
          <w:lang w:val="en-US"/>
        </w:rPr>
        <w:t>Fd</w:t>
      </w:r>
      <w:proofErr w:type="spellEnd"/>
      <w:r w:rsidRPr="003C172B">
        <w:rPr>
          <w:rFonts w:ascii="Times New Roman" w:hAnsi="Times New Roman"/>
          <w:sz w:val="28"/>
          <w:szCs w:val="28"/>
        </w:rPr>
        <w:t>. Широкополосная случайная вибрация.</w:t>
      </w:r>
    </w:p>
    <w:p w14:paraId="2968726E" w14:textId="1D184177" w:rsidR="006E42D2" w:rsidRPr="003C172B" w:rsidRDefault="006E42D2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Испытания </w:t>
      </w:r>
      <w:r w:rsidRPr="003C172B">
        <w:rPr>
          <w:rFonts w:ascii="Times New Roman" w:hAnsi="Times New Roman"/>
          <w:sz w:val="28"/>
          <w:szCs w:val="28"/>
          <w:lang w:val="en-US"/>
        </w:rPr>
        <w:t>N</w:t>
      </w:r>
      <w:r w:rsidRPr="003C17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172B">
        <w:rPr>
          <w:rFonts w:ascii="Times New Roman" w:hAnsi="Times New Roman"/>
          <w:sz w:val="28"/>
          <w:szCs w:val="28"/>
        </w:rPr>
        <w:t>Смена  температуры</w:t>
      </w:r>
      <w:proofErr w:type="gramEnd"/>
      <w:r w:rsidRPr="003C172B">
        <w:rPr>
          <w:rFonts w:ascii="Times New Roman" w:hAnsi="Times New Roman"/>
          <w:sz w:val="28"/>
          <w:szCs w:val="28"/>
        </w:rPr>
        <w:t>.</w:t>
      </w:r>
    </w:p>
    <w:p w14:paraId="51B3125C" w14:textId="03AD8D80" w:rsidR="00A53091" w:rsidRPr="003C172B" w:rsidRDefault="00A53091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Испытания на воздействие многократн</w:t>
      </w:r>
      <w:r w:rsidR="00811186" w:rsidRPr="003C172B">
        <w:rPr>
          <w:rFonts w:ascii="Times New Roman" w:hAnsi="Times New Roman"/>
          <w:sz w:val="28"/>
          <w:szCs w:val="28"/>
        </w:rPr>
        <w:t>ых и одиночных ударов.</w:t>
      </w:r>
    </w:p>
    <w:p w14:paraId="469433B8" w14:textId="42C82F21" w:rsidR="006E42D2" w:rsidRPr="003C172B" w:rsidRDefault="006E42D2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Испытания на воздействие </w:t>
      </w:r>
      <w:r w:rsidR="00A53091" w:rsidRPr="003C172B">
        <w:rPr>
          <w:rFonts w:ascii="Times New Roman" w:hAnsi="Times New Roman"/>
          <w:sz w:val="28"/>
          <w:szCs w:val="28"/>
        </w:rPr>
        <w:t xml:space="preserve">повышенной </w:t>
      </w:r>
      <w:r w:rsidRPr="003C172B">
        <w:rPr>
          <w:rFonts w:ascii="Times New Roman" w:hAnsi="Times New Roman"/>
          <w:sz w:val="28"/>
          <w:szCs w:val="28"/>
        </w:rPr>
        <w:t>влажности.</w:t>
      </w:r>
    </w:p>
    <w:p w14:paraId="5887829E" w14:textId="5949F288" w:rsidR="00A53091" w:rsidRPr="003C172B" w:rsidRDefault="00A53091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Планирование и проведение испытаний ЭСБ на безотказность</w:t>
      </w:r>
      <w:r w:rsidR="00811186" w:rsidRPr="003C172B">
        <w:rPr>
          <w:rFonts w:ascii="Times New Roman" w:hAnsi="Times New Roman"/>
          <w:sz w:val="28"/>
          <w:szCs w:val="28"/>
        </w:rPr>
        <w:t xml:space="preserve"> (по наработке на отказ)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437C0212" w14:textId="206EB4DD" w:rsidR="00811186" w:rsidRPr="003C172B" w:rsidRDefault="00811186" w:rsidP="00811186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Планирование и проведение испытаний ЭСБ на безотказность (по вероятности безотказной работы).</w:t>
      </w:r>
    </w:p>
    <w:p w14:paraId="677D6C5D" w14:textId="521D42CC" w:rsidR="00A53091" w:rsidRPr="00BA2432" w:rsidRDefault="00811186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проведения испытаний систем передачи извещений о пожаре.</w:t>
      </w:r>
    </w:p>
    <w:p w14:paraId="0214DAE6" w14:textId="1CCCB27D" w:rsidR="00BA2432" w:rsidRPr="003C172B" w:rsidRDefault="00BA2432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проведения испытаний</w:t>
      </w:r>
      <w:r w:rsidRPr="00BA2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охранных систем безопасности.</w:t>
      </w:r>
    </w:p>
    <w:p w14:paraId="47987502" w14:textId="18ED6855" w:rsidR="00811186" w:rsidRPr="003C172B" w:rsidRDefault="00811186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Совместимость технических средств электромагнитная. Технические средства охранно-пожарной сигнализации. Методы испытаний.</w:t>
      </w:r>
    </w:p>
    <w:p w14:paraId="745723B0" w14:textId="53CD50CD" w:rsidR="00811186" w:rsidRPr="003C172B" w:rsidRDefault="002777AC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Совместимость технических средств электромагнитная. Устойчивость к микросекундным импульсным помехам большой энергии.</w:t>
      </w:r>
    </w:p>
    <w:p w14:paraId="49427EAC" w14:textId="2D46132A" w:rsidR="002B07DD" w:rsidRDefault="001C536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Общий алгоритм поиска неисправностей технических средств ЭСБ.</w:t>
      </w:r>
    </w:p>
    <w:p w14:paraId="73E81416" w14:textId="20323541" w:rsidR="00BA2432" w:rsidRPr="003C172B" w:rsidRDefault="00BA2432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последовательность выполнения пусконаладочных работ.</w:t>
      </w:r>
    </w:p>
    <w:p w14:paraId="31994BC2" w14:textId="77777777" w:rsidR="00AD6897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Приемо-сдаточная документация и ее оформление</w:t>
      </w:r>
      <w:r w:rsidR="00340FEF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0FC1296" w14:textId="77777777" w:rsidR="00AD6897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Организация и порядок проведения работ по </w:t>
      </w:r>
      <w:r w:rsidR="00340FEF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техническому обслуживанию.</w:t>
      </w:r>
    </w:p>
    <w:p w14:paraId="4161FEC7" w14:textId="77777777" w:rsidR="00AD6897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Виды технического обслуживания и ремонта</w:t>
      </w:r>
      <w:r w:rsidR="00340FEF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777DC8D" w14:textId="77777777" w:rsidR="00C43893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Организация контроля качества </w:t>
      </w:r>
      <w:r w:rsidR="00340FEF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технического обслуживания </w:t>
      </w: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ЭСБ</w:t>
      </w:r>
      <w:r w:rsidR="00340FEF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3122D0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C54F944" w14:textId="77777777" w:rsidR="00AD6897" w:rsidRPr="003C172B" w:rsidRDefault="003122D0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Входной ко</w:t>
      </w:r>
      <w:r w:rsidR="00D36B8A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нтроль, плановый и неплановый ко</w:t>
      </w: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нтроль.</w:t>
      </w:r>
    </w:p>
    <w:p w14:paraId="24ADB864" w14:textId="5017D877" w:rsidR="00E328D1" w:rsidRPr="003C172B" w:rsidRDefault="00E328D1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Виды эксплуатационных документов и их характеристика.</w:t>
      </w:r>
    </w:p>
    <w:p w14:paraId="3DD3B7A0" w14:textId="7E384765" w:rsidR="00E328D1" w:rsidRPr="003C172B" w:rsidRDefault="00E328D1" w:rsidP="00E328D1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Номенклатура эксплуатационных документов.</w:t>
      </w:r>
    </w:p>
    <w:p w14:paraId="2773F9D1" w14:textId="77777777" w:rsidR="00E328D1" w:rsidRPr="003C172B" w:rsidRDefault="00E328D1" w:rsidP="00E328D1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Общие требования к изложению текста </w:t>
      </w: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эксплуатационных документов.</w:t>
      </w:r>
    </w:p>
    <w:p w14:paraId="6BFD400E" w14:textId="77777777" w:rsidR="000D6712" w:rsidRPr="003C172B" w:rsidRDefault="000D6712" w:rsidP="00D56D41">
      <w:pPr>
        <w:pStyle w:val="a9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8F3B51" w14:textId="77777777" w:rsidR="000D6712" w:rsidRPr="003C172B" w:rsidRDefault="000D6712" w:rsidP="00102C26">
      <w:pPr>
        <w:pStyle w:val="a9"/>
        <w:suppressLineNumbers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3" w:name="_Hlk197939272"/>
      <w:r w:rsidRPr="003C172B">
        <w:rPr>
          <w:rFonts w:ascii="Times New Roman" w:hAnsi="Times New Roman"/>
          <w:sz w:val="28"/>
          <w:szCs w:val="28"/>
        </w:rPr>
        <w:t>Вопросы подготовили:</w:t>
      </w:r>
    </w:p>
    <w:p w14:paraId="2AE3715D" w14:textId="3EE45B7B" w:rsidR="000D6712" w:rsidRPr="003C172B" w:rsidRDefault="00102C26" w:rsidP="00102C26">
      <w:pPr>
        <w:pStyle w:val="a9"/>
        <w:suppressLineNumbers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ГУРСКИЙ </w:t>
      </w:r>
      <w:r w:rsidR="00095312" w:rsidRPr="003C172B">
        <w:rPr>
          <w:rFonts w:ascii="Times New Roman" w:hAnsi="Times New Roman"/>
          <w:sz w:val="28"/>
          <w:szCs w:val="28"/>
        </w:rPr>
        <w:t>Михаил Семенович</w:t>
      </w:r>
      <w:r w:rsidR="000D6712" w:rsidRPr="003C172B">
        <w:rPr>
          <w:rFonts w:ascii="Times New Roman" w:hAnsi="Times New Roman"/>
          <w:sz w:val="28"/>
          <w:szCs w:val="28"/>
        </w:rPr>
        <w:t xml:space="preserve"> − </w:t>
      </w:r>
      <w:r w:rsidR="00176DA1" w:rsidRPr="003C172B">
        <w:rPr>
          <w:rFonts w:ascii="Times New Roman" w:hAnsi="Times New Roman"/>
          <w:sz w:val="28"/>
          <w:szCs w:val="28"/>
        </w:rPr>
        <w:t>доцент кафедры ПИКС</w:t>
      </w:r>
    </w:p>
    <w:bookmarkEnd w:id="3"/>
    <w:p w14:paraId="7280B5A7" w14:textId="50A62976" w:rsidR="00176DA1" w:rsidRPr="00F11563" w:rsidRDefault="00176DA1" w:rsidP="00176DA1">
      <w:pPr>
        <w:pStyle w:val="a9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EC5C2B3" w14:textId="77777777" w:rsidR="000D6712" w:rsidRDefault="000D6712" w:rsidP="00D56D4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B30C3" w14:textId="77777777" w:rsidR="000D6712" w:rsidRPr="00176DA1" w:rsidRDefault="000D6712" w:rsidP="00D56D4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0D6712" w:rsidRPr="00176DA1" w:rsidSect="000D4060">
      <w:headerReference w:type="even" r:id="rId9"/>
      <w:headerReference w:type="default" r:id="rId10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8A636" w14:textId="77777777" w:rsidR="00BD67E3" w:rsidRDefault="00BD67E3">
      <w:r>
        <w:separator/>
      </w:r>
    </w:p>
  </w:endnote>
  <w:endnote w:type="continuationSeparator" w:id="0">
    <w:p w14:paraId="76DC1A34" w14:textId="77777777" w:rsidR="00BD67E3" w:rsidRDefault="00BD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C2B6" w14:textId="77777777" w:rsidR="00BD67E3" w:rsidRDefault="00BD67E3">
      <w:r>
        <w:separator/>
      </w:r>
    </w:p>
  </w:footnote>
  <w:footnote w:type="continuationSeparator" w:id="0">
    <w:p w14:paraId="7601B2F0" w14:textId="77777777" w:rsidR="00BD67E3" w:rsidRDefault="00BD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A4BE5" w14:textId="77777777" w:rsidR="00F528DA" w:rsidRDefault="00F528DA" w:rsidP="00D921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FE88AD" w14:textId="77777777" w:rsidR="00F528DA" w:rsidRDefault="00F528DA" w:rsidP="000D406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AEA6" w14:textId="77777777" w:rsidR="00F528DA" w:rsidRPr="000D4060" w:rsidRDefault="00F528DA" w:rsidP="00D92119">
    <w:pPr>
      <w:pStyle w:val="a4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0D4060">
      <w:rPr>
        <w:rStyle w:val="a5"/>
        <w:rFonts w:ascii="Times New Roman" w:hAnsi="Times New Roman"/>
        <w:sz w:val="28"/>
        <w:szCs w:val="28"/>
      </w:rPr>
      <w:fldChar w:fldCharType="begin"/>
    </w:r>
    <w:r w:rsidRPr="000D406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D4060">
      <w:rPr>
        <w:rStyle w:val="a5"/>
        <w:rFonts w:ascii="Times New Roman" w:hAnsi="Times New Roman"/>
        <w:sz w:val="28"/>
        <w:szCs w:val="28"/>
      </w:rPr>
      <w:fldChar w:fldCharType="separate"/>
    </w:r>
    <w:r w:rsidR="00F41389">
      <w:rPr>
        <w:rStyle w:val="a5"/>
        <w:rFonts w:ascii="Times New Roman" w:hAnsi="Times New Roman"/>
        <w:noProof/>
        <w:sz w:val="28"/>
        <w:szCs w:val="28"/>
      </w:rPr>
      <w:t>4</w:t>
    </w:r>
    <w:r w:rsidRPr="000D4060">
      <w:rPr>
        <w:rStyle w:val="a5"/>
        <w:rFonts w:ascii="Times New Roman" w:hAnsi="Times New Roman"/>
        <w:sz w:val="28"/>
        <w:szCs w:val="28"/>
      </w:rPr>
      <w:fldChar w:fldCharType="end"/>
    </w:r>
  </w:p>
  <w:p w14:paraId="1094F9F6" w14:textId="77777777" w:rsidR="00F528DA" w:rsidRDefault="00F528DA" w:rsidP="000D40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612"/>
    <w:multiLevelType w:val="hybridMultilevel"/>
    <w:tmpl w:val="D6AAAF46"/>
    <w:lvl w:ilvl="0" w:tplc="E326B1BA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823"/>
    <w:multiLevelType w:val="hybridMultilevel"/>
    <w:tmpl w:val="38F4364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F24399"/>
    <w:multiLevelType w:val="hybridMultilevel"/>
    <w:tmpl w:val="91F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73DCF"/>
    <w:multiLevelType w:val="hybridMultilevel"/>
    <w:tmpl w:val="764A4F7E"/>
    <w:lvl w:ilvl="0" w:tplc="0EB2299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257B5C"/>
    <w:multiLevelType w:val="multilevel"/>
    <w:tmpl w:val="A2484F4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pStyle w:val="1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421440"/>
    <w:multiLevelType w:val="multilevel"/>
    <w:tmpl w:val="07A2564C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02477BD"/>
    <w:multiLevelType w:val="multilevel"/>
    <w:tmpl w:val="273221D0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5B1DF1"/>
    <w:multiLevelType w:val="multilevel"/>
    <w:tmpl w:val="45E85DBA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656"/>
    <w:rsid w:val="00006292"/>
    <w:rsid w:val="000065EE"/>
    <w:rsid w:val="0001440C"/>
    <w:rsid w:val="00014F92"/>
    <w:rsid w:val="00026049"/>
    <w:rsid w:val="00027A75"/>
    <w:rsid w:val="00033BAF"/>
    <w:rsid w:val="000376A2"/>
    <w:rsid w:val="00041C07"/>
    <w:rsid w:val="00046F73"/>
    <w:rsid w:val="00063521"/>
    <w:rsid w:val="000656EC"/>
    <w:rsid w:val="000800CE"/>
    <w:rsid w:val="00081934"/>
    <w:rsid w:val="0008347D"/>
    <w:rsid w:val="00092481"/>
    <w:rsid w:val="00092ADC"/>
    <w:rsid w:val="00093B98"/>
    <w:rsid w:val="00095312"/>
    <w:rsid w:val="00097233"/>
    <w:rsid w:val="00097B4D"/>
    <w:rsid w:val="000A2C8A"/>
    <w:rsid w:val="000A7BF2"/>
    <w:rsid w:val="000B1B19"/>
    <w:rsid w:val="000B38AE"/>
    <w:rsid w:val="000B66B4"/>
    <w:rsid w:val="000D4060"/>
    <w:rsid w:val="000D6712"/>
    <w:rsid w:val="000E4021"/>
    <w:rsid w:val="000E68FF"/>
    <w:rsid w:val="00101BDF"/>
    <w:rsid w:val="00102C26"/>
    <w:rsid w:val="001078D2"/>
    <w:rsid w:val="001122EB"/>
    <w:rsid w:val="001350DC"/>
    <w:rsid w:val="00136B3F"/>
    <w:rsid w:val="00140182"/>
    <w:rsid w:val="00142C3C"/>
    <w:rsid w:val="00176DA1"/>
    <w:rsid w:val="00191818"/>
    <w:rsid w:val="001A4656"/>
    <w:rsid w:val="001A58D0"/>
    <w:rsid w:val="001B093A"/>
    <w:rsid w:val="001B7FD5"/>
    <w:rsid w:val="001C5369"/>
    <w:rsid w:val="001C55A2"/>
    <w:rsid w:val="001D0EE3"/>
    <w:rsid w:val="001E0649"/>
    <w:rsid w:val="001E58F5"/>
    <w:rsid w:val="002151F0"/>
    <w:rsid w:val="002255B9"/>
    <w:rsid w:val="00271138"/>
    <w:rsid w:val="002777AC"/>
    <w:rsid w:val="00280AED"/>
    <w:rsid w:val="002B07DD"/>
    <w:rsid w:val="002B6BC5"/>
    <w:rsid w:val="002C4662"/>
    <w:rsid w:val="002D4842"/>
    <w:rsid w:val="002E0BA0"/>
    <w:rsid w:val="002E20AE"/>
    <w:rsid w:val="002E7116"/>
    <w:rsid w:val="002F0F90"/>
    <w:rsid w:val="00300D6C"/>
    <w:rsid w:val="003013FF"/>
    <w:rsid w:val="00311442"/>
    <w:rsid w:val="003122D0"/>
    <w:rsid w:val="00315DEF"/>
    <w:rsid w:val="00321A2E"/>
    <w:rsid w:val="00340FEF"/>
    <w:rsid w:val="00341C4F"/>
    <w:rsid w:val="0038770B"/>
    <w:rsid w:val="00392619"/>
    <w:rsid w:val="003A01BB"/>
    <w:rsid w:val="003B243E"/>
    <w:rsid w:val="003B7D3E"/>
    <w:rsid w:val="003C172B"/>
    <w:rsid w:val="003D47A1"/>
    <w:rsid w:val="003F10DF"/>
    <w:rsid w:val="00416CEE"/>
    <w:rsid w:val="00423309"/>
    <w:rsid w:val="0043306C"/>
    <w:rsid w:val="00436D83"/>
    <w:rsid w:val="00454ED4"/>
    <w:rsid w:val="0045586F"/>
    <w:rsid w:val="00464D4B"/>
    <w:rsid w:val="004652F1"/>
    <w:rsid w:val="004943BD"/>
    <w:rsid w:val="004A7620"/>
    <w:rsid w:val="004A7BEE"/>
    <w:rsid w:val="004B2D24"/>
    <w:rsid w:val="004C31D5"/>
    <w:rsid w:val="004D0CAF"/>
    <w:rsid w:val="004D3BE5"/>
    <w:rsid w:val="004F7280"/>
    <w:rsid w:val="00505167"/>
    <w:rsid w:val="005061BA"/>
    <w:rsid w:val="00515D83"/>
    <w:rsid w:val="00534916"/>
    <w:rsid w:val="00545336"/>
    <w:rsid w:val="0055432D"/>
    <w:rsid w:val="00566FB6"/>
    <w:rsid w:val="00567761"/>
    <w:rsid w:val="005737E6"/>
    <w:rsid w:val="00575440"/>
    <w:rsid w:val="00582E69"/>
    <w:rsid w:val="0059563F"/>
    <w:rsid w:val="0059574A"/>
    <w:rsid w:val="00596150"/>
    <w:rsid w:val="005B01FF"/>
    <w:rsid w:val="005B7CCC"/>
    <w:rsid w:val="005B7DFA"/>
    <w:rsid w:val="005D12D0"/>
    <w:rsid w:val="005D226E"/>
    <w:rsid w:val="005D7DBD"/>
    <w:rsid w:val="005E1073"/>
    <w:rsid w:val="005E3C1A"/>
    <w:rsid w:val="00606C17"/>
    <w:rsid w:val="00613517"/>
    <w:rsid w:val="00614724"/>
    <w:rsid w:val="0062060A"/>
    <w:rsid w:val="00622212"/>
    <w:rsid w:val="00625D2A"/>
    <w:rsid w:val="00626C4E"/>
    <w:rsid w:val="006352A1"/>
    <w:rsid w:val="00660D6C"/>
    <w:rsid w:val="006813F9"/>
    <w:rsid w:val="00682CA0"/>
    <w:rsid w:val="00683979"/>
    <w:rsid w:val="00684913"/>
    <w:rsid w:val="006B174D"/>
    <w:rsid w:val="006E42D2"/>
    <w:rsid w:val="006E7DB6"/>
    <w:rsid w:val="0070071C"/>
    <w:rsid w:val="00711D6D"/>
    <w:rsid w:val="0071541D"/>
    <w:rsid w:val="0072083B"/>
    <w:rsid w:val="00740F00"/>
    <w:rsid w:val="00756B0F"/>
    <w:rsid w:val="00763496"/>
    <w:rsid w:val="00765AEE"/>
    <w:rsid w:val="00792213"/>
    <w:rsid w:val="007B7F45"/>
    <w:rsid w:val="007C517A"/>
    <w:rsid w:val="007F2E38"/>
    <w:rsid w:val="007F393C"/>
    <w:rsid w:val="007F515B"/>
    <w:rsid w:val="00800193"/>
    <w:rsid w:val="00801030"/>
    <w:rsid w:val="00811186"/>
    <w:rsid w:val="008153DE"/>
    <w:rsid w:val="008225C3"/>
    <w:rsid w:val="0083066B"/>
    <w:rsid w:val="00835415"/>
    <w:rsid w:val="0084266C"/>
    <w:rsid w:val="0084507F"/>
    <w:rsid w:val="0084791C"/>
    <w:rsid w:val="00851658"/>
    <w:rsid w:val="00853CD7"/>
    <w:rsid w:val="0087079B"/>
    <w:rsid w:val="008835E7"/>
    <w:rsid w:val="0089746C"/>
    <w:rsid w:val="0089766A"/>
    <w:rsid w:val="008A2670"/>
    <w:rsid w:val="008C364C"/>
    <w:rsid w:val="008C5869"/>
    <w:rsid w:val="008D7302"/>
    <w:rsid w:val="008E3F1E"/>
    <w:rsid w:val="008F6CB4"/>
    <w:rsid w:val="00905970"/>
    <w:rsid w:val="009125C1"/>
    <w:rsid w:val="00923924"/>
    <w:rsid w:val="00924AC5"/>
    <w:rsid w:val="00940B0E"/>
    <w:rsid w:val="00940E2A"/>
    <w:rsid w:val="00946C04"/>
    <w:rsid w:val="0096049C"/>
    <w:rsid w:val="009642C0"/>
    <w:rsid w:val="00973220"/>
    <w:rsid w:val="00974A01"/>
    <w:rsid w:val="00981283"/>
    <w:rsid w:val="0098661A"/>
    <w:rsid w:val="00993EB0"/>
    <w:rsid w:val="00996381"/>
    <w:rsid w:val="00997135"/>
    <w:rsid w:val="0099781E"/>
    <w:rsid w:val="009A4B27"/>
    <w:rsid w:val="009C68EA"/>
    <w:rsid w:val="009E00BD"/>
    <w:rsid w:val="009F0446"/>
    <w:rsid w:val="009F41B4"/>
    <w:rsid w:val="00A11FD3"/>
    <w:rsid w:val="00A135D8"/>
    <w:rsid w:val="00A40155"/>
    <w:rsid w:val="00A53091"/>
    <w:rsid w:val="00A53712"/>
    <w:rsid w:val="00A54EE2"/>
    <w:rsid w:val="00A61B92"/>
    <w:rsid w:val="00A62723"/>
    <w:rsid w:val="00A7348B"/>
    <w:rsid w:val="00A73577"/>
    <w:rsid w:val="00A75DC2"/>
    <w:rsid w:val="00A775A8"/>
    <w:rsid w:val="00A86E43"/>
    <w:rsid w:val="00A945D4"/>
    <w:rsid w:val="00A9750B"/>
    <w:rsid w:val="00AA2001"/>
    <w:rsid w:val="00AA63A3"/>
    <w:rsid w:val="00AB0409"/>
    <w:rsid w:val="00AD3242"/>
    <w:rsid w:val="00AD4A18"/>
    <w:rsid w:val="00AD6897"/>
    <w:rsid w:val="00AE2F12"/>
    <w:rsid w:val="00B01AE9"/>
    <w:rsid w:val="00B05C08"/>
    <w:rsid w:val="00B11690"/>
    <w:rsid w:val="00B20F59"/>
    <w:rsid w:val="00B405FD"/>
    <w:rsid w:val="00B54BFD"/>
    <w:rsid w:val="00B6249C"/>
    <w:rsid w:val="00B67326"/>
    <w:rsid w:val="00B83216"/>
    <w:rsid w:val="00B94289"/>
    <w:rsid w:val="00BA2432"/>
    <w:rsid w:val="00BD3918"/>
    <w:rsid w:val="00BD67E3"/>
    <w:rsid w:val="00BE14BE"/>
    <w:rsid w:val="00BE4CAA"/>
    <w:rsid w:val="00BE54C8"/>
    <w:rsid w:val="00BF04EC"/>
    <w:rsid w:val="00C162D1"/>
    <w:rsid w:val="00C24462"/>
    <w:rsid w:val="00C306F9"/>
    <w:rsid w:val="00C43893"/>
    <w:rsid w:val="00C51E14"/>
    <w:rsid w:val="00C85EA9"/>
    <w:rsid w:val="00CC4881"/>
    <w:rsid w:val="00CC5EC9"/>
    <w:rsid w:val="00CD3413"/>
    <w:rsid w:val="00CD3510"/>
    <w:rsid w:val="00CE059D"/>
    <w:rsid w:val="00CE26F2"/>
    <w:rsid w:val="00CF2B26"/>
    <w:rsid w:val="00D208AA"/>
    <w:rsid w:val="00D24F33"/>
    <w:rsid w:val="00D36B8A"/>
    <w:rsid w:val="00D401BC"/>
    <w:rsid w:val="00D42FCB"/>
    <w:rsid w:val="00D44A38"/>
    <w:rsid w:val="00D56D41"/>
    <w:rsid w:val="00D57190"/>
    <w:rsid w:val="00D57A1C"/>
    <w:rsid w:val="00D67D8C"/>
    <w:rsid w:val="00D70D05"/>
    <w:rsid w:val="00D82C70"/>
    <w:rsid w:val="00D92119"/>
    <w:rsid w:val="00DC5E89"/>
    <w:rsid w:val="00DE39F9"/>
    <w:rsid w:val="00DF4DBA"/>
    <w:rsid w:val="00E21475"/>
    <w:rsid w:val="00E218B3"/>
    <w:rsid w:val="00E26857"/>
    <w:rsid w:val="00E26938"/>
    <w:rsid w:val="00E328D1"/>
    <w:rsid w:val="00E35A38"/>
    <w:rsid w:val="00E50290"/>
    <w:rsid w:val="00E530AF"/>
    <w:rsid w:val="00E671BB"/>
    <w:rsid w:val="00E8451C"/>
    <w:rsid w:val="00E90288"/>
    <w:rsid w:val="00ED1DC8"/>
    <w:rsid w:val="00EE76C9"/>
    <w:rsid w:val="00EF305F"/>
    <w:rsid w:val="00F11563"/>
    <w:rsid w:val="00F162BD"/>
    <w:rsid w:val="00F409CE"/>
    <w:rsid w:val="00F41389"/>
    <w:rsid w:val="00F46E9B"/>
    <w:rsid w:val="00F528DA"/>
    <w:rsid w:val="00F53EE0"/>
    <w:rsid w:val="00F55FE6"/>
    <w:rsid w:val="00F572D5"/>
    <w:rsid w:val="00F67735"/>
    <w:rsid w:val="00F84773"/>
    <w:rsid w:val="00FA1041"/>
    <w:rsid w:val="00FA698F"/>
    <w:rsid w:val="00FB39F1"/>
    <w:rsid w:val="00FB5383"/>
    <w:rsid w:val="00FB781D"/>
    <w:rsid w:val="00FC49F9"/>
    <w:rsid w:val="00FE260E"/>
    <w:rsid w:val="00FE41D7"/>
    <w:rsid w:val="00FF1D4A"/>
    <w:rsid w:val="00FF2052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753F"/>
  <w15:docId w15:val="{96648A56-BD2B-484A-9EC5-F7A4E332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515B"/>
    <w:rPr>
      <w:rFonts w:eastAsia="Times New Roman"/>
    </w:rPr>
  </w:style>
  <w:style w:type="character" w:styleId="a3">
    <w:name w:val="Hyperlink"/>
    <w:basedOn w:val="a0"/>
    <w:rsid w:val="006B174D"/>
    <w:rPr>
      <w:color w:val="0000FF"/>
      <w:u w:val="single"/>
    </w:rPr>
  </w:style>
  <w:style w:type="paragraph" w:styleId="a4">
    <w:name w:val="header"/>
    <w:basedOn w:val="a"/>
    <w:rsid w:val="000D4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4060"/>
  </w:style>
  <w:style w:type="paragraph" w:styleId="a6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62060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060A"/>
    <w:rPr>
      <w:rFonts w:eastAsia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6EC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E2F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E2F12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E2F12"/>
    <w:pPr>
      <w:ind w:left="720"/>
      <w:contextualSpacing/>
    </w:pPr>
  </w:style>
  <w:style w:type="character" w:customStyle="1" w:styleId="apple-converted-space">
    <w:name w:val="apple-converted-space"/>
    <w:basedOn w:val="a0"/>
    <w:rsid w:val="00280AED"/>
  </w:style>
  <w:style w:type="paragraph" w:styleId="aa">
    <w:name w:val="Body Text Indent"/>
    <w:basedOn w:val="a"/>
    <w:link w:val="ab"/>
    <w:uiPriority w:val="99"/>
    <w:semiHidden/>
    <w:unhideWhenUsed/>
    <w:rsid w:val="00300D6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00D6C"/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D82C70"/>
    <w:rPr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D82C70"/>
    <w:pPr>
      <w:shd w:val="clear" w:color="auto" w:fill="FFFFFF"/>
      <w:spacing w:after="0" w:line="240" w:lineRule="atLeast"/>
      <w:outlineLvl w:val="0"/>
    </w:pPr>
    <w:rPr>
      <w:rFonts w:ascii="Times New Roman" w:hAnsi="Times New Roman"/>
      <w:sz w:val="32"/>
      <w:szCs w:val="32"/>
      <w:lang w:eastAsia="ru-RU"/>
    </w:rPr>
  </w:style>
  <w:style w:type="paragraph" w:customStyle="1" w:styleId="1">
    <w:name w:val="Абзац списка1"/>
    <w:basedOn w:val="a"/>
    <w:qFormat/>
    <w:rsid w:val="00D82C70"/>
    <w:pPr>
      <w:numPr>
        <w:ilvl w:val="1"/>
        <w:numId w:val="5"/>
      </w:numPr>
      <w:tabs>
        <w:tab w:val="left" w:pos="142"/>
        <w:tab w:val="left" w:pos="284"/>
      </w:tabs>
      <w:spacing w:after="0" w:line="321" w:lineRule="exact"/>
      <w:ind w:right="40"/>
      <w:contextualSpacing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634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БГУИР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АЛЕКСЕЕВ Виктор Федорович</cp:lastModifiedBy>
  <cp:revision>9</cp:revision>
  <cp:lastPrinted>2017-03-15T19:52:00Z</cp:lastPrinted>
  <dcterms:created xsi:type="dcterms:W3CDTF">2024-05-07T08:11:00Z</dcterms:created>
  <dcterms:modified xsi:type="dcterms:W3CDTF">2025-05-12T07:48:00Z</dcterms:modified>
</cp:coreProperties>
</file>