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701"/>
        <w:gridCol w:w="7654"/>
      </w:tblGrid>
      <w:tr w:rsidR="00AB6F84" w:rsidRPr="00AB6F84" w:rsidTr="00471417">
        <w:tc>
          <w:tcPr>
            <w:tcW w:w="962" w:type="pct"/>
            <w:shd w:val="clear" w:color="auto" w:fill="auto"/>
          </w:tcPr>
          <w:p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95C94A2" wp14:editId="2FBED482">
                  <wp:extent cx="952820" cy="1153414"/>
                  <wp:effectExtent l="0" t="0" r="0" b="8890"/>
                  <wp:docPr id="1" name="Рисунок 2" descr="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38" cy="115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pct"/>
            <w:shd w:val="clear" w:color="auto" w:fill="auto"/>
          </w:tcPr>
          <w:p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46EB47E8" wp14:editId="4B327076">
                  <wp:extent cx="4771785" cy="1131455"/>
                  <wp:effectExtent l="0" t="0" r="0" b="0"/>
                  <wp:docPr id="2" name="Рисунок 2" descr="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207" cy="11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:rsidR="00AB6F84" w:rsidRPr="008E2A5D" w:rsidRDefault="00AB6F84" w:rsidP="00AB6F84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 w:rsidR="008E2A5D">
        <w:rPr>
          <w:rFonts w:ascii="Bookman Old Style" w:hAnsi="Bookman Old Style"/>
          <w:b/>
          <w:bCs/>
          <w:color w:val="800080"/>
          <w:sz w:val="32"/>
          <w:szCs w:val="20"/>
        </w:rPr>
        <w:t>ЗАЧЕТУ</w:t>
      </w:r>
    </w:p>
    <w:p w:rsidR="00AB6F84" w:rsidRP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28"/>
          <w:szCs w:val="20"/>
        </w:rPr>
        <w:t>по дисциплине</w:t>
      </w:r>
    </w:p>
    <w:p w:rsidR="00AB6F84" w:rsidRDefault="008E2A5D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«КОНСТРУИРОВАНИЕ РАДИОЭЛЕКТРОННЫХ СРЕДСТВ</w:t>
      </w:r>
      <w:r w:rsidR="00AB6F84" w:rsidRPr="00AB6F8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»</w:t>
      </w:r>
    </w:p>
    <w:p w:rsidR="00AB6F84" w:rsidRPr="00AB6F84" w:rsidRDefault="00CF5561" w:rsidP="00AB6F8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Весенний семестр 202</w:t>
      </w:r>
      <w:r w:rsidRPr="00CF5561">
        <w:rPr>
          <w:rFonts w:ascii="Bookman Old Style" w:hAnsi="Bookman Old Style"/>
          <w:b/>
          <w:color w:val="008000"/>
        </w:rPr>
        <w:t>4</w:t>
      </w:r>
      <w:r>
        <w:rPr>
          <w:rFonts w:ascii="Bookman Old Style" w:hAnsi="Bookman Old Style"/>
          <w:b/>
          <w:color w:val="008000"/>
        </w:rPr>
        <w:t>-202</w:t>
      </w:r>
      <w:r w:rsidRPr="00CF5561">
        <w:rPr>
          <w:rFonts w:ascii="Bookman Old Style" w:hAnsi="Bookman Old Style"/>
          <w:b/>
          <w:color w:val="008000"/>
        </w:rPr>
        <w:t>5</w:t>
      </w:r>
      <w:r w:rsidR="00AB6F84" w:rsidRPr="00AB6F84">
        <w:rPr>
          <w:rFonts w:ascii="Bookman Old Style" w:hAnsi="Bookman Old Style"/>
          <w:b/>
          <w:color w:val="008000"/>
        </w:rPr>
        <w:t xml:space="preserve"> учебного года</w:t>
      </w:r>
    </w:p>
    <w:p w:rsidR="00AB6F84" w:rsidRPr="00AB6F84" w:rsidRDefault="00CF5561" w:rsidP="00CF5561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Специальность</w:t>
      </w:r>
      <w:r w:rsidR="008E2A5D">
        <w:rPr>
          <w:rFonts w:ascii="Arial" w:hAnsi="Arial" w:cs="Arial"/>
          <w:b/>
          <w:color w:val="800000"/>
        </w:rPr>
        <w:t xml:space="preserve"> </w:t>
      </w:r>
      <w:r w:rsidR="00511101" w:rsidRPr="00AB6F84">
        <w:rPr>
          <w:rFonts w:ascii="Arial" w:hAnsi="Arial" w:cs="Arial"/>
          <w:b/>
          <w:color w:val="800000"/>
        </w:rPr>
        <w:t>«</w:t>
      </w:r>
      <w:r w:rsidR="00A13734">
        <w:rPr>
          <w:rFonts w:ascii="Arial" w:hAnsi="Arial" w:cs="Arial"/>
          <w:b/>
          <w:color w:val="800000"/>
        </w:rPr>
        <w:t>Электронные и информационно-управляющие системы физических установок</w:t>
      </w:r>
      <w:r w:rsidR="00511101">
        <w:rPr>
          <w:rFonts w:ascii="Arial" w:hAnsi="Arial" w:cs="Arial"/>
          <w:b/>
          <w:color w:val="800000"/>
        </w:rPr>
        <w:t xml:space="preserve"> </w:t>
      </w:r>
      <w:r w:rsidR="00511101" w:rsidRPr="00AB6F84">
        <w:rPr>
          <w:rFonts w:ascii="Arial" w:hAnsi="Arial" w:cs="Arial"/>
          <w:b/>
          <w:color w:val="800000"/>
        </w:rPr>
        <w:t xml:space="preserve">» </w:t>
      </w:r>
      <w:r w:rsidR="00AB6F84" w:rsidRPr="00AB6F84">
        <w:rPr>
          <w:rFonts w:ascii="Arial" w:hAnsi="Arial" w:cs="Arial"/>
          <w:b/>
          <w:color w:val="800000"/>
        </w:rPr>
        <w:t xml:space="preserve"> </w:t>
      </w:r>
    </w:p>
    <w:p w:rsidR="008E2A5D" w:rsidRDefault="00AB6F84" w:rsidP="008E2A5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AB6F84">
        <w:rPr>
          <w:rFonts w:ascii="Bookman Old Style" w:hAnsi="Bookman Old Style"/>
          <w:b/>
          <w:color w:val="008000"/>
        </w:rPr>
        <w:t>(</w:t>
      </w:r>
      <w:r w:rsidR="00CF5561">
        <w:rPr>
          <w:rFonts w:ascii="Bookman Old Style" w:hAnsi="Bookman Old Style"/>
          <w:b/>
          <w:color w:val="008000"/>
        </w:rPr>
        <w:t>группы 244101</w:t>
      </w:r>
      <w:r w:rsidRPr="00AB6F84">
        <w:rPr>
          <w:rFonts w:ascii="Bookman Old Style" w:hAnsi="Bookman Old Style"/>
          <w:b/>
          <w:color w:val="008000"/>
        </w:rPr>
        <w:t>)</w:t>
      </w:r>
    </w:p>
    <w:p w:rsidR="008E2A5D" w:rsidRPr="008E2A5D" w:rsidRDefault="008E2A5D" w:rsidP="008E2A5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1.</w:t>
      </w:r>
      <w:r>
        <w:t>  </w:t>
      </w:r>
      <w:r w:rsidRPr="00A21F36">
        <w:t xml:space="preserve">Сущность процесса проектирования РЭС. </w:t>
      </w:r>
      <w:r w:rsidRPr="00A21F36">
        <w:rPr>
          <w:color w:val="000000"/>
          <w:shd w:val="clear" w:color="auto" w:fill="FFFFFF"/>
        </w:rPr>
        <w:t>Понятие инженерного проектирования.</w:t>
      </w:r>
      <w:r w:rsidRPr="00A21F36">
        <w:rPr>
          <w:rStyle w:val="apple-converted-space"/>
          <w:color w:val="000000"/>
          <w:shd w:val="clear" w:color="auto" w:fill="FFFFFF"/>
        </w:rPr>
        <w:t> 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2.</w:t>
      </w:r>
      <w:r>
        <w:t>  </w:t>
      </w:r>
      <w:r w:rsidRPr="00A21F36">
        <w:t xml:space="preserve">Конструирование как процесс проектирования с обратной связью. Основные этапы проектирования РЭС. Задачи и характер конструирования. 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3.</w:t>
      </w:r>
      <w:r>
        <w:t>  </w:t>
      </w:r>
      <w:r w:rsidRPr="00A21F36">
        <w:rPr>
          <w:color w:val="000000"/>
          <w:shd w:val="clear" w:color="auto" w:fill="FFFFFF"/>
        </w:rPr>
        <w:t>Методы решения задач проектирования: понятие методов проектирования, элементарные методы, методы синтеза и анализа.</w:t>
      </w:r>
      <w:r w:rsidRPr="00A21F36">
        <w:rPr>
          <w:rStyle w:val="apple-converted-space"/>
          <w:color w:val="000000"/>
          <w:shd w:val="clear" w:color="auto" w:fill="FFFFFF"/>
        </w:rPr>
        <w:t> 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rPr>
          <w:rStyle w:val="apple-converted-space"/>
        </w:rPr>
        <w:t>4.  </w:t>
      </w:r>
      <w:r w:rsidRPr="00A21F36">
        <w:t xml:space="preserve">Основные свойства РЭС </w:t>
      </w:r>
      <w:r w:rsidRPr="00A21F36">
        <w:rPr>
          <w:color w:val="000000"/>
          <w:shd w:val="clear" w:color="auto" w:fill="FFFFFF"/>
        </w:rPr>
        <w:t>и их описание.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  <w:rPr>
          <w:rStyle w:val="apple-converted-space"/>
          <w:color w:val="000000"/>
          <w:shd w:val="clear" w:color="auto" w:fill="FFFFFF"/>
        </w:rPr>
      </w:pPr>
      <w:r w:rsidRPr="00A21F36">
        <w:t>5.</w:t>
      </w:r>
      <w:r>
        <w:t>  </w:t>
      </w:r>
      <w:r w:rsidRPr="00A21F36">
        <w:rPr>
          <w:color w:val="000000"/>
          <w:shd w:val="clear" w:color="auto" w:fill="FFFFFF"/>
        </w:rPr>
        <w:t xml:space="preserve">Взаимодействие </w:t>
      </w:r>
      <w:r w:rsidRPr="00A21F36">
        <w:t>РЭС</w:t>
      </w:r>
      <w:r w:rsidRPr="00A21F36">
        <w:rPr>
          <w:color w:val="000000"/>
          <w:shd w:val="clear" w:color="auto" w:fill="FFFFFF"/>
        </w:rPr>
        <w:t xml:space="preserve"> с окружающей средой в процессе эксплуатации и изготовления. Уровни сложности системы.</w:t>
      </w:r>
      <w:r w:rsidRPr="00A21F36">
        <w:rPr>
          <w:rStyle w:val="apple-converted-space"/>
          <w:color w:val="000000"/>
          <w:shd w:val="clear" w:color="auto" w:fill="FFFFFF"/>
        </w:rPr>
        <w:t> 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rPr>
          <w:rStyle w:val="apple-converted-space"/>
          <w:color w:val="000000"/>
          <w:shd w:val="clear" w:color="auto" w:fill="FFFFFF"/>
        </w:rPr>
        <w:t>6. Организация процесса конструирования.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7.</w:t>
      </w:r>
      <w:r>
        <w:t> </w:t>
      </w:r>
      <w:r w:rsidRPr="00A21F36">
        <w:rPr>
          <w:color w:val="000000"/>
          <w:shd w:val="clear" w:color="auto" w:fill="FFFFFF"/>
        </w:rPr>
        <w:t xml:space="preserve">Основные положения системного подхода при проектировании </w:t>
      </w:r>
      <w:r w:rsidRPr="00A21F36">
        <w:t>РЭС</w:t>
      </w:r>
      <w:r w:rsidRPr="00A21F36">
        <w:rPr>
          <w:color w:val="000000"/>
          <w:shd w:val="clear" w:color="auto" w:fill="FFFFFF"/>
        </w:rPr>
        <w:t>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8.</w:t>
      </w:r>
      <w:r>
        <w:t>  </w:t>
      </w:r>
      <w:r w:rsidRPr="00A21F36">
        <w:rPr>
          <w:color w:val="000000"/>
          <w:shd w:val="clear" w:color="auto" w:fill="FFFFFF"/>
        </w:rPr>
        <w:t xml:space="preserve">Преимущества и трудности системного подхода при проектировании </w:t>
      </w:r>
      <w:r w:rsidRPr="00A21F36">
        <w:t>РЭС</w:t>
      </w:r>
      <w:r w:rsidRPr="00A21F36">
        <w:rPr>
          <w:color w:val="000000"/>
          <w:shd w:val="clear" w:color="auto" w:fill="FFFFFF"/>
        </w:rPr>
        <w:t>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 xml:space="preserve">9.  </w:t>
      </w:r>
      <w:r w:rsidRPr="00A21F36">
        <w:rPr>
          <w:color w:val="000000"/>
          <w:shd w:val="clear" w:color="auto" w:fill="FFFFFF"/>
        </w:rPr>
        <w:t>Поиск конструкторских решений.</w:t>
      </w:r>
      <w:r w:rsidRPr="00A21F36">
        <w:rPr>
          <w:rStyle w:val="apple-converted-space"/>
          <w:color w:val="000000"/>
          <w:shd w:val="clear" w:color="auto" w:fill="FFFFFF"/>
        </w:rPr>
        <w:t> Стратегии проектирования.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 xml:space="preserve">10.  </w:t>
      </w:r>
      <w:r w:rsidRPr="00A21F36">
        <w:rPr>
          <w:color w:val="000000"/>
          <w:shd w:val="clear" w:color="auto" w:fill="FFFFFF"/>
        </w:rPr>
        <w:t xml:space="preserve">Принципы компоновки </w:t>
      </w:r>
      <w:r w:rsidRPr="00A21F36">
        <w:t>РЭС. Характеристика методов компоновки.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11. Оценка компоновочных характеристик.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12.</w:t>
      </w:r>
      <w:r>
        <w:t> </w:t>
      </w:r>
      <w:r w:rsidRPr="00A21F36">
        <w:rPr>
          <w:color w:val="000000"/>
          <w:shd w:val="clear" w:color="auto" w:fill="FFFFFF"/>
        </w:rPr>
        <w:t xml:space="preserve">Проектирование </w:t>
      </w:r>
      <w:r w:rsidRPr="00A21F36">
        <w:t>РЭС</w:t>
      </w:r>
      <w:r w:rsidRPr="00A21F36">
        <w:rPr>
          <w:color w:val="000000"/>
          <w:shd w:val="clear" w:color="auto" w:fill="FFFFFF"/>
        </w:rPr>
        <w:t xml:space="preserve"> с учетом климатического исполнения и категории изделий по ГОСТ 15150-69.</w:t>
      </w:r>
      <w:r w:rsidRPr="00A21F36">
        <w:rPr>
          <w:rStyle w:val="apple-converted-space"/>
          <w:color w:val="000000"/>
          <w:shd w:val="clear" w:color="auto" w:fill="FFFFFF"/>
        </w:rPr>
        <w:t> Климатическое исполнение.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13.</w:t>
      </w:r>
      <w:r>
        <w:t> </w:t>
      </w:r>
      <w:r w:rsidRPr="00A21F36">
        <w:rPr>
          <w:color w:val="000000"/>
          <w:shd w:val="clear" w:color="auto" w:fill="FFFFFF"/>
        </w:rPr>
        <w:t>Нормальные значения климатических факторов внешней среды при эксплуатации и испытаниях.</w:t>
      </w:r>
      <w:r w:rsidRPr="00A21F36">
        <w:rPr>
          <w:rStyle w:val="apple-converted-space"/>
          <w:color w:val="000000"/>
          <w:shd w:val="clear" w:color="auto" w:fill="FFFFFF"/>
        </w:rPr>
        <w:t> Характеристика климатических условий.</w:t>
      </w:r>
    </w:p>
    <w:p w:rsidR="008E2A5D" w:rsidRPr="00A21F36" w:rsidRDefault="008E2A5D" w:rsidP="008E2A5D">
      <w:pPr>
        <w:tabs>
          <w:tab w:val="left" w:pos="1134"/>
          <w:tab w:val="left" w:pos="5104"/>
        </w:tabs>
        <w:ind w:firstLine="709"/>
        <w:jc w:val="both"/>
      </w:pPr>
      <w:r w:rsidRPr="00A21F36">
        <w:t xml:space="preserve">14.  Защита от климатических воздействий среды. </w:t>
      </w:r>
    </w:p>
    <w:p w:rsidR="008E2A5D" w:rsidRPr="00A21F36" w:rsidRDefault="008E2A5D" w:rsidP="008E2A5D">
      <w:pPr>
        <w:tabs>
          <w:tab w:val="left" w:pos="1134"/>
          <w:tab w:val="left" w:pos="5104"/>
        </w:tabs>
        <w:ind w:firstLine="709"/>
        <w:jc w:val="both"/>
      </w:pPr>
      <w:r w:rsidRPr="00A21F36">
        <w:t>15.</w:t>
      </w:r>
      <w:r>
        <w:t> </w:t>
      </w:r>
      <w:r w:rsidRPr="00A21F36">
        <w:t xml:space="preserve">Тепловой режим аппаратуры. Нормальный тепловой режим. Способы теплообмена. </w:t>
      </w:r>
    </w:p>
    <w:p w:rsidR="008E2A5D" w:rsidRPr="00A21F36" w:rsidRDefault="008E2A5D" w:rsidP="008E2A5D">
      <w:pPr>
        <w:tabs>
          <w:tab w:val="left" w:pos="1134"/>
          <w:tab w:val="left" w:pos="5104"/>
        </w:tabs>
        <w:ind w:firstLine="709"/>
        <w:jc w:val="both"/>
      </w:pPr>
      <w:r w:rsidRPr="00A21F36">
        <w:t xml:space="preserve">16.  Охлаждение аппаратуры. Теплоотвод </w:t>
      </w:r>
      <w:proofErr w:type="spellStart"/>
      <w:r w:rsidRPr="00A21F36">
        <w:rPr>
          <w:rStyle w:val="spelle"/>
        </w:rPr>
        <w:t>кондукцией</w:t>
      </w:r>
      <w:proofErr w:type="spellEnd"/>
      <w:r w:rsidRPr="00A21F36">
        <w:t xml:space="preserve">. </w:t>
      </w:r>
    </w:p>
    <w:p w:rsidR="008E2A5D" w:rsidRPr="00A21F36" w:rsidRDefault="008E2A5D" w:rsidP="008E2A5D">
      <w:pPr>
        <w:tabs>
          <w:tab w:val="left" w:pos="1134"/>
          <w:tab w:val="left" w:pos="5104"/>
        </w:tabs>
        <w:ind w:firstLine="709"/>
        <w:jc w:val="both"/>
      </w:pPr>
      <w:r w:rsidRPr="00A21F36">
        <w:t xml:space="preserve">17.  Охлаждение аппаратуры. Теплоотвод </w:t>
      </w:r>
      <w:r w:rsidRPr="00A21F36">
        <w:rPr>
          <w:rStyle w:val="spelle"/>
        </w:rPr>
        <w:t>излучением</w:t>
      </w:r>
      <w:r w:rsidRPr="00A21F36">
        <w:t xml:space="preserve">. </w:t>
      </w:r>
    </w:p>
    <w:p w:rsidR="008E2A5D" w:rsidRPr="00A21F36" w:rsidRDefault="008E2A5D" w:rsidP="008E2A5D">
      <w:pPr>
        <w:tabs>
          <w:tab w:val="left" w:pos="1134"/>
          <w:tab w:val="left" w:pos="5104"/>
        </w:tabs>
        <w:ind w:firstLine="709"/>
        <w:jc w:val="both"/>
      </w:pPr>
      <w:r w:rsidRPr="00A21F36">
        <w:t>18.</w:t>
      </w:r>
      <w:r>
        <w:t> </w:t>
      </w:r>
      <w:r w:rsidRPr="00A21F36">
        <w:t xml:space="preserve">Теплоотвод конвекцией. Принудительное воздушное охлаждение.  Выбор способа охлаждения. </w:t>
      </w:r>
    </w:p>
    <w:p w:rsidR="008E2A5D" w:rsidRPr="00A21F36" w:rsidRDefault="008E2A5D" w:rsidP="008E2A5D">
      <w:pPr>
        <w:tabs>
          <w:tab w:val="left" w:pos="1134"/>
          <w:tab w:val="left" w:pos="5104"/>
        </w:tabs>
        <w:ind w:firstLine="709"/>
        <w:jc w:val="both"/>
      </w:pPr>
      <w:r w:rsidRPr="00A21F36">
        <w:t>19.  Защита аппаратуры от воздействия влажности. Выпадение росы. Длительное воздействие высокой влажности. Защита аппаратуры.</w:t>
      </w:r>
    </w:p>
    <w:p w:rsidR="008E2A5D" w:rsidRPr="00A21F36" w:rsidRDefault="008E2A5D" w:rsidP="008E2A5D">
      <w:pPr>
        <w:tabs>
          <w:tab w:val="left" w:pos="1134"/>
          <w:tab w:val="left" w:pos="5104"/>
        </w:tabs>
        <w:ind w:firstLine="709"/>
        <w:jc w:val="both"/>
      </w:pPr>
      <w:r w:rsidRPr="00A21F36">
        <w:t xml:space="preserve">20.  Металлические покрытия. Лакокрасочные покрытия. </w:t>
      </w:r>
    </w:p>
    <w:p w:rsidR="008E2A5D" w:rsidRPr="00A21F36" w:rsidRDefault="008E2A5D" w:rsidP="008E2A5D">
      <w:pPr>
        <w:tabs>
          <w:tab w:val="left" w:pos="1134"/>
          <w:tab w:val="left" w:pos="5104"/>
        </w:tabs>
        <w:ind w:firstLine="709"/>
        <w:jc w:val="both"/>
      </w:pPr>
      <w:r w:rsidRPr="00A21F36">
        <w:t>21.  Защита от воздействия пыли.</w:t>
      </w:r>
    </w:p>
    <w:p w:rsidR="008E2A5D" w:rsidRPr="00A21F36" w:rsidRDefault="008E2A5D" w:rsidP="008E2A5D">
      <w:pPr>
        <w:tabs>
          <w:tab w:val="left" w:pos="1134"/>
          <w:tab w:val="left" w:pos="5104"/>
        </w:tabs>
        <w:ind w:firstLine="709"/>
        <w:jc w:val="both"/>
      </w:pPr>
      <w:r w:rsidRPr="00A21F36">
        <w:t>22.  Герметизация аппаратуры.</w:t>
      </w:r>
    </w:p>
    <w:p w:rsidR="008E2A5D" w:rsidRPr="00A21F36" w:rsidRDefault="008E2A5D" w:rsidP="008E2A5D">
      <w:pPr>
        <w:tabs>
          <w:tab w:val="left" w:pos="1134"/>
          <w:tab w:val="left" w:pos="5104"/>
        </w:tabs>
        <w:ind w:firstLine="709"/>
        <w:jc w:val="both"/>
      </w:pPr>
      <w:r w:rsidRPr="00A21F36">
        <w:t>23. Характеристика механических воздействий.</w:t>
      </w:r>
    </w:p>
    <w:p w:rsidR="008E2A5D" w:rsidRPr="00A21F36" w:rsidRDefault="008E2A5D" w:rsidP="008E2A5D">
      <w:pPr>
        <w:tabs>
          <w:tab w:val="left" w:pos="1134"/>
          <w:tab w:val="left" w:pos="5104"/>
        </w:tabs>
        <w:ind w:firstLine="709"/>
        <w:jc w:val="both"/>
      </w:pPr>
      <w:r w:rsidRPr="00A21F36">
        <w:t>24. Определение резонансных частот элементов и печатных плат.</w:t>
      </w:r>
    </w:p>
    <w:p w:rsidR="008E2A5D" w:rsidRPr="00A21F36" w:rsidRDefault="008E2A5D" w:rsidP="008E2A5D">
      <w:pPr>
        <w:tabs>
          <w:tab w:val="left" w:pos="1134"/>
          <w:tab w:val="left" w:pos="5104"/>
        </w:tabs>
        <w:ind w:firstLine="709"/>
        <w:jc w:val="both"/>
      </w:pPr>
      <w:r w:rsidRPr="00A21F36">
        <w:t>25. Характеристика методов защиты РЭС от МВ.</w:t>
      </w:r>
    </w:p>
    <w:p w:rsidR="008E2A5D" w:rsidRPr="00A21F36" w:rsidRDefault="008E2A5D" w:rsidP="008E2A5D">
      <w:pPr>
        <w:tabs>
          <w:tab w:val="left" w:pos="1134"/>
          <w:tab w:val="left" w:pos="5104"/>
        </w:tabs>
        <w:ind w:firstLine="709"/>
        <w:jc w:val="both"/>
      </w:pPr>
      <w:r w:rsidRPr="00A21F36">
        <w:t>26. Эквивалентные схемы закрепления ПП и их характеристика.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lastRenderedPageBreak/>
        <w:t xml:space="preserve">27.  Конструкторские документы и их классификация. 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28.</w:t>
      </w:r>
      <w:r>
        <w:t> </w:t>
      </w:r>
      <w:r w:rsidRPr="00A21F36">
        <w:t xml:space="preserve">Техническое задание на проектирование и постановку продукции на производство. 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29.</w:t>
      </w:r>
      <w:r>
        <w:t> </w:t>
      </w:r>
      <w:r w:rsidRPr="00A21F36">
        <w:t>Стадии разработки конструкторской документации. Содержание стадий разработки.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 xml:space="preserve">30.  Виды изделий. Виды и комплектность конструкторских документов. 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31.  Общие требования к текстовым документам. Текстовые документы.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 xml:space="preserve">32.  Спецификация. Ведомость спецификаций. Правила составления. 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 xml:space="preserve">33.  Основные общие требования к чертежам. Основные надписи. 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34.  Общие требования к рабочим чертежам. Разработка чертежей деталей.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35.  Сборочные чертежи и их содержание.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 xml:space="preserve">36. </w:t>
      </w:r>
      <w:r>
        <w:t xml:space="preserve"> </w:t>
      </w:r>
      <w:r w:rsidRPr="00A21F36">
        <w:t>Правила нанесения на чертежах надписей, технических требований и таблиц.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 xml:space="preserve">37.  Указание на чертежах о маркировании </w:t>
      </w:r>
      <w:r>
        <w:t xml:space="preserve"> и </w:t>
      </w:r>
      <w:r w:rsidRPr="00A21F36">
        <w:t>клеймении изделий.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 xml:space="preserve">38.  Основные требования к нанесению размеров, шероховатости поверхности и предельных отклонений. 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39.  Нанесение размеров.  Размерные цепи.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 xml:space="preserve">40. Нанесение предельных отклонений. 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41. Нанесение на чертежах шероховатости  обработки поверхностей.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 xml:space="preserve">42.  Основные нормы взаимозаменяемости. Единая система допусков и посадок. 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 xml:space="preserve">43.  Указание на чертежах допусков формы и расположения поверхностей. 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 xml:space="preserve">44.  Схемы как конструкторские документы. Виды и типы схем. 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 xml:space="preserve">45.  Правила выполнения электрических схем. Условные графические обозначения. 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 xml:space="preserve">46.  Электрические требования и характеристики печатных плат. 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47.  Требования по устойчивости печатных плат к климатическим и механическим воздействиям. Технологические требования.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48.  Базовые и расходные материалы печатных плат. Материалы для изготовления односторонних, двусторонних и многослойных печатных плат. Покрытия.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 xml:space="preserve">49.  Расчет электрических параметров печатных плат. </w:t>
      </w:r>
    </w:p>
    <w:p w:rsidR="008E2A5D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50.  Правила выполнения чертежей печатных плат. Установка элементов на печатные платы. Правила выполнения сборочных чертежей. Формирование технических требований на чертеж печатной платы и сборочный чертеж печатной платы.</w:t>
      </w:r>
    </w:p>
    <w:p w:rsidR="00A13734" w:rsidRDefault="00A13734" w:rsidP="008E2A5D">
      <w:pPr>
        <w:tabs>
          <w:tab w:val="left" w:pos="1134"/>
          <w:tab w:val="num" w:pos="5464"/>
        </w:tabs>
        <w:ind w:firstLine="709"/>
        <w:jc w:val="both"/>
      </w:pPr>
      <w:r>
        <w:t>51. Системы автоматизированного проектирования РЭС.</w:t>
      </w:r>
    </w:p>
    <w:p w:rsidR="00A13734" w:rsidRDefault="00A13734" w:rsidP="008E2A5D">
      <w:pPr>
        <w:tabs>
          <w:tab w:val="left" w:pos="1134"/>
          <w:tab w:val="num" w:pos="5464"/>
        </w:tabs>
        <w:ind w:firstLine="709"/>
        <w:jc w:val="both"/>
      </w:pPr>
      <w:r>
        <w:t>52. Создание и редактирование схем электрических принципиальных.</w:t>
      </w:r>
    </w:p>
    <w:p w:rsidR="00A13734" w:rsidRDefault="00A13734" w:rsidP="00B0537E">
      <w:pPr>
        <w:tabs>
          <w:tab w:val="left" w:pos="1134"/>
          <w:tab w:val="num" w:pos="5464"/>
        </w:tabs>
        <w:ind w:firstLine="709"/>
        <w:jc w:val="both"/>
      </w:pPr>
      <w:r>
        <w:t>53. Размещение элементов на ПП.</w:t>
      </w:r>
      <w:r w:rsidR="00B0537E" w:rsidRPr="00B0537E">
        <w:t xml:space="preserve"> </w:t>
      </w:r>
      <w:proofErr w:type="spellStart"/>
      <w:r>
        <w:t>Троссировка</w:t>
      </w:r>
      <w:proofErr w:type="spellEnd"/>
      <w:r>
        <w:t xml:space="preserve"> ПП.</w:t>
      </w:r>
    </w:p>
    <w:p w:rsidR="00A13734" w:rsidRPr="00471417" w:rsidRDefault="00A13734" w:rsidP="00B0537E">
      <w:pPr>
        <w:tabs>
          <w:tab w:val="left" w:pos="1134"/>
          <w:tab w:val="num" w:pos="5464"/>
        </w:tabs>
        <w:ind w:firstLine="709"/>
        <w:jc w:val="both"/>
      </w:pPr>
      <w:r>
        <w:t>55. Графические редакторы. Оформление чертежей.</w:t>
      </w:r>
    </w:p>
    <w:p w:rsidR="008E2A5D" w:rsidRPr="00A21F36" w:rsidRDefault="00B0537E" w:rsidP="008E2A5D">
      <w:pPr>
        <w:tabs>
          <w:tab w:val="left" w:pos="1134"/>
          <w:tab w:val="num" w:pos="5464"/>
        </w:tabs>
        <w:ind w:firstLine="709"/>
        <w:jc w:val="both"/>
      </w:pPr>
      <w:r>
        <w:t>5</w:t>
      </w:r>
      <w:r w:rsidRPr="00471417">
        <w:t>6</w:t>
      </w:r>
      <w:r w:rsidR="008E2A5D" w:rsidRPr="00A21F36">
        <w:t>. Несущие конструкции. Способы повышения жесткости и защита от климатических воздействий.</w:t>
      </w:r>
    </w:p>
    <w:p w:rsidR="008E2A5D" w:rsidRPr="00A21F36" w:rsidRDefault="00B0537E" w:rsidP="008E2A5D">
      <w:pPr>
        <w:ind w:firstLine="709"/>
        <w:jc w:val="both"/>
      </w:pPr>
      <w:r>
        <w:t>5</w:t>
      </w:r>
      <w:r w:rsidRPr="00471417">
        <w:t>7</w:t>
      </w:r>
      <w:r w:rsidR="008E2A5D" w:rsidRPr="00A21F36">
        <w:t>. Надежность. Показатели надежности и их характеристика.</w:t>
      </w:r>
    </w:p>
    <w:p w:rsidR="008E2A5D" w:rsidRPr="00A21F36" w:rsidRDefault="00B0537E" w:rsidP="00B0537E">
      <w:pPr>
        <w:ind w:firstLine="709"/>
        <w:jc w:val="both"/>
      </w:pPr>
      <w:r>
        <w:t>5</w:t>
      </w:r>
      <w:r w:rsidRPr="00471417">
        <w:t>8</w:t>
      </w:r>
      <w:r w:rsidR="008E2A5D" w:rsidRPr="00A21F36">
        <w:t>. Способа повышения надежности РЭС.</w:t>
      </w:r>
      <w:r w:rsidRPr="00B0537E">
        <w:t xml:space="preserve"> </w:t>
      </w:r>
      <w:r w:rsidR="008E2A5D" w:rsidRPr="00A21F36">
        <w:t>Общий алгоритм оценки надежности РЭС.</w:t>
      </w:r>
    </w:p>
    <w:p w:rsidR="008E2A5D" w:rsidRPr="008E2A5D" w:rsidRDefault="00B0537E" w:rsidP="008E2A5D">
      <w:pPr>
        <w:ind w:firstLine="709"/>
        <w:jc w:val="both"/>
      </w:pPr>
      <w:r w:rsidRPr="00B0537E">
        <w:t>59</w:t>
      </w:r>
      <w:r w:rsidR="008E2A5D" w:rsidRPr="00A21F36">
        <w:t>. Учет условий эксплуатации при расчете надежности РЭС.</w:t>
      </w:r>
    </w:p>
    <w:p w:rsidR="008E2A5D" w:rsidRPr="00A17419" w:rsidRDefault="00B0537E" w:rsidP="008E2A5D">
      <w:pPr>
        <w:ind w:firstLine="709"/>
        <w:jc w:val="both"/>
      </w:pPr>
      <w:r>
        <w:t>6</w:t>
      </w:r>
      <w:r w:rsidRPr="00B0537E">
        <w:t>0</w:t>
      </w:r>
      <w:r w:rsidR="008E2A5D">
        <w:t>. Защита РЭС от электромагнитных излучений. Способы экранирования.</w:t>
      </w:r>
    </w:p>
    <w:p w:rsidR="008E2A5D" w:rsidRDefault="00B0537E" w:rsidP="008E2A5D">
      <w:pPr>
        <w:ind w:firstLine="709"/>
        <w:jc w:val="both"/>
      </w:pPr>
      <w:r>
        <w:t>6</w:t>
      </w:r>
      <w:r w:rsidRPr="00B0537E">
        <w:t>1</w:t>
      </w:r>
      <w:r w:rsidR="008E2A5D" w:rsidRPr="00A21F36">
        <w:t xml:space="preserve">. </w:t>
      </w:r>
      <w:r w:rsidR="008E2A5D">
        <w:t>Учет требований эргономики при проектировании РЭС.</w:t>
      </w:r>
    </w:p>
    <w:p w:rsidR="008E2A5D" w:rsidRDefault="00B0537E" w:rsidP="008E2A5D">
      <w:pPr>
        <w:ind w:firstLine="709"/>
        <w:jc w:val="both"/>
      </w:pPr>
      <w:r>
        <w:t>6</w:t>
      </w:r>
      <w:r w:rsidRPr="00B0537E">
        <w:t>2</w:t>
      </w:r>
      <w:r w:rsidR="008E2A5D">
        <w:t>. Цветовое оформление передних панелей и учет возможностей оператора.</w:t>
      </w:r>
    </w:p>
    <w:p w:rsidR="008E2A5D" w:rsidRDefault="00B0537E" w:rsidP="008E2A5D">
      <w:pPr>
        <w:jc w:val="both"/>
      </w:pPr>
      <w:r>
        <w:t xml:space="preserve">           6</w:t>
      </w:r>
      <w:r w:rsidRPr="00B0537E">
        <w:t>3</w:t>
      </w:r>
      <w:r w:rsidR="008E2A5D">
        <w:t>. Определение качества разработки и эксплуатационная документация.</w:t>
      </w:r>
    </w:p>
    <w:p w:rsidR="008E2A5D" w:rsidRDefault="00B0537E" w:rsidP="008E2A5D">
      <w:pPr>
        <w:ind w:firstLine="709"/>
        <w:jc w:val="both"/>
      </w:pPr>
      <w:r>
        <w:t>6</w:t>
      </w:r>
      <w:r w:rsidRPr="00B0537E">
        <w:t>4</w:t>
      </w:r>
      <w:r w:rsidR="008E2A5D">
        <w:t>. Организация испытаний РЭС на климатические и механические внешние воздействия.</w:t>
      </w:r>
    </w:p>
    <w:p w:rsidR="008E2A5D" w:rsidRDefault="00B0537E" w:rsidP="008E2A5D">
      <w:pPr>
        <w:ind w:firstLine="709"/>
        <w:jc w:val="both"/>
      </w:pPr>
      <w:r>
        <w:t>6</w:t>
      </w:r>
      <w:r w:rsidRPr="00471417">
        <w:t>5</w:t>
      </w:r>
      <w:r w:rsidR="008E2A5D">
        <w:t>. Организация испытаний РЭС на надежность.</w:t>
      </w:r>
    </w:p>
    <w:p w:rsidR="008E2A5D" w:rsidRDefault="008E2A5D" w:rsidP="008E2A5D">
      <w:pPr>
        <w:ind w:firstLine="709"/>
        <w:jc w:val="both"/>
      </w:pPr>
    </w:p>
    <w:p w:rsidR="007670F2" w:rsidRPr="003C172B" w:rsidRDefault="007670F2" w:rsidP="007670F2">
      <w:pPr>
        <w:pStyle w:val="a6"/>
        <w:suppressLineNumbers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Вопросы подготовили:</w:t>
      </w:r>
    </w:p>
    <w:p w:rsidR="007670F2" w:rsidRPr="003C172B" w:rsidRDefault="007670F2" w:rsidP="007670F2">
      <w:pPr>
        <w:pStyle w:val="a6"/>
        <w:suppressLineNumbers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ГУРСКИЙ Михаил Семенович − доцент кафедры ПИКС</w:t>
      </w:r>
    </w:p>
    <w:p w:rsidR="007670F2" w:rsidRPr="00A21F36" w:rsidRDefault="007670F2" w:rsidP="007670F2">
      <w:pPr>
        <w:jc w:val="both"/>
      </w:pPr>
      <w:bookmarkStart w:id="0" w:name="_GoBack"/>
      <w:bookmarkEnd w:id="0"/>
    </w:p>
    <w:p w:rsidR="008E2A5D" w:rsidRDefault="008E2A5D" w:rsidP="00AB6F84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</w:p>
    <w:p w:rsidR="008E2A5D" w:rsidRPr="00AB6F84" w:rsidRDefault="008E2A5D" w:rsidP="00AB6F84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</w:p>
    <w:p w:rsidR="00AB6F84" w:rsidRDefault="00AB6F84" w:rsidP="00EA2AB8">
      <w:pPr>
        <w:jc w:val="center"/>
        <w:rPr>
          <w:b/>
          <w:sz w:val="28"/>
          <w:szCs w:val="28"/>
        </w:rPr>
      </w:pPr>
    </w:p>
    <w:sectPr w:rsidR="00AB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11625"/>
    <w:multiLevelType w:val="hybridMultilevel"/>
    <w:tmpl w:val="844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F50403"/>
    <w:multiLevelType w:val="hybridMultilevel"/>
    <w:tmpl w:val="2C5E7F7E"/>
    <w:lvl w:ilvl="0" w:tplc="A2B80D7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8581196"/>
    <w:multiLevelType w:val="hybridMultilevel"/>
    <w:tmpl w:val="CC72B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BF"/>
    <w:rsid w:val="00001A1C"/>
    <w:rsid w:val="00033B7C"/>
    <w:rsid w:val="00061D29"/>
    <w:rsid w:val="000F2076"/>
    <w:rsid w:val="00140ACE"/>
    <w:rsid w:val="0015526A"/>
    <w:rsid w:val="00196487"/>
    <w:rsid w:val="001F423C"/>
    <w:rsid w:val="002042A5"/>
    <w:rsid w:val="00274AE0"/>
    <w:rsid w:val="0029441E"/>
    <w:rsid w:val="004419E8"/>
    <w:rsid w:val="00471417"/>
    <w:rsid w:val="004925CE"/>
    <w:rsid w:val="00511101"/>
    <w:rsid w:val="005206D4"/>
    <w:rsid w:val="00525125"/>
    <w:rsid w:val="005B2CCF"/>
    <w:rsid w:val="00663E9C"/>
    <w:rsid w:val="006E6C5D"/>
    <w:rsid w:val="006F3616"/>
    <w:rsid w:val="00707999"/>
    <w:rsid w:val="00744D28"/>
    <w:rsid w:val="007670F2"/>
    <w:rsid w:val="007904BA"/>
    <w:rsid w:val="007A73D3"/>
    <w:rsid w:val="0081696D"/>
    <w:rsid w:val="0081797C"/>
    <w:rsid w:val="00884110"/>
    <w:rsid w:val="008E2A5D"/>
    <w:rsid w:val="00927FE3"/>
    <w:rsid w:val="00960555"/>
    <w:rsid w:val="009859E2"/>
    <w:rsid w:val="009A6EBD"/>
    <w:rsid w:val="009C0A03"/>
    <w:rsid w:val="009D16BF"/>
    <w:rsid w:val="00A017A5"/>
    <w:rsid w:val="00A06E3A"/>
    <w:rsid w:val="00A13734"/>
    <w:rsid w:val="00A546A4"/>
    <w:rsid w:val="00A66BF9"/>
    <w:rsid w:val="00AA46F0"/>
    <w:rsid w:val="00AB6F84"/>
    <w:rsid w:val="00AC6E6E"/>
    <w:rsid w:val="00B0537E"/>
    <w:rsid w:val="00B5271A"/>
    <w:rsid w:val="00BC202B"/>
    <w:rsid w:val="00BD477B"/>
    <w:rsid w:val="00BE0451"/>
    <w:rsid w:val="00C205D7"/>
    <w:rsid w:val="00C51875"/>
    <w:rsid w:val="00CA0B72"/>
    <w:rsid w:val="00CF5561"/>
    <w:rsid w:val="00CF73C9"/>
    <w:rsid w:val="00D135F5"/>
    <w:rsid w:val="00D46599"/>
    <w:rsid w:val="00D67D74"/>
    <w:rsid w:val="00D74659"/>
    <w:rsid w:val="00D97E07"/>
    <w:rsid w:val="00E42A86"/>
    <w:rsid w:val="00E61511"/>
    <w:rsid w:val="00EA2AB8"/>
    <w:rsid w:val="00EC1055"/>
    <w:rsid w:val="00F04843"/>
    <w:rsid w:val="00F13DCA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23FF1"/>
  <w15:docId w15:val="{2317B051-09E5-466F-B2B1-4B171955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6BF"/>
    <w:pPr>
      <w:ind w:left="426" w:hanging="426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CA0B72"/>
    <w:pPr>
      <w:spacing w:before="100" w:beforeAutospacing="1" w:line="360" w:lineRule="auto"/>
      <w:ind w:left="720" w:firstLine="284"/>
    </w:pPr>
    <w:rPr>
      <w:rFonts w:eastAsia="SimSun"/>
      <w:sz w:val="20"/>
      <w:szCs w:val="20"/>
      <w:lang w:eastAsia="zh-CN"/>
    </w:rPr>
  </w:style>
  <w:style w:type="paragraph" w:styleId="a4">
    <w:name w:val="Balloon Text"/>
    <w:basedOn w:val="a"/>
    <w:link w:val="a5"/>
    <w:rsid w:val="00AB6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F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E2A5D"/>
  </w:style>
  <w:style w:type="character" w:customStyle="1" w:styleId="spelle">
    <w:name w:val="spelle"/>
    <w:rsid w:val="008E2A5D"/>
  </w:style>
  <w:style w:type="paragraph" w:styleId="a6">
    <w:name w:val="List Paragraph"/>
    <w:basedOn w:val="a"/>
    <w:uiPriority w:val="34"/>
    <w:qFormat/>
    <w:rsid w:val="007670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дисциплине «Методы и средства защиты информации» для студентов специальности «Техническое обеспечение безопасности»</vt:lpstr>
    </vt:vector>
  </TitlesOfParts>
  <Company>Организация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дисциплине «Методы и средства защиты информации» для студентов специальности «Техническое обеспечение безопасности»</dc:title>
  <dc:creator>Customer</dc:creator>
  <cp:lastModifiedBy>АЛЕКСЕЕВ Виктор Федорович</cp:lastModifiedBy>
  <cp:revision>3</cp:revision>
  <dcterms:created xsi:type="dcterms:W3CDTF">2025-05-12T07:46:00Z</dcterms:created>
  <dcterms:modified xsi:type="dcterms:W3CDTF">2025-05-12T07:47:00Z</dcterms:modified>
</cp:coreProperties>
</file>