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BE" w:rsidRPr="00227BBE" w:rsidRDefault="00227BBE" w:rsidP="00AA2377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16"/>
          <w:szCs w:val="16"/>
        </w:rPr>
      </w:pPr>
    </w:p>
    <w:p w:rsidR="006D3EBC" w:rsidRPr="00BA4E44" w:rsidRDefault="00383F2E" w:rsidP="00AA2377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3917"/>
          <w:sz w:val="40"/>
          <w:szCs w:val="40"/>
        </w:rPr>
      </w:pPr>
      <w:r w:rsidRPr="00BA4E44">
        <w:rPr>
          <w:rFonts w:ascii="Times New Roman" w:hAnsi="Times New Roman" w:cs="Times New Roman"/>
          <w:b/>
          <w:bCs/>
          <w:color w:val="253917"/>
          <w:sz w:val="40"/>
          <w:szCs w:val="40"/>
        </w:rPr>
        <w:t>2</w:t>
      </w:r>
      <w:r w:rsidR="003E4769">
        <w:rPr>
          <w:rFonts w:ascii="Times New Roman" w:hAnsi="Times New Roman" w:cs="Times New Roman"/>
          <w:b/>
          <w:bCs/>
          <w:color w:val="253917"/>
          <w:sz w:val="40"/>
          <w:szCs w:val="40"/>
        </w:rPr>
        <w:t>8</w:t>
      </w:r>
      <w:bookmarkStart w:id="0" w:name="_GoBack"/>
      <w:bookmarkEnd w:id="0"/>
      <w:r w:rsidR="006D3EBC" w:rsidRPr="00BA4E44">
        <w:rPr>
          <w:rFonts w:ascii="Times New Roman" w:hAnsi="Times New Roman" w:cs="Times New Roman"/>
          <w:b/>
          <w:bCs/>
          <w:color w:val="253917"/>
          <w:sz w:val="40"/>
          <w:szCs w:val="40"/>
        </w:rPr>
        <w:t> января </w:t>
      </w:r>
      <w:r w:rsidR="004D3C4D" w:rsidRPr="00BA4E44">
        <w:rPr>
          <w:rFonts w:ascii="Times New Roman" w:hAnsi="Times New Roman" w:cs="Times New Roman"/>
          <w:b/>
          <w:bCs/>
          <w:color w:val="253917"/>
          <w:sz w:val="40"/>
          <w:szCs w:val="40"/>
        </w:rPr>
        <w:t>–</w:t>
      </w:r>
      <w:r w:rsidR="006D3EBC" w:rsidRPr="00BA4E44">
        <w:rPr>
          <w:rFonts w:ascii="Times New Roman" w:hAnsi="Times New Roman" w:cs="Times New Roman"/>
          <w:b/>
          <w:bCs/>
          <w:color w:val="253917"/>
          <w:sz w:val="40"/>
          <w:szCs w:val="40"/>
        </w:rPr>
        <w:t xml:space="preserve"> Международный день без </w:t>
      </w:r>
      <w:r w:rsidR="00133937" w:rsidRPr="00BA4E44">
        <w:rPr>
          <w:rFonts w:ascii="Times New Roman" w:hAnsi="Times New Roman" w:cs="Times New Roman"/>
          <w:b/>
          <w:bCs/>
          <w:color w:val="253917"/>
          <w:sz w:val="40"/>
          <w:szCs w:val="40"/>
        </w:rPr>
        <w:t>И</w:t>
      </w:r>
      <w:r w:rsidR="006D3EBC" w:rsidRPr="00BA4E44">
        <w:rPr>
          <w:rFonts w:ascii="Times New Roman" w:hAnsi="Times New Roman" w:cs="Times New Roman"/>
          <w:b/>
          <w:bCs/>
          <w:color w:val="253917"/>
          <w:sz w:val="40"/>
          <w:szCs w:val="40"/>
        </w:rPr>
        <w:t>нтернета</w:t>
      </w:r>
    </w:p>
    <w:p w:rsidR="00AA2377" w:rsidRDefault="00AA2377" w:rsidP="00AA2377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F054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Как известно, в череде праздничных дат есть такой праздник, как </w:t>
      </w:r>
      <w:hyperlink r:id="rId4" w:history="1">
        <w:r w:rsidRPr="00BA4E44">
          <w:rPr>
            <w:rStyle w:val="a3"/>
            <w:rFonts w:ascii="Times New Roman" w:hAnsi="Times New Roman" w:cs="Times New Roman"/>
            <w:color w:val="253917"/>
            <w:sz w:val="28"/>
            <w:szCs w:val="28"/>
            <w:bdr w:val="none" w:sz="0" w:space="0" w:color="auto" w:frame="1"/>
            <w:shd w:val="clear" w:color="auto" w:fill="FBFBFB"/>
          </w:rPr>
          <w:t>День интернета</w:t>
        </w:r>
      </w:hyperlink>
      <w:r w:rsidRPr="008F054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но не стоит обходить вниманием и еще один, хоть и весьма необычный праздник, – </w:t>
      </w:r>
      <w:r w:rsidRPr="00BA4E44">
        <w:rPr>
          <w:rFonts w:ascii="Times New Roman" w:hAnsi="Times New Roman" w:cs="Times New Roman"/>
          <w:b/>
          <w:bCs/>
          <w:color w:val="253917"/>
          <w:sz w:val="28"/>
          <w:szCs w:val="28"/>
          <w:bdr w:val="none" w:sz="0" w:space="0" w:color="auto" w:frame="1"/>
          <w:shd w:val="clear" w:color="auto" w:fill="FBFBFB"/>
        </w:rPr>
        <w:t>Международный День БЕЗ интернета</w:t>
      </w:r>
      <w:r w:rsidRPr="00BA4E44">
        <w:rPr>
          <w:rFonts w:ascii="Times New Roman" w:hAnsi="Times New Roman" w:cs="Times New Roman"/>
          <w:color w:val="253917"/>
          <w:sz w:val="28"/>
          <w:szCs w:val="28"/>
          <w:shd w:val="clear" w:color="auto" w:fill="FBFBFB"/>
        </w:rPr>
        <w:t> </w:t>
      </w:r>
      <w:r w:rsidRPr="008F054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(International Internet-Free Day). Он отмечается мировым интернет-сообществом ежегодно в последнее воскресенье января.</w:t>
      </w:r>
    </w:p>
    <w:p w:rsid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BA4E44">
        <w:rPr>
          <w:rFonts w:ascii="Times New Roman" w:hAnsi="Times New Roman" w:cs="Times New Roman"/>
          <w:b/>
          <w:bCs/>
          <w:color w:val="253917"/>
          <w:sz w:val="28"/>
          <w:szCs w:val="28"/>
          <w:bdr w:val="none" w:sz="0" w:space="0" w:color="auto" w:frame="1"/>
          <w:shd w:val="clear" w:color="auto" w:fill="FBFBFB"/>
        </w:rPr>
        <w:t>Главная цель данного праздника – полностью отвлечь людей от компьютеров и глобальной сети хотя бы на один день</w:t>
      </w:r>
      <w:r w:rsidRPr="008F054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чтобы прожить этот день исключительно в «реальном» мире, общаться с другими людьми исключительно «вживую» или посвятить его своему любимому хобби (конечно же, не связанному с интернетом).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Свою историю этот праздник ведет с начала 2000-х годов, а инициатором его учреждения, по одним данным, является «Британский Институт социальных изобретений», а по другим – британский некоммерческий онлайн-проект «DoBe.org». Единственное, что известно точно – что организаторами Международного дня БЕЗ интернета стали именно активные, продвинутые интернет-пользователи.</w:t>
      </w:r>
    </w:p>
    <w:p w:rsid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>Конечно, многое изменилось с тех пор в мире глобальной сети. Очевидно, что в то время интернет-пользователей было значительно меньше и их легче было «вырвать из сети Всемирной паутины», чтобы просто реально пообщаться с друзьями. Так, за десять лет количество пользователей сети интернет увеличилось, по некоторым данным, в 5 раз – до 3 млрд. человек, а сам интернет прочно вошел в жизнь большинства жителей развитых стран, проникнув во все сферы жизни. Бизнес, общение, образование, досуг оказались под его властью. К тому же, и средняя скорость интернет-соединения за эти годы увеличилась более чем в 30 раз, что значительно расширило границы интернет-возможностей.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>Ежедневно миллионы людей начинают свое утро с просмотра новостей или почты в интернете, а некоторые находятся там практически круглые сутки, поскольку именно с интернетом связана их работа. Кто-то сидит в чатах, форумах или социальных сетях часами, кто-то смотрит в сети кино или передачи, кто-то что-то там покупает или заказывает, не выходя из дома… Вещи, которые делают нашу жизнь проще и интересней, заставляют быть зависимыми от себя, в том числе и интернет. Многие из нас никогда не расстаются со своими телефонами, смартфонами, планшетами, ноутбуками, больше уделяя внимания своим виртуальным друзьям и знакомым, а не близким людям…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 xml:space="preserve">Конечно, никто не оспаривает тот факт, что интернет сегодня – важнейший источник информации и работы для многих людей. Но важно и во всем знать </w:t>
      </w:r>
      <w:r w:rsidRPr="008F0547">
        <w:rPr>
          <w:rFonts w:ascii="Times New Roman" w:hAnsi="Times New Roman" w:cs="Times New Roman"/>
          <w:sz w:val="28"/>
          <w:szCs w:val="28"/>
        </w:rPr>
        <w:lastRenderedPageBreak/>
        <w:t>меру, ведь интернет – это не вся жизнь. Тем более, нельзя и отрицать, что «злоупотребление» им приводит к таким последствиям как – бесполезная трата времени и вред для здоровья. За последние 10 лет не только выросли скорость интернета и количество пользователей, но и появились такие термины, как «кибераддикция», «сетеголизм», «инфомания», «социальная изоляция» и т.п. К сожалению, виртуальная среда оказалась для многих гораздо более комфортной и уютной, нежели реальный мир. А зависимость молодежи от социальных сетей у многих специалистов и родителей вызывает серьезные опасения.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>Поэтому в сложившейся ситуации сегодня резонно возникает вопрос – способен ли современный пользователь, столь сильно увязший во Всемирной паутине, хотя бы на один день полностью отказаться от этого великого блага цивилизации, и чем сейчас с большим удовольствием он может заменить те блага, которые предоставляет ему всемогущий и вездесущий Интернет?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>Хочется надеяться, что все не так плохо, как может показаться на первый взгляд. Ежегодные мероприятия, проходящие в различных странах мира в День БЕЗ интернета, свидетельствуют о том, что тема с годами приобретает все большую актуальность. Ведь организаторы данных акций подчеркивают, что они не ведут борьбу с всемирной сетью и не считают интернет чем-то плохим. Они просто хотят вновь обратить внимание людей, и в первую очередь молодежи, что и в реальном мире много всего интересного и увлекательного. И что хотя бы один день можно провести с любимыми и близкими людьми, посвятить его своему хобби, сходить в музей или на выставку, или даже просто погулять в лесу…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>В настоящее время Международный День БЕЗ интернета имеет приверженцев во многих городах мира, в том числе и в России. Кстати, в нашей стране в этот день не остаются в стороне и учреждения образования, например, библиотеки, которые в честь этого праздника приглашают к себе в гости на различные культурные и просветительские мероприятия.</w:t>
      </w:r>
    </w:p>
    <w:p w:rsidR="008F0547" w:rsidRP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47">
        <w:rPr>
          <w:rFonts w:ascii="Times New Roman" w:hAnsi="Times New Roman" w:cs="Times New Roman"/>
          <w:sz w:val="28"/>
          <w:szCs w:val="28"/>
        </w:rPr>
        <w:t>Попробуйте и вы отметить Международный День БЕЗ интернета вне сети, но так, как вам этого захочется, и главное – в удовольствие. Ведь в реальном мире еще столько всего интересного и непознанного, несделанного и забытого, приятного и любимого...</w:t>
      </w:r>
    </w:p>
    <w:p w:rsidR="008F0547" w:rsidRDefault="008F0547" w:rsidP="00A70234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CE" w:rsidRPr="009A6D49" w:rsidRDefault="00AA2377" w:rsidP="00093DCE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color w:val="253917"/>
          <w:sz w:val="32"/>
          <w:szCs w:val="32"/>
        </w:rPr>
      </w:pPr>
      <w:r w:rsidRPr="009A6D49">
        <w:rPr>
          <w:rFonts w:ascii="Times New Roman" w:hAnsi="Times New Roman" w:cs="Times New Roman"/>
          <w:b/>
          <w:color w:val="253917"/>
          <w:sz w:val="32"/>
          <w:szCs w:val="32"/>
        </w:rPr>
        <w:t>Чтобы ощутить все преимущества реального мира,</w:t>
      </w:r>
    </w:p>
    <w:p w:rsidR="00093DCE" w:rsidRPr="009A6D49" w:rsidRDefault="00AA2377" w:rsidP="00093DCE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color w:val="253917"/>
          <w:sz w:val="32"/>
          <w:szCs w:val="32"/>
        </w:rPr>
      </w:pPr>
      <w:r w:rsidRPr="009A6D49">
        <w:rPr>
          <w:rFonts w:ascii="Times New Roman" w:hAnsi="Times New Roman" w:cs="Times New Roman"/>
          <w:b/>
          <w:color w:val="253917"/>
          <w:sz w:val="32"/>
          <w:szCs w:val="32"/>
        </w:rPr>
        <w:t>можно хотя б</w:t>
      </w:r>
      <w:r w:rsidRPr="00BA4E44">
        <w:rPr>
          <w:rFonts w:ascii="Times New Roman" w:hAnsi="Times New Roman" w:cs="Times New Roman"/>
          <w:b/>
          <w:color w:val="253917"/>
          <w:sz w:val="32"/>
          <w:szCs w:val="32"/>
        </w:rPr>
        <w:t>ы</w:t>
      </w:r>
      <w:r w:rsidRPr="009A6D49">
        <w:rPr>
          <w:rFonts w:ascii="Times New Roman" w:hAnsi="Times New Roman" w:cs="Times New Roman"/>
          <w:b/>
          <w:color w:val="253917"/>
          <w:sz w:val="32"/>
          <w:szCs w:val="32"/>
        </w:rPr>
        <w:t xml:space="preserve"> на день,</w:t>
      </w:r>
    </w:p>
    <w:p w:rsidR="00093DCE" w:rsidRPr="009A6D49" w:rsidRDefault="00AA2377" w:rsidP="00093DCE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color w:val="253917"/>
          <w:sz w:val="32"/>
          <w:szCs w:val="32"/>
        </w:rPr>
      </w:pPr>
      <w:r w:rsidRPr="009A6D49">
        <w:rPr>
          <w:rFonts w:ascii="Times New Roman" w:hAnsi="Times New Roman" w:cs="Times New Roman"/>
          <w:b/>
          <w:color w:val="253917"/>
          <w:sz w:val="32"/>
          <w:szCs w:val="32"/>
        </w:rPr>
        <w:t>действительно,</w:t>
      </w:r>
    </w:p>
    <w:p w:rsidR="00093DCE" w:rsidRPr="009A6D49" w:rsidRDefault="00AA2377" w:rsidP="00093DCE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color w:val="253917"/>
          <w:sz w:val="32"/>
          <w:szCs w:val="32"/>
        </w:rPr>
      </w:pPr>
      <w:r w:rsidRPr="009A6D49">
        <w:rPr>
          <w:rFonts w:ascii="Times New Roman" w:hAnsi="Times New Roman" w:cs="Times New Roman"/>
          <w:b/>
          <w:color w:val="253917"/>
          <w:sz w:val="32"/>
          <w:szCs w:val="32"/>
        </w:rPr>
        <w:t>выйти из world wide web.</w:t>
      </w:r>
    </w:p>
    <w:p w:rsidR="00AA2377" w:rsidRDefault="00AA2377" w:rsidP="00D04781">
      <w:pPr>
        <w:tabs>
          <w:tab w:val="left" w:pos="6663"/>
          <w:tab w:val="left" w:pos="6946"/>
          <w:tab w:val="left" w:pos="7088"/>
          <w:tab w:val="left" w:pos="7513"/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49">
        <w:rPr>
          <w:rFonts w:ascii="Times New Roman" w:hAnsi="Times New Roman" w:cs="Times New Roman"/>
          <w:b/>
          <w:color w:val="253917"/>
          <w:sz w:val="32"/>
          <w:szCs w:val="32"/>
        </w:rPr>
        <w:t>Вам понравится.</w:t>
      </w:r>
    </w:p>
    <w:sectPr w:rsidR="00AA2377" w:rsidSect="00551B09">
      <w:pgSz w:w="11906" w:h="16838"/>
      <w:pgMar w:top="1134" w:right="991" w:bottom="1134" w:left="1134" w:header="708" w:footer="708" w:gutter="0"/>
      <w:pgBorders w:offsetFrom="page">
        <w:top w:val="double" w:sz="4" w:space="24" w:color="253917"/>
        <w:left w:val="double" w:sz="4" w:space="24" w:color="253917"/>
        <w:bottom w:val="double" w:sz="4" w:space="24" w:color="253917"/>
        <w:right w:val="double" w:sz="4" w:space="24" w:color="25391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D"/>
    <w:rsid w:val="0003434D"/>
    <w:rsid w:val="00056C5F"/>
    <w:rsid w:val="00093DCE"/>
    <w:rsid w:val="000A3E83"/>
    <w:rsid w:val="00106557"/>
    <w:rsid w:val="00133937"/>
    <w:rsid w:val="00145A25"/>
    <w:rsid w:val="00227BBE"/>
    <w:rsid w:val="00371923"/>
    <w:rsid w:val="00380740"/>
    <w:rsid w:val="00383F2E"/>
    <w:rsid w:val="003E4769"/>
    <w:rsid w:val="004D3C4D"/>
    <w:rsid w:val="00551B09"/>
    <w:rsid w:val="00666151"/>
    <w:rsid w:val="006C0DDF"/>
    <w:rsid w:val="006D3EBC"/>
    <w:rsid w:val="007614F8"/>
    <w:rsid w:val="00767B90"/>
    <w:rsid w:val="008043E3"/>
    <w:rsid w:val="008B446D"/>
    <w:rsid w:val="008E3280"/>
    <w:rsid w:val="008F0547"/>
    <w:rsid w:val="00981433"/>
    <w:rsid w:val="009A6D49"/>
    <w:rsid w:val="00A70234"/>
    <w:rsid w:val="00A71875"/>
    <w:rsid w:val="00AA2377"/>
    <w:rsid w:val="00B24375"/>
    <w:rsid w:val="00BA4E44"/>
    <w:rsid w:val="00C45A61"/>
    <w:rsid w:val="00D04781"/>
    <w:rsid w:val="00D3234A"/>
    <w:rsid w:val="00D33027"/>
    <w:rsid w:val="00DC37FF"/>
    <w:rsid w:val="00EF7D02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7370-5E67-40FD-92AA-0F39927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holidays/0/0/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41</cp:revision>
  <dcterms:created xsi:type="dcterms:W3CDTF">2018-12-11T12:48:00Z</dcterms:created>
  <dcterms:modified xsi:type="dcterms:W3CDTF">2023-12-28T14:01:00Z</dcterms:modified>
</cp:coreProperties>
</file>