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8E2E2" w14:textId="20E03A5B" w:rsidR="000C5827" w:rsidRDefault="001B44BE" w:rsidP="00C348D2">
      <w:pPr>
        <w:keepNext/>
        <w:keepLines/>
        <w:spacing w:line="228" w:lineRule="auto"/>
        <w:ind w:right="7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ВОЕННЫЙ ИНСТИ</w:t>
      </w:r>
      <w:r w:rsidRPr="00721B82">
        <w:rPr>
          <w:b/>
          <w:sz w:val="28"/>
          <w:szCs w:val="28"/>
        </w:rPr>
        <w:t>ТУТ</w:t>
      </w:r>
    </w:p>
    <w:p w14:paraId="69A4DDA1" w14:textId="77777777" w:rsidR="001B44BE" w:rsidRDefault="00AD3FBC" w:rsidP="000C5827">
      <w:pPr>
        <w:keepNext/>
        <w:keepLines/>
        <w:spacing w:line="228" w:lineRule="auto"/>
        <w:ind w:right="7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1B44BE">
        <w:rPr>
          <w:b/>
          <w:sz w:val="28"/>
          <w:szCs w:val="28"/>
        </w:rPr>
        <w:t>ЖЕЛЕЗНОДОРОЖНЫХ ВОЙСК И</w:t>
      </w:r>
      <w:r w:rsidR="000C5827">
        <w:rPr>
          <w:b/>
          <w:sz w:val="28"/>
          <w:szCs w:val="28"/>
        </w:rPr>
        <w:t xml:space="preserve"> </w:t>
      </w:r>
      <w:r w:rsidR="001B44BE">
        <w:rPr>
          <w:b/>
          <w:sz w:val="28"/>
          <w:szCs w:val="28"/>
        </w:rPr>
        <w:t>ВОЕННЫХ СООБЩЕНИЙ</w:t>
      </w:r>
      <w:r>
        <w:rPr>
          <w:b/>
          <w:sz w:val="28"/>
          <w:szCs w:val="28"/>
        </w:rPr>
        <w:t>)</w:t>
      </w:r>
    </w:p>
    <w:p w14:paraId="7E4702CC" w14:textId="77777777" w:rsidR="00604A36" w:rsidRDefault="00604A36" w:rsidP="00604A36">
      <w:pPr>
        <w:keepNext/>
        <w:keepLines/>
        <w:spacing w:line="228" w:lineRule="auto"/>
        <w:ind w:right="7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Военной академии материально-технического обеспечения </w:t>
      </w:r>
    </w:p>
    <w:p w14:paraId="7B9CC241" w14:textId="054351A3" w:rsidR="00604A36" w:rsidRPr="00721B82" w:rsidRDefault="00604A36" w:rsidP="00604A36">
      <w:pPr>
        <w:keepNext/>
        <w:keepLines/>
        <w:spacing w:line="228" w:lineRule="auto"/>
        <w:ind w:right="7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им. генерала армии А.В. </w:t>
      </w:r>
      <w:proofErr w:type="spellStart"/>
      <w:r>
        <w:rPr>
          <w:b/>
          <w:sz w:val="28"/>
          <w:szCs w:val="28"/>
        </w:rPr>
        <w:t>Хрулева</w:t>
      </w:r>
      <w:proofErr w:type="spellEnd"/>
    </w:p>
    <w:p w14:paraId="552B8468" w14:textId="77777777" w:rsidR="00C348D2" w:rsidRDefault="00BC6557" w:rsidP="001B44BE">
      <w:pPr>
        <w:spacing w:line="228" w:lineRule="auto"/>
        <w:jc w:val="center"/>
        <w:rPr>
          <w:i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557">
        <w:rPr>
          <w:noProof/>
          <w:sz w:val="28"/>
          <w:szCs w:val="28"/>
        </w:rPr>
        <w:drawing>
          <wp:inline distT="0" distB="0" distL="0" distR="0" wp14:anchorId="05CE745E" wp14:editId="7F5D46AD">
            <wp:extent cx="1387725" cy="1485452"/>
            <wp:effectExtent l="0" t="0" r="0" b="0"/>
            <wp:docPr id="593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68" cy="15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D9B5" w14:textId="77777777" w:rsidR="00C348D2" w:rsidRDefault="00C348D2" w:rsidP="001B44BE">
      <w:pPr>
        <w:spacing w:line="228" w:lineRule="auto"/>
        <w:jc w:val="center"/>
        <w:rPr>
          <w:i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F3D70B" w14:textId="01837156" w:rsidR="001B44BE" w:rsidRDefault="00C348D2" w:rsidP="001B44BE">
      <w:pPr>
        <w:spacing w:line="228" w:lineRule="auto"/>
        <w:jc w:val="center"/>
        <w:rPr>
          <w:i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i/>
          <w:noProof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C5FCB70" wp14:editId="73F90492">
            <wp:extent cx="5797339" cy="340210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72" cy="3404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AA4DD" w14:textId="77777777" w:rsidR="00C348D2" w:rsidRDefault="00C348D2" w:rsidP="006A58AA">
      <w:pPr>
        <w:spacing w:line="228" w:lineRule="auto"/>
        <w:rPr>
          <w:b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F3513C" w14:textId="77777777" w:rsidR="00C348D2" w:rsidRDefault="00C348D2" w:rsidP="001B44BE">
      <w:pPr>
        <w:spacing w:line="228" w:lineRule="auto"/>
        <w:jc w:val="center"/>
        <w:rPr>
          <w:b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01C8E4" w14:textId="77777777" w:rsidR="00A35D6C" w:rsidRPr="00C73148" w:rsidRDefault="001B44BE" w:rsidP="001B44BE">
      <w:pPr>
        <w:spacing w:line="228" w:lineRule="auto"/>
        <w:jc w:val="center"/>
        <w:rPr>
          <w:b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3148">
        <w:rPr>
          <w:b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ИНФОРМАЦИОННОЕ </w:t>
      </w:r>
      <w:r w:rsidR="00851A56">
        <w:rPr>
          <w:b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ПИСЬМО</w:t>
      </w:r>
    </w:p>
    <w:p w14:paraId="2484936A" w14:textId="77777777" w:rsidR="001B44BE" w:rsidRPr="00C73148" w:rsidRDefault="001B44BE" w:rsidP="001B44BE">
      <w:pPr>
        <w:spacing w:line="228" w:lineRule="auto"/>
        <w:jc w:val="center"/>
        <w:rPr>
          <w:b/>
          <w:sz w:val="16"/>
          <w:szCs w:val="16"/>
        </w:rPr>
      </w:pPr>
    </w:p>
    <w:p w14:paraId="0D180B64" w14:textId="7A27F398" w:rsidR="001B44BE" w:rsidRPr="006A58AA" w:rsidRDefault="003E2F14" w:rsidP="001B44BE">
      <w:pPr>
        <w:spacing w:line="228" w:lineRule="auto"/>
        <w:jc w:val="center"/>
        <w:rPr>
          <w:sz w:val="36"/>
          <w:szCs w:val="36"/>
        </w:rPr>
      </w:pPr>
      <w:proofErr w:type="gramStart"/>
      <w:r>
        <w:rPr>
          <w:b/>
          <w:bCs/>
          <w:sz w:val="36"/>
          <w:szCs w:val="36"/>
          <w:lang w:val="en-US"/>
        </w:rPr>
        <w:t>26</w:t>
      </w:r>
      <w:r w:rsidR="00B913E6" w:rsidRPr="006A58AA">
        <w:rPr>
          <w:b/>
          <w:bCs/>
          <w:sz w:val="36"/>
          <w:szCs w:val="36"/>
        </w:rPr>
        <w:t xml:space="preserve"> </w:t>
      </w:r>
      <w:r w:rsidR="002C6AA4">
        <w:rPr>
          <w:b/>
          <w:bCs/>
          <w:sz w:val="36"/>
          <w:szCs w:val="36"/>
        </w:rPr>
        <w:t>апреля</w:t>
      </w:r>
      <w:r w:rsidR="00B913E6" w:rsidRPr="006A58AA">
        <w:rPr>
          <w:b/>
          <w:bCs/>
          <w:sz w:val="36"/>
          <w:szCs w:val="36"/>
        </w:rPr>
        <w:t xml:space="preserve"> 20</w:t>
      </w:r>
      <w:r w:rsidR="004D0ADF" w:rsidRPr="006A58AA">
        <w:rPr>
          <w:b/>
          <w:bCs/>
          <w:sz w:val="36"/>
          <w:szCs w:val="36"/>
        </w:rPr>
        <w:t>2</w:t>
      </w:r>
      <w:r w:rsidR="002C6AA4">
        <w:rPr>
          <w:b/>
          <w:bCs/>
          <w:sz w:val="36"/>
          <w:szCs w:val="36"/>
        </w:rPr>
        <w:t>4</w:t>
      </w:r>
      <w:r w:rsidR="00AD3FBC" w:rsidRPr="006A58AA">
        <w:rPr>
          <w:b/>
          <w:bCs/>
          <w:sz w:val="36"/>
          <w:szCs w:val="36"/>
        </w:rPr>
        <w:t xml:space="preserve"> </w:t>
      </w:r>
      <w:r w:rsidR="001B44BE" w:rsidRPr="006A58AA">
        <w:rPr>
          <w:b/>
          <w:bCs/>
          <w:sz w:val="36"/>
          <w:szCs w:val="36"/>
        </w:rPr>
        <w:t>г</w:t>
      </w:r>
      <w:r w:rsidR="00AD3FBC" w:rsidRPr="006A58AA">
        <w:rPr>
          <w:sz w:val="36"/>
          <w:szCs w:val="36"/>
        </w:rPr>
        <w:t>.</w:t>
      </w:r>
      <w:proofErr w:type="gramEnd"/>
    </w:p>
    <w:p w14:paraId="5B7D9624" w14:textId="77777777" w:rsidR="0018786F" w:rsidRDefault="001B44BE" w:rsidP="001B44BE">
      <w:pPr>
        <w:spacing w:line="228" w:lineRule="auto"/>
        <w:jc w:val="center"/>
        <w:rPr>
          <w:sz w:val="36"/>
          <w:szCs w:val="36"/>
        </w:rPr>
      </w:pPr>
      <w:r w:rsidRPr="006A58AA">
        <w:rPr>
          <w:sz w:val="36"/>
          <w:szCs w:val="36"/>
        </w:rPr>
        <w:t>Военный институт</w:t>
      </w:r>
    </w:p>
    <w:p w14:paraId="6E79C056" w14:textId="3C3FA5AA" w:rsidR="001B44BE" w:rsidRPr="006A58AA" w:rsidRDefault="001B44BE" w:rsidP="001B44BE">
      <w:pPr>
        <w:spacing w:line="228" w:lineRule="auto"/>
        <w:jc w:val="center"/>
        <w:rPr>
          <w:sz w:val="36"/>
          <w:szCs w:val="36"/>
        </w:rPr>
      </w:pPr>
      <w:r w:rsidRPr="006A58AA">
        <w:rPr>
          <w:sz w:val="36"/>
          <w:szCs w:val="36"/>
        </w:rPr>
        <w:t xml:space="preserve"> </w:t>
      </w:r>
      <w:r w:rsidR="00604A36">
        <w:rPr>
          <w:sz w:val="36"/>
          <w:szCs w:val="36"/>
        </w:rPr>
        <w:t>(Ж</w:t>
      </w:r>
      <w:r w:rsidRPr="006A58AA">
        <w:rPr>
          <w:sz w:val="36"/>
          <w:szCs w:val="36"/>
        </w:rPr>
        <w:t>елезнодорожных войск и военных сообщений</w:t>
      </w:r>
      <w:r w:rsidR="00AD3FBC" w:rsidRPr="006A58AA">
        <w:rPr>
          <w:sz w:val="36"/>
          <w:szCs w:val="36"/>
        </w:rPr>
        <w:t>)</w:t>
      </w:r>
    </w:p>
    <w:p w14:paraId="4FD4883F" w14:textId="77777777" w:rsidR="00B913E6" w:rsidRPr="006A58AA" w:rsidRDefault="001B44BE" w:rsidP="001B44BE">
      <w:pPr>
        <w:spacing w:line="228" w:lineRule="auto"/>
        <w:jc w:val="center"/>
        <w:rPr>
          <w:sz w:val="36"/>
          <w:szCs w:val="36"/>
        </w:rPr>
      </w:pPr>
      <w:r w:rsidRPr="006A58AA">
        <w:rPr>
          <w:sz w:val="36"/>
          <w:szCs w:val="36"/>
        </w:rPr>
        <w:t xml:space="preserve">приглашает принять участие </w:t>
      </w:r>
    </w:p>
    <w:p w14:paraId="4BDF39D3" w14:textId="651709FB" w:rsidR="007F39D1" w:rsidRPr="00E10067" w:rsidRDefault="001B44BE" w:rsidP="00E10067">
      <w:pPr>
        <w:spacing w:line="228" w:lineRule="auto"/>
        <w:jc w:val="center"/>
        <w:rPr>
          <w:sz w:val="36"/>
          <w:szCs w:val="36"/>
        </w:rPr>
      </w:pPr>
      <w:r w:rsidRPr="006A58AA">
        <w:rPr>
          <w:sz w:val="36"/>
          <w:szCs w:val="36"/>
        </w:rPr>
        <w:t>в</w:t>
      </w:r>
      <w:r w:rsidR="00B913E6" w:rsidRPr="006A58AA">
        <w:rPr>
          <w:sz w:val="36"/>
          <w:szCs w:val="36"/>
        </w:rPr>
        <w:t xml:space="preserve"> </w:t>
      </w:r>
      <w:r w:rsidR="002C6AA4">
        <w:rPr>
          <w:bCs/>
          <w:sz w:val="36"/>
          <w:szCs w:val="36"/>
        </w:rPr>
        <w:t>н</w:t>
      </w:r>
      <w:r w:rsidRPr="006A58AA">
        <w:rPr>
          <w:bCs/>
          <w:sz w:val="36"/>
          <w:szCs w:val="36"/>
        </w:rPr>
        <w:t>аучно-</w:t>
      </w:r>
      <w:r w:rsidR="002C6AA4">
        <w:rPr>
          <w:bCs/>
          <w:sz w:val="36"/>
          <w:szCs w:val="36"/>
        </w:rPr>
        <w:t>практической</w:t>
      </w:r>
      <w:r w:rsidRPr="006A58AA">
        <w:rPr>
          <w:bCs/>
          <w:sz w:val="36"/>
          <w:szCs w:val="36"/>
        </w:rPr>
        <w:t xml:space="preserve"> конференции</w:t>
      </w:r>
    </w:p>
    <w:p w14:paraId="19C97DE4" w14:textId="7E15066F" w:rsidR="002C6AA4" w:rsidRDefault="00E10067" w:rsidP="007F39D1">
      <w:pPr>
        <w:pStyle w:val="2"/>
        <w:spacing w:before="0" w:beforeAutospacing="0" w:after="0" w:afterAutospacing="0"/>
        <w:jc w:val="center"/>
        <w:rPr>
          <w:bCs w:val="0"/>
        </w:rPr>
      </w:pPr>
      <w:r>
        <w:rPr>
          <w:bCs w:val="0"/>
        </w:rPr>
        <w:t>«Лингвистические и лингводидактические проблемы высшей школы»</w:t>
      </w:r>
    </w:p>
    <w:p w14:paraId="73EBD372" w14:textId="77777777" w:rsidR="002C6AA4" w:rsidRDefault="002C6AA4" w:rsidP="007F39D1">
      <w:pPr>
        <w:pStyle w:val="2"/>
        <w:spacing w:before="0" w:beforeAutospacing="0" w:after="0" w:afterAutospacing="0"/>
        <w:jc w:val="center"/>
        <w:rPr>
          <w:bCs w:val="0"/>
        </w:rPr>
      </w:pPr>
    </w:p>
    <w:p w14:paraId="391BB978" w14:textId="77777777" w:rsidR="002C6AA4" w:rsidRPr="006A58AA" w:rsidRDefault="002C6AA4" w:rsidP="007F39D1">
      <w:pPr>
        <w:pStyle w:val="2"/>
        <w:spacing w:before="0" w:beforeAutospacing="0" w:after="0" w:afterAutospacing="0"/>
        <w:jc w:val="center"/>
        <w:rPr>
          <w:bCs w:val="0"/>
        </w:rPr>
      </w:pPr>
    </w:p>
    <w:p w14:paraId="1DD061C5" w14:textId="77777777" w:rsidR="0002109D" w:rsidRDefault="0002109D" w:rsidP="00C348D2">
      <w:pPr>
        <w:pStyle w:val="2"/>
        <w:spacing w:before="0" w:beforeAutospacing="0" w:after="0" w:afterAutospacing="0"/>
        <w:rPr>
          <w:bCs w:val="0"/>
          <w:sz w:val="24"/>
          <w:szCs w:val="24"/>
        </w:rPr>
      </w:pPr>
    </w:p>
    <w:p w14:paraId="3331492E" w14:textId="34768B6E" w:rsidR="00C348D2" w:rsidRDefault="00C348D2" w:rsidP="00C348D2">
      <w:pPr>
        <w:pStyle w:val="2"/>
        <w:spacing w:before="0" w:beforeAutospacing="0" w:after="0" w:afterAutospacing="0"/>
        <w:rPr>
          <w:bCs w:val="0"/>
          <w:sz w:val="24"/>
          <w:szCs w:val="24"/>
        </w:rPr>
      </w:pPr>
    </w:p>
    <w:p w14:paraId="42CFC285" w14:textId="77777777" w:rsidR="00536CE4" w:rsidRPr="00C73148" w:rsidRDefault="00536CE4" w:rsidP="00C348D2">
      <w:pPr>
        <w:pStyle w:val="2"/>
        <w:spacing w:before="0" w:beforeAutospacing="0" w:after="0" w:afterAutospacing="0"/>
        <w:rPr>
          <w:bCs w:val="0"/>
          <w:sz w:val="24"/>
          <w:szCs w:val="24"/>
        </w:rPr>
      </w:pPr>
    </w:p>
    <w:p w14:paraId="7831264F" w14:textId="08D63A82" w:rsidR="001B44BE" w:rsidRDefault="001B44BE" w:rsidP="001B44BE">
      <w:pPr>
        <w:ind w:firstLine="709"/>
        <w:jc w:val="center"/>
        <w:rPr>
          <w:b/>
          <w:sz w:val="28"/>
          <w:szCs w:val="28"/>
        </w:rPr>
      </w:pPr>
      <w:r w:rsidRPr="00C73148">
        <w:rPr>
          <w:b/>
          <w:sz w:val="28"/>
          <w:szCs w:val="28"/>
        </w:rPr>
        <w:lastRenderedPageBreak/>
        <w:t>У</w:t>
      </w:r>
      <w:r w:rsidR="002C6AA4">
        <w:rPr>
          <w:b/>
          <w:sz w:val="28"/>
          <w:szCs w:val="28"/>
        </w:rPr>
        <w:t>важаемые коллеги</w:t>
      </w:r>
      <w:r w:rsidRPr="00C73148">
        <w:rPr>
          <w:b/>
          <w:sz w:val="28"/>
          <w:szCs w:val="28"/>
        </w:rPr>
        <w:t>!</w:t>
      </w:r>
    </w:p>
    <w:p w14:paraId="2F845E2B" w14:textId="77777777" w:rsidR="006A58AA" w:rsidRPr="00C73148" w:rsidRDefault="006A58AA" w:rsidP="002C6AA4">
      <w:pPr>
        <w:jc w:val="both"/>
        <w:rPr>
          <w:sz w:val="28"/>
          <w:szCs w:val="28"/>
        </w:rPr>
      </w:pPr>
    </w:p>
    <w:p w14:paraId="7979A287" w14:textId="77777777" w:rsidR="0059162A" w:rsidRDefault="002C6AA4" w:rsidP="002C6AA4">
      <w:pPr>
        <w:ind w:firstLine="426"/>
        <w:jc w:val="both"/>
        <w:rPr>
          <w:sz w:val="28"/>
          <w:szCs w:val="24"/>
        </w:rPr>
      </w:pPr>
      <w:r w:rsidRPr="002C6AA4">
        <w:rPr>
          <w:sz w:val="28"/>
          <w:szCs w:val="24"/>
        </w:rPr>
        <w:t xml:space="preserve">Цель мероприятия – </w:t>
      </w:r>
      <w:r w:rsidR="00A15C43">
        <w:rPr>
          <w:sz w:val="28"/>
          <w:szCs w:val="24"/>
        </w:rPr>
        <w:t xml:space="preserve">отразить наиболее актуальные научные и методические разработки в современной лингвистике и лингводидактике. </w:t>
      </w:r>
      <w:r w:rsidR="00F74242" w:rsidRPr="002C6AA4">
        <w:rPr>
          <w:sz w:val="28"/>
          <w:szCs w:val="24"/>
        </w:rPr>
        <w:t xml:space="preserve">Работа конференции посвящена обсуждению современных подходов к </w:t>
      </w:r>
      <w:r w:rsidR="00F74242">
        <w:rPr>
          <w:sz w:val="28"/>
          <w:szCs w:val="24"/>
        </w:rPr>
        <w:t xml:space="preserve">изучению языка и </w:t>
      </w:r>
      <w:r w:rsidR="00F74242" w:rsidRPr="002C6AA4">
        <w:rPr>
          <w:sz w:val="28"/>
          <w:szCs w:val="24"/>
        </w:rPr>
        <w:t xml:space="preserve">обучению языку. </w:t>
      </w:r>
    </w:p>
    <w:p w14:paraId="58870759" w14:textId="070F854D" w:rsidR="00A15C43" w:rsidRDefault="00A15C43" w:rsidP="002C6AA4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>Планируется уделить внимание следующим вопросам:</w:t>
      </w:r>
    </w:p>
    <w:p w14:paraId="6C879287" w14:textId="571ABA1F" w:rsidR="00FA1E81" w:rsidRDefault="00A15C43" w:rsidP="002C6AA4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FA1E81">
        <w:rPr>
          <w:sz w:val="28"/>
          <w:szCs w:val="24"/>
        </w:rPr>
        <w:t xml:space="preserve"> актуальные вопросы теоретической лингвистики;</w:t>
      </w:r>
    </w:p>
    <w:p w14:paraId="41B85ABA" w14:textId="5FE4835E" w:rsidR="00A15C43" w:rsidRDefault="00FA1E81" w:rsidP="002C6AA4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>-</w:t>
      </w:r>
      <w:r w:rsidR="00433EF7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 </w:t>
      </w:r>
      <w:r w:rsidR="00A15C43">
        <w:rPr>
          <w:sz w:val="28"/>
          <w:szCs w:val="24"/>
        </w:rPr>
        <w:t>проблемы прикладной лингвистики;</w:t>
      </w:r>
    </w:p>
    <w:p w14:paraId="6CF42703" w14:textId="659729A4" w:rsidR="0059162A" w:rsidRDefault="0059162A" w:rsidP="002C6AA4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 основные направления </w:t>
      </w:r>
      <w:proofErr w:type="spellStart"/>
      <w:r>
        <w:rPr>
          <w:sz w:val="28"/>
          <w:szCs w:val="24"/>
        </w:rPr>
        <w:t>лингвокультурологии</w:t>
      </w:r>
      <w:proofErr w:type="spellEnd"/>
      <w:r>
        <w:rPr>
          <w:sz w:val="28"/>
          <w:szCs w:val="24"/>
        </w:rPr>
        <w:t>;</w:t>
      </w:r>
    </w:p>
    <w:p w14:paraId="5CDF4037" w14:textId="63549612" w:rsidR="00A15C43" w:rsidRDefault="00A15C43" w:rsidP="002C6AA4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433EF7">
        <w:rPr>
          <w:sz w:val="28"/>
          <w:szCs w:val="24"/>
        </w:rPr>
        <w:t xml:space="preserve"> </w:t>
      </w:r>
      <w:r>
        <w:rPr>
          <w:sz w:val="28"/>
          <w:szCs w:val="24"/>
        </w:rPr>
        <w:t>теория и практика межкультурной коммуникации;</w:t>
      </w:r>
    </w:p>
    <w:p w14:paraId="5FDC0FBE" w14:textId="0D96AEEC" w:rsidR="00A15C43" w:rsidRDefault="00A15C43" w:rsidP="002C6AA4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433EF7">
        <w:rPr>
          <w:sz w:val="28"/>
          <w:szCs w:val="24"/>
        </w:rPr>
        <w:t xml:space="preserve"> </w:t>
      </w:r>
      <w:r>
        <w:rPr>
          <w:sz w:val="28"/>
          <w:szCs w:val="24"/>
        </w:rPr>
        <w:t>профессионально ориентированное обучение иностранному языку</w:t>
      </w:r>
      <w:r w:rsidR="00433EF7">
        <w:rPr>
          <w:sz w:val="28"/>
          <w:szCs w:val="24"/>
        </w:rPr>
        <w:t>;</w:t>
      </w:r>
    </w:p>
    <w:p w14:paraId="580B3587" w14:textId="78663EEB" w:rsidR="00433EF7" w:rsidRDefault="00A15C43" w:rsidP="00A15C43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>-</w:t>
      </w:r>
      <w:r w:rsidR="004837EF">
        <w:rPr>
          <w:sz w:val="28"/>
          <w:szCs w:val="24"/>
        </w:rPr>
        <w:t xml:space="preserve"> </w:t>
      </w:r>
      <w:r w:rsidR="002C6AA4" w:rsidRPr="002C6AA4">
        <w:rPr>
          <w:sz w:val="28"/>
          <w:szCs w:val="24"/>
        </w:rPr>
        <w:t>образовательны</w:t>
      </w:r>
      <w:r w:rsidR="004837EF">
        <w:rPr>
          <w:sz w:val="28"/>
          <w:szCs w:val="24"/>
        </w:rPr>
        <w:t>е</w:t>
      </w:r>
      <w:r w:rsidR="002C6AA4" w:rsidRPr="002C6AA4">
        <w:rPr>
          <w:sz w:val="28"/>
          <w:szCs w:val="24"/>
        </w:rPr>
        <w:t xml:space="preserve"> стратеги</w:t>
      </w:r>
      <w:r w:rsidR="004837EF">
        <w:rPr>
          <w:sz w:val="28"/>
          <w:szCs w:val="24"/>
        </w:rPr>
        <w:t>и</w:t>
      </w:r>
      <w:r w:rsidR="002C6AA4" w:rsidRPr="002C6AA4">
        <w:rPr>
          <w:sz w:val="28"/>
          <w:szCs w:val="24"/>
        </w:rPr>
        <w:t xml:space="preserve"> и повышение качества обучения иностранным языкам в контексте развития инновационной деятельности</w:t>
      </w:r>
      <w:r w:rsidR="00433EF7">
        <w:rPr>
          <w:sz w:val="28"/>
          <w:szCs w:val="24"/>
        </w:rPr>
        <w:t>;</w:t>
      </w:r>
    </w:p>
    <w:p w14:paraId="27367C9A" w14:textId="62D8A25A" w:rsidR="002C6AA4" w:rsidRPr="002C6AA4" w:rsidRDefault="00433EF7" w:rsidP="00A15C43">
      <w:pPr>
        <w:ind w:firstLine="426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Pr="002C6AA4">
        <w:rPr>
          <w:sz w:val="28"/>
          <w:szCs w:val="24"/>
        </w:rPr>
        <w:t>инновационны</w:t>
      </w:r>
      <w:r>
        <w:rPr>
          <w:sz w:val="28"/>
          <w:szCs w:val="24"/>
        </w:rPr>
        <w:t>е</w:t>
      </w:r>
      <w:r w:rsidRPr="002C6AA4">
        <w:rPr>
          <w:sz w:val="28"/>
          <w:szCs w:val="24"/>
        </w:rPr>
        <w:t xml:space="preserve"> метод</w:t>
      </w:r>
      <w:r>
        <w:rPr>
          <w:sz w:val="28"/>
          <w:szCs w:val="24"/>
        </w:rPr>
        <w:t>ы</w:t>
      </w:r>
      <w:r w:rsidRPr="002C6AA4">
        <w:rPr>
          <w:sz w:val="28"/>
          <w:szCs w:val="24"/>
        </w:rPr>
        <w:t>, цифровы</w:t>
      </w:r>
      <w:r>
        <w:rPr>
          <w:sz w:val="28"/>
          <w:szCs w:val="24"/>
        </w:rPr>
        <w:t>е</w:t>
      </w:r>
      <w:r w:rsidRPr="002C6AA4">
        <w:rPr>
          <w:sz w:val="28"/>
          <w:szCs w:val="24"/>
        </w:rPr>
        <w:t xml:space="preserve"> технологи</w:t>
      </w:r>
      <w:r>
        <w:rPr>
          <w:sz w:val="28"/>
          <w:szCs w:val="24"/>
        </w:rPr>
        <w:t>и</w:t>
      </w:r>
      <w:r w:rsidRPr="002C6AA4">
        <w:rPr>
          <w:sz w:val="28"/>
          <w:szCs w:val="24"/>
        </w:rPr>
        <w:t xml:space="preserve"> в практике преподавания гуманитарных дисциплин в </w:t>
      </w:r>
      <w:r>
        <w:rPr>
          <w:sz w:val="28"/>
          <w:szCs w:val="24"/>
        </w:rPr>
        <w:t xml:space="preserve">неязыковом </w:t>
      </w:r>
      <w:r w:rsidRPr="002C6AA4">
        <w:rPr>
          <w:sz w:val="28"/>
          <w:szCs w:val="24"/>
        </w:rPr>
        <w:t>вузе</w:t>
      </w:r>
      <w:r w:rsidR="002C6AA4" w:rsidRPr="002C6AA4">
        <w:rPr>
          <w:sz w:val="28"/>
          <w:szCs w:val="24"/>
        </w:rPr>
        <w:t>.</w:t>
      </w:r>
    </w:p>
    <w:p w14:paraId="02B00E23" w14:textId="2E58C35C" w:rsidR="00AC0DF5" w:rsidRDefault="004F7254" w:rsidP="002C6AA4">
      <w:pPr>
        <w:ind w:firstLine="426"/>
        <w:jc w:val="both"/>
        <w:rPr>
          <w:sz w:val="28"/>
          <w:szCs w:val="28"/>
        </w:rPr>
      </w:pPr>
      <w:r w:rsidRPr="004F7254">
        <w:rPr>
          <w:sz w:val="28"/>
          <w:szCs w:val="28"/>
        </w:rPr>
        <w:t xml:space="preserve">К участию в конференции, обмену научным, методическим, практическим опытом приглашаются педагоги и методисты, учёные и специалисты военных и гражданских вузов, научных и образовательных организаций Российской Федерации. </w:t>
      </w:r>
    </w:p>
    <w:p w14:paraId="1E4B7638" w14:textId="77777777" w:rsidR="002C6AA4" w:rsidRPr="002C6AA4" w:rsidRDefault="002C6AA4" w:rsidP="002C6AA4">
      <w:pPr>
        <w:ind w:firstLine="426"/>
        <w:jc w:val="both"/>
        <w:rPr>
          <w:sz w:val="28"/>
          <w:szCs w:val="28"/>
        </w:rPr>
      </w:pPr>
    </w:p>
    <w:p w14:paraId="34E15419" w14:textId="4F7ABE69" w:rsidR="004F7254" w:rsidRDefault="004F7254" w:rsidP="00AC0DF5">
      <w:pPr>
        <w:pStyle w:val="ab"/>
        <w:ind w:left="1146"/>
        <w:jc w:val="both"/>
        <w:rPr>
          <w:sz w:val="28"/>
          <w:szCs w:val="28"/>
        </w:rPr>
      </w:pPr>
      <w:r w:rsidRPr="00AC0DF5">
        <w:rPr>
          <w:sz w:val="28"/>
          <w:szCs w:val="28"/>
        </w:rPr>
        <w:t xml:space="preserve">Участие в конференции – бесплатное. </w:t>
      </w:r>
    </w:p>
    <w:p w14:paraId="564553FF" w14:textId="77777777" w:rsidR="00AC0DF5" w:rsidRPr="00AC0DF5" w:rsidRDefault="00AC0DF5" w:rsidP="00AC0DF5">
      <w:pPr>
        <w:pStyle w:val="ab"/>
        <w:ind w:left="1146"/>
        <w:jc w:val="both"/>
        <w:rPr>
          <w:sz w:val="28"/>
          <w:szCs w:val="28"/>
        </w:rPr>
      </w:pPr>
    </w:p>
    <w:p w14:paraId="436420E4" w14:textId="1C7DAC63" w:rsidR="004F7254" w:rsidRDefault="00AC0DF5" w:rsidP="004F725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F7254" w:rsidRPr="008C025E">
        <w:rPr>
          <w:b/>
          <w:sz w:val="28"/>
          <w:szCs w:val="28"/>
        </w:rPr>
        <w:t>Форма участия –</w:t>
      </w:r>
      <w:r w:rsidR="002C6AA4" w:rsidRPr="008C025E">
        <w:rPr>
          <w:b/>
          <w:sz w:val="28"/>
          <w:szCs w:val="28"/>
        </w:rPr>
        <w:t xml:space="preserve"> </w:t>
      </w:r>
      <w:r w:rsidR="004F7254" w:rsidRPr="008C025E">
        <w:rPr>
          <w:b/>
          <w:sz w:val="28"/>
          <w:szCs w:val="28"/>
        </w:rPr>
        <w:t>заочная</w:t>
      </w:r>
      <w:r w:rsidR="004F7254" w:rsidRPr="004F7254">
        <w:rPr>
          <w:sz w:val="28"/>
          <w:szCs w:val="28"/>
        </w:rPr>
        <w:t xml:space="preserve">. </w:t>
      </w:r>
    </w:p>
    <w:p w14:paraId="545B3986" w14:textId="77777777" w:rsidR="006A58AA" w:rsidRDefault="006A58AA" w:rsidP="002C6AA4">
      <w:pPr>
        <w:jc w:val="both"/>
        <w:rPr>
          <w:sz w:val="28"/>
          <w:szCs w:val="28"/>
        </w:rPr>
      </w:pPr>
    </w:p>
    <w:p w14:paraId="730AC71A" w14:textId="1492AF01" w:rsidR="008439B3" w:rsidRDefault="004F7254" w:rsidP="004F7254">
      <w:pPr>
        <w:ind w:firstLine="426"/>
        <w:jc w:val="both"/>
        <w:rPr>
          <w:sz w:val="28"/>
          <w:szCs w:val="28"/>
        </w:rPr>
      </w:pPr>
      <w:r w:rsidRPr="004F7254">
        <w:rPr>
          <w:sz w:val="28"/>
          <w:szCs w:val="28"/>
        </w:rPr>
        <w:t>По итогам конференции будет издан</w:t>
      </w:r>
      <w:r w:rsidR="003F0D8A">
        <w:rPr>
          <w:sz w:val="28"/>
          <w:szCs w:val="28"/>
        </w:rPr>
        <w:t xml:space="preserve"> </w:t>
      </w:r>
      <w:r w:rsidRPr="004F7254">
        <w:rPr>
          <w:sz w:val="28"/>
          <w:szCs w:val="28"/>
        </w:rPr>
        <w:t>сборник</w:t>
      </w:r>
      <w:r w:rsidR="003F0D8A">
        <w:rPr>
          <w:sz w:val="28"/>
          <w:szCs w:val="28"/>
        </w:rPr>
        <w:t xml:space="preserve"> </w:t>
      </w:r>
      <w:r w:rsidR="0061527A">
        <w:rPr>
          <w:sz w:val="28"/>
          <w:szCs w:val="28"/>
        </w:rPr>
        <w:t>(РИНЦ)</w:t>
      </w:r>
      <w:r w:rsidRPr="004F7254">
        <w:rPr>
          <w:sz w:val="28"/>
          <w:szCs w:val="28"/>
        </w:rPr>
        <w:t xml:space="preserve">. </w:t>
      </w:r>
      <w:r w:rsidR="008439B3">
        <w:rPr>
          <w:sz w:val="28"/>
          <w:szCs w:val="28"/>
        </w:rPr>
        <w:t>Публикация бесплатная.</w:t>
      </w:r>
      <w:r w:rsidR="004D0ADF">
        <w:rPr>
          <w:sz w:val="28"/>
          <w:szCs w:val="28"/>
        </w:rPr>
        <w:t xml:space="preserve"> </w:t>
      </w:r>
    </w:p>
    <w:p w14:paraId="6DA008F4" w14:textId="77777777" w:rsidR="006A58AA" w:rsidRDefault="006A58AA" w:rsidP="002C6AA4">
      <w:pPr>
        <w:jc w:val="both"/>
        <w:rPr>
          <w:sz w:val="28"/>
          <w:szCs w:val="28"/>
        </w:rPr>
      </w:pPr>
    </w:p>
    <w:p w14:paraId="7F8535AA" w14:textId="1C4B0BF6" w:rsidR="004F7254" w:rsidRPr="004F7254" w:rsidRDefault="004F7254" w:rsidP="004F7254">
      <w:pPr>
        <w:ind w:firstLine="426"/>
        <w:jc w:val="both"/>
        <w:rPr>
          <w:sz w:val="28"/>
          <w:szCs w:val="28"/>
        </w:rPr>
      </w:pPr>
      <w:r w:rsidRPr="004F7254">
        <w:rPr>
          <w:sz w:val="28"/>
          <w:szCs w:val="28"/>
        </w:rPr>
        <w:t xml:space="preserve">Все статьи, поданные для публикации, проходят обязательное рецензирование квалифицированными специалистами, а также проверку на плагиат (используется сервис </w:t>
      </w:r>
      <w:hyperlink r:id="rId11" w:history="1">
        <w:r w:rsidR="003F0D8A" w:rsidRPr="004C42B7">
          <w:rPr>
            <w:rStyle w:val="a5"/>
            <w:sz w:val="28"/>
            <w:szCs w:val="28"/>
          </w:rPr>
          <w:t>https://users.antiplagiat.ru/</w:t>
        </w:r>
      </w:hyperlink>
      <w:r w:rsidRPr="004F7254">
        <w:rPr>
          <w:sz w:val="28"/>
          <w:szCs w:val="28"/>
        </w:rPr>
        <w:t xml:space="preserve">). Оригинальность текста должна составлять не менее 75% от объёма статьи. </w:t>
      </w:r>
      <w:r w:rsidR="004D0ADF">
        <w:rPr>
          <w:sz w:val="28"/>
          <w:szCs w:val="28"/>
        </w:rPr>
        <w:t>Для участников из военных вузов необходимо также предоставить скан заключения об отсутствии в статье сведений, составляющих государственную тайну (оформляется в отделе ЗГТ вашего вуза).</w:t>
      </w:r>
    </w:p>
    <w:p w14:paraId="309FC3B4" w14:textId="24C20CD4" w:rsidR="004F7254" w:rsidRPr="004F7254" w:rsidRDefault="004F7254" w:rsidP="004F7254">
      <w:pPr>
        <w:ind w:firstLine="426"/>
        <w:jc w:val="both"/>
        <w:rPr>
          <w:sz w:val="28"/>
          <w:szCs w:val="28"/>
        </w:rPr>
      </w:pPr>
      <w:r w:rsidRPr="004F7254">
        <w:rPr>
          <w:sz w:val="28"/>
          <w:szCs w:val="28"/>
        </w:rPr>
        <w:t>Решение о публикации принимается редакционной коллегией.</w:t>
      </w:r>
      <w:r w:rsidR="002C6AA4">
        <w:rPr>
          <w:sz w:val="28"/>
          <w:szCs w:val="28"/>
        </w:rPr>
        <w:t xml:space="preserve"> Статьи, не соответствующие требованиям, к публикации не допускаются. </w:t>
      </w:r>
    </w:p>
    <w:p w14:paraId="7C239014" w14:textId="77777777" w:rsidR="00F45061" w:rsidRDefault="00F45061" w:rsidP="00C348D2">
      <w:pPr>
        <w:jc w:val="both"/>
        <w:rPr>
          <w:sz w:val="28"/>
          <w:szCs w:val="28"/>
        </w:rPr>
      </w:pPr>
    </w:p>
    <w:p w14:paraId="5AA16B44" w14:textId="1754ADB9" w:rsidR="001924F3" w:rsidRDefault="006E743C" w:rsidP="004F7254">
      <w:pPr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Прием </w:t>
      </w:r>
      <w:r w:rsidR="006A6022">
        <w:rPr>
          <w:sz w:val="28"/>
          <w:szCs w:val="28"/>
        </w:rPr>
        <w:t xml:space="preserve">статей </w:t>
      </w:r>
      <w:r w:rsidR="008F04BE">
        <w:rPr>
          <w:sz w:val="28"/>
          <w:szCs w:val="28"/>
        </w:rPr>
        <w:t xml:space="preserve">и докладов </w:t>
      </w:r>
      <w:r w:rsidR="006A6022">
        <w:rPr>
          <w:sz w:val="28"/>
          <w:szCs w:val="28"/>
        </w:rPr>
        <w:t xml:space="preserve">до </w:t>
      </w:r>
      <w:r w:rsidR="002C6AA4">
        <w:rPr>
          <w:b/>
          <w:sz w:val="28"/>
          <w:szCs w:val="28"/>
        </w:rPr>
        <w:t>15</w:t>
      </w:r>
      <w:r w:rsidR="004D0ADF">
        <w:rPr>
          <w:b/>
          <w:sz w:val="28"/>
          <w:szCs w:val="28"/>
        </w:rPr>
        <w:t xml:space="preserve"> </w:t>
      </w:r>
      <w:r w:rsidR="002C6AA4">
        <w:rPr>
          <w:b/>
          <w:sz w:val="28"/>
          <w:szCs w:val="28"/>
        </w:rPr>
        <w:t>апреля</w:t>
      </w:r>
      <w:r w:rsidR="004D0ADF">
        <w:rPr>
          <w:b/>
          <w:sz w:val="28"/>
          <w:szCs w:val="28"/>
        </w:rPr>
        <w:t xml:space="preserve"> </w:t>
      </w:r>
      <w:r w:rsidR="004F7254" w:rsidRPr="00F45061">
        <w:rPr>
          <w:b/>
          <w:sz w:val="28"/>
          <w:szCs w:val="28"/>
        </w:rPr>
        <w:t>20</w:t>
      </w:r>
      <w:r w:rsidR="004D0ADF">
        <w:rPr>
          <w:b/>
          <w:sz w:val="28"/>
          <w:szCs w:val="28"/>
        </w:rPr>
        <w:t>2</w:t>
      </w:r>
      <w:r w:rsidR="002C6AA4">
        <w:rPr>
          <w:b/>
          <w:sz w:val="28"/>
          <w:szCs w:val="28"/>
        </w:rPr>
        <w:t>4</w:t>
      </w:r>
      <w:r w:rsidR="004F7254" w:rsidRPr="00F45061">
        <w:rPr>
          <w:b/>
          <w:sz w:val="28"/>
          <w:szCs w:val="28"/>
        </w:rPr>
        <w:t xml:space="preserve"> г.</w:t>
      </w:r>
      <w:r w:rsidR="006A6022">
        <w:rPr>
          <w:b/>
          <w:sz w:val="28"/>
          <w:szCs w:val="28"/>
        </w:rPr>
        <w:t xml:space="preserve"> по электронному адресу</w:t>
      </w:r>
    </w:p>
    <w:p w14:paraId="7589686E" w14:textId="407D2764" w:rsidR="004F7254" w:rsidRPr="006A6022" w:rsidRDefault="006A6022" w:rsidP="004F7254">
      <w:pPr>
        <w:ind w:firstLine="426"/>
        <w:jc w:val="both"/>
        <w:rPr>
          <w:sz w:val="28"/>
          <w:szCs w:val="28"/>
        </w:rPr>
      </w:pPr>
      <w:r w:rsidRPr="002C6AA4">
        <w:rPr>
          <w:b/>
          <w:sz w:val="28"/>
          <w:szCs w:val="28"/>
        </w:rPr>
        <w:t xml:space="preserve"> </w:t>
      </w:r>
      <w:r w:rsidR="00F901F7" w:rsidRPr="00F901F7">
        <w:rPr>
          <w:sz w:val="28"/>
          <w:szCs w:val="28"/>
        </w:rPr>
        <w:t>kaf1</w:t>
      </w:r>
      <w:r w:rsidR="00E10067">
        <w:rPr>
          <w:sz w:val="28"/>
          <w:szCs w:val="28"/>
        </w:rPr>
        <w:t>1</w:t>
      </w:r>
      <w:r w:rsidR="00F901F7" w:rsidRPr="00F901F7">
        <w:rPr>
          <w:sz w:val="28"/>
          <w:szCs w:val="28"/>
        </w:rPr>
        <w:t>military@mail.ru</w:t>
      </w:r>
      <w:r w:rsidR="00F901F7" w:rsidRPr="00F901F7">
        <w:rPr>
          <w:rStyle w:val="a5"/>
          <w:color w:val="auto"/>
          <w:sz w:val="28"/>
          <w:szCs w:val="28"/>
          <w:u w:val="none"/>
        </w:rPr>
        <w:t xml:space="preserve"> </w:t>
      </w:r>
      <w:r w:rsidRPr="006A6022">
        <w:rPr>
          <w:rStyle w:val="a5"/>
          <w:color w:val="auto"/>
          <w:sz w:val="28"/>
          <w:szCs w:val="28"/>
          <w:u w:val="none"/>
        </w:rPr>
        <w:t xml:space="preserve">(с пометкой </w:t>
      </w:r>
      <w:r>
        <w:rPr>
          <w:rStyle w:val="a5"/>
          <w:color w:val="auto"/>
          <w:sz w:val="28"/>
          <w:szCs w:val="28"/>
          <w:u w:val="none"/>
        </w:rPr>
        <w:t>«</w:t>
      </w:r>
      <w:r w:rsidRPr="006A6022">
        <w:rPr>
          <w:rStyle w:val="a5"/>
          <w:color w:val="auto"/>
          <w:sz w:val="28"/>
          <w:szCs w:val="28"/>
          <w:u w:val="none"/>
        </w:rPr>
        <w:t>Конференция</w:t>
      </w:r>
      <w:r w:rsidR="00AC0DF5">
        <w:rPr>
          <w:rStyle w:val="a5"/>
          <w:color w:val="auto"/>
          <w:sz w:val="28"/>
          <w:szCs w:val="28"/>
          <w:u w:val="none"/>
        </w:rPr>
        <w:t>-</w:t>
      </w:r>
      <w:r w:rsidRPr="006A6022">
        <w:rPr>
          <w:rStyle w:val="a5"/>
          <w:color w:val="auto"/>
          <w:sz w:val="28"/>
          <w:szCs w:val="28"/>
          <w:u w:val="none"/>
        </w:rPr>
        <w:t>202</w:t>
      </w:r>
      <w:r w:rsidR="002C6AA4">
        <w:rPr>
          <w:rStyle w:val="a5"/>
          <w:color w:val="auto"/>
          <w:sz w:val="28"/>
          <w:szCs w:val="28"/>
          <w:u w:val="none"/>
        </w:rPr>
        <w:t>4</w:t>
      </w:r>
      <w:r>
        <w:rPr>
          <w:rStyle w:val="a5"/>
          <w:color w:val="auto"/>
          <w:sz w:val="28"/>
          <w:szCs w:val="28"/>
          <w:u w:val="none"/>
        </w:rPr>
        <w:t>»</w:t>
      </w:r>
      <w:r w:rsidRPr="006A6022">
        <w:rPr>
          <w:rStyle w:val="a5"/>
          <w:color w:val="auto"/>
          <w:sz w:val="28"/>
          <w:szCs w:val="28"/>
          <w:u w:val="none"/>
        </w:rPr>
        <w:t>)</w:t>
      </w:r>
      <w:r w:rsidR="008F04BE">
        <w:rPr>
          <w:rStyle w:val="a5"/>
          <w:color w:val="auto"/>
          <w:sz w:val="28"/>
          <w:szCs w:val="28"/>
          <w:u w:val="none"/>
        </w:rPr>
        <w:t xml:space="preserve">. Точное решение о публикации </w:t>
      </w:r>
      <w:r w:rsidR="00F74455">
        <w:rPr>
          <w:rStyle w:val="a5"/>
          <w:color w:val="auto"/>
          <w:sz w:val="28"/>
          <w:szCs w:val="28"/>
          <w:u w:val="none"/>
        </w:rPr>
        <w:t xml:space="preserve">вашей статьи </w:t>
      </w:r>
      <w:r w:rsidR="008F04BE">
        <w:rPr>
          <w:rStyle w:val="a5"/>
          <w:color w:val="auto"/>
          <w:sz w:val="28"/>
          <w:szCs w:val="28"/>
          <w:u w:val="none"/>
        </w:rPr>
        <w:t xml:space="preserve">будет принято </w:t>
      </w:r>
      <w:r w:rsidR="00F901F7">
        <w:rPr>
          <w:rStyle w:val="a5"/>
          <w:color w:val="auto"/>
          <w:sz w:val="28"/>
          <w:szCs w:val="28"/>
          <w:u w:val="none"/>
        </w:rPr>
        <w:t>25</w:t>
      </w:r>
      <w:r w:rsidR="008F04BE">
        <w:rPr>
          <w:rStyle w:val="a5"/>
          <w:color w:val="auto"/>
          <w:sz w:val="28"/>
          <w:szCs w:val="28"/>
          <w:u w:val="none"/>
        </w:rPr>
        <w:t xml:space="preserve"> </w:t>
      </w:r>
      <w:r w:rsidR="00F901F7">
        <w:rPr>
          <w:rStyle w:val="a5"/>
          <w:color w:val="auto"/>
          <w:sz w:val="28"/>
          <w:szCs w:val="28"/>
          <w:u w:val="none"/>
        </w:rPr>
        <w:t>мая</w:t>
      </w:r>
      <w:r w:rsidR="008F04BE">
        <w:rPr>
          <w:rStyle w:val="a5"/>
          <w:color w:val="auto"/>
          <w:sz w:val="28"/>
          <w:szCs w:val="28"/>
          <w:u w:val="none"/>
        </w:rPr>
        <w:t xml:space="preserve"> 202</w:t>
      </w:r>
      <w:r w:rsidR="002C6AA4">
        <w:rPr>
          <w:rStyle w:val="a5"/>
          <w:color w:val="auto"/>
          <w:sz w:val="28"/>
          <w:szCs w:val="28"/>
          <w:u w:val="none"/>
        </w:rPr>
        <w:t>4</w:t>
      </w:r>
      <w:r w:rsidR="008F04BE">
        <w:rPr>
          <w:rStyle w:val="a5"/>
          <w:color w:val="auto"/>
          <w:sz w:val="28"/>
          <w:szCs w:val="28"/>
          <w:u w:val="none"/>
        </w:rPr>
        <w:t xml:space="preserve"> г. после сверки всех документов.</w:t>
      </w:r>
    </w:p>
    <w:p w14:paraId="750B2CEB" w14:textId="77777777" w:rsidR="006A6022" w:rsidRDefault="006A6022" w:rsidP="006E743C">
      <w:pPr>
        <w:ind w:firstLine="426"/>
        <w:jc w:val="both"/>
        <w:rPr>
          <w:sz w:val="28"/>
          <w:szCs w:val="28"/>
        </w:rPr>
      </w:pPr>
    </w:p>
    <w:p w14:paraId="18DA0590" w14:textId="07762E25" w:rsidR="006E743C" w:rsidRPr="004F7254" w:rsidRDefault="006E743C" w:rsidP="006E743C">
      <w:pPr>
        <w:ind w:firstLine="426"/>
        <w:jc w:val="both"/>
        <w:rPr>
          <w:sz w:val="28"/>
          <w:szCs w:val="28"/>
        </w:rPr>
      </w:pPr>
      <w:r w:rsidRPr="004F7254">
        <w:rPr>
          <w:sz w:val="28"/>
          <w:szCs w:val="28"/>
        </w:rPr>
        <w:t>Образец заявки</w:t>
      </w:r>
      <w:r w:rsidR="001924F3">
        <w:rPr>
          <w:sz w:val="28"/>
          <w:szCs w:val="28"/>
        </w:rPr>
        <w:t xml:space="preserve"> -</w:t>
      </w:r>
      <w:r w:rsidRPr="004F7254">
        <w:rPr>
          <w:sz w:val="28"/>
          <w:szCs w:val="28"/>
        </w:rPr>
        <w:t xml:space="preserve"> см. Приложение 1. </w:t>
      </w:r>
    </w:p>
    <w:p w14:paraId="7F142E84" w14:textId="5BD50699" w:rsidR="006E743C" w:rsidRPr="004F7254" w:rsidRDefault="006E743C" w:rsidP="006E743C">
      <w:pPr>
        <w:ind w:firstLine="426"/>
        <w:jc w:val="both"/>
        <w:rPr>
          <w:sz w:val="28"/>
          <w:szCs w:val="28"/>
        </w:rPr>
      </w:pPr>
      <w:r w:rsidRPr="004F7254">
        <w:rPr>
          <w:sz w:val="28"/>
          <w:szCs w:val="28"/>
        </w:rPr>
        <w:t xml:space="preserve">Требования к оформлению статей </w:t>
      </w:r>
      <w:r w:rsidR="001924F3">
        <w:rPr>
          <w:sz w:val="28"/>
          <w:szCs w:val="28"/>
        </w:rPr>
        <w:t xml:space="preserve">- </w:t>
      </w:r>
      <w:r w:rsidRPr="004F7254">
        <w:rPr>
          <w:sz w:val="28"/>
          <w:szCs w:val="28"/>
        </w:rPr>
        <w:t xml:space="preserve">см. Приложение 2. </w:t>
      </w:r>
    </w:p>
    <w:p w14:paraId="4449698D" w14:textId="166B0E86" w:rsidR="006E743C" w:rsidRDefault="006E743C" w:rsidP="006E743C">
      <w:pPr>
        <w:ind w:firstLine="426"/>
        <w:jc w:val="both"/>
        <w:rPr>
          <w:sz w:val="28"/>
          <w:szCs w:val="28"/>
        </w:rPr>
      </w:pPr>
      <w:r w:rsidRPr="004F7254">
        <w:rPr>
          <w:sz w:val="28"/>
          <w:szCs w:val="28"/>
        </w:rPr>
        <w:t xml:space="preserve">Образец оформления статьи </w:t>
      </w:r>
      <w:r w:rsidR="001924F3">
        <w:rPr>
          <w:sz w:val="28"/>
          <w:szCs w:val="28"/>
        </w:rPr>
        <w:t xml:space="preserve">- </w:t>
      </w:r>
      <w:r w:rsidRPr="004F7254">
        <w:rPr>
          <w:sz w:val="28"/>
          <w:szCs w:val="28"/>
        </w:rPr>
        <w:t>см. Приложение 3.</w:t>
      </w:r>
    </w:p>
    <w:p w14:paraId="4F6319C4" w14:textId="77777777" w:rsidR="006E743C" w:rsidRPr="004F7254" w:rsidRDefault="006E743C" w:rsidP="006E743C">
      <w:pPr>
        <w:ind w:firstLine="426"/>
        <w:jc w:val="both"/>
        <w:rPr>
          <w:sz w:val="28"/>
          <w:szCs w:val="28"/>
        </w:rPr>
      </w:pPr>
    </w:p>
    <w:p w14:paraId="27E06259" w14:textId="77777777" w:rsidR="006E743C" w:rsidRDefault="006E743C" w:rsidP="006E743C">
      <w:pPr>
        <w:ind w:firstLine="426"/>
        <w:jc w:val="both"/>
        <w:rPr>
          <w:sz w:val="28"/>
          <w:szCs w:val="28"/>
        </w:rPr>
      </w:pPr>
      <w:r w:rsidRPr="005D0C68">
        <w:rPr>
          <w:b/>
          <w:bCs/>
          <w:sz w:val="28"/>
          <w:szCs w:val="28"/>
        </w:rPr>
        <w:lastRenderedPageBreak/>
        <w:t xml:space="preserve">Место проведения конференции: </w:t>
      </w:r>
      <w:r w:rsidRPr="005D0C68">
        <w:rPr>
          <w:bCs/>
          <w:sz w:val="28"/>
          <w:szCs w:val="28"/>
        </w:rPr>
        <w:t>Военный и</w:t>
      </w:r>
      <w:r w:rsidRPr="005D0C68">
        <w:rPr>
          <w:sz w:val="28"/>
          <w:szCs w:val="28"/>
        </w:rPr>
        <w:t>нститут ЖДВ и ВОСО, 198504, Россия, г. Санкт-Петербург, г. Петергоф, ул. Суворовская, 1.</w:t>
      </w:r>
    </w:p>
    <w:p w14:paraId="4ABAAFF5" w14:textId="77777777" w:rsidR="006A58AA" w:rsidRPr="005D0C68" w:rsidRDefault="006A58AA" w:rsidP="006E743C">
      <w:pPr>
        <w:ind w:firstLine="426"/>
        <w:jc w:val="both"/>
        <w:rPr>
          <w:sz w:val="28"/>
          <w:szCs w:val="28"/>
        </w:rPr>
      </w:pPr>
    </w:p>
    <w:p w14:paraId="6629CA9E" w14:textId="017244A4" w:rsidR="006E743C" w:rsidRDefault="006E743C" w:rsidP="006E743C">
      <w:pPr>
        <w:ind w:firstLine="426"/>
        <w:jc w:val="both"/>
        <w:rPr>
          <w:sz w:val="28"/>
          <w:szCs w:val="28"/>
        </w:rPr>
      </w:pPr>
      <w:r w:rsidRPr="006E743C">
        <w:rPr>
          <w:b/>
          <w:sz w:val="28"/>
          <w:szCs w:val="28"/>
        </w:rPr>
        <w:t>Структурное подразделение, ответственное за проведение мероприятия:</w:t>
      </w:r>
      <w:r w:rsidRPr="004F7254">
        <w:rPr>
          <w:sz w:val="28"/>
          <w:szCs w:val="28"/>
        </w:rPr>
        <w:t xml:space="preserve"> </w:t>
      </w:r>
      <w:r w:rsidR="001924F3">
        <w:rPr>
          <w:sz w:val="28"/>
          <w:szCs w:val="28"/>
        </w:rPr>
        <w:t xml:space="preserve">кафедра </w:t>
      </w:r>
      <w:r w:rsidR="00713F0B">
        <w:rPr>
          <w:sz w:val="28"/>
          <w:szCs w:val="28"/>
        </w:rPr>
        <w:t>№1</w:t>
      </w:r>
      <w:r w:rsidR="002C6AA4">
        <w:rPr>
          <w:sz w:val="28"/>
          <w:szCs w:val="28"/>
        </w:rPr>
        <w:t>1</w:t>
      </w:r>
      <w:r w:rsidR="001924F3">
        <w:rPr>
          <w:sz w:val="28"/>
          <w:szCs w:val="28"/>
        </w:rPr>
        <w:t xml:space="preserve"> (</w:t>
      </w:r>
      <w:r w:rsidR="002C6AA4">
        <w:rPr>
          <w:sz w:val="28"/>
          <w:szCs w:val="28"/>
        </w:rPr>
        <w:t>иностранных языков</w:t>
      </w:r>
      <w:r w:rsidR="001924F3">
        <w:rPr>
          <w:sz w:val="28"/>
          <w:szCs w:val="28"/>
        </w:rPr>
        <w:t>)</w:t>
      </w:r>
      <w:r w:rsidRPr="004F7254">
        <w:rPr>
          <w:sz w:val="28"/>
          <w:szCs w:val="28"/>
        </w:rPr>
        <w:t xml:space="preserve"> </w:t>
      </w:r>
      <w:r>
        <w:rPr>
          <w:sz w:val="28"/>
          <w:szCs w:val="28"/>
        </w:rPr>
        <w:t>Военного института (Железнодорожных войск и военных сообщений)</w:t>
      </w:r>
      <w:r w:rsidR="001924F3">
        <w:rPr>
          <w:sz w:val="28"/>
          <w:szCs w:val="28"/>
        </w:rPr>
        <w:t xml:space="preserve"> ВА МТО им. </w:t>
      </w:r>
      <w:proofErr w:type="spellStart"/>
      <w:r w:rsidR="001924F3">
        <w:rPr>
          <w:sz w:val="28"/>
          <w:szCs w:val="28"/>
        </w:rPr>
        <w:t>А.В.Хрулёва</w:t>
      </w:r>
      <w:proofErr w:type="spellEnd"/>
      <w:r w:rsidR="001924F3">
        <w:rPr>
          <w:sz w:val="28"/>
          <w:szCs w:val="28"/>
        </w:rPr>
        <w:t>.</w:t>
      </w:r>
    </w:p>
    <w:p w14:paraId="76FD2184" w14:textId="77777777" w:rsidR="006A58AA" w:rsidRPr="004F7254" w:rsidRDefault="006A58AA" w:rsidP="006E743C">
      <w:pPr>
        <w:ind w:firstLine="426"/>
        <w:jc w:val="both"/>
        <w:rPr>
          <w:sz w:val="28"/>
          <w:szCs w:val="28"/>
        </w:rPr>
      </w:pPr>
    </w:p>
    <w:p w14:paraId="313EA898" w14:textId="42AAFF17" w:rsidR="006A6022" w:rsidRDefault="006E743C" w:rsidP="00C73148">
      <w:pPr>
        <w:ind w:firstLine="426"/>
        <w:jc w:val="both"/>
        <w:rPr>
          <w:bCs/>
          <w:sz w:val="28"/>
          <w:szCs w:val="28"/>
        </w:rPr>
      </w:pPr>
      <w:r w:rsidRPr="006E743C">
        <w:rPr>
          <w:b/>
          <w:sz w:val="28"/>
          <w:szCs w:val="28"/>
        </w:rPr>
        <w:t>Председатель оргкомитета:</w:t>
      </w:r>
      <w:r w:rsidRPr="004F72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заведующий кафедрой </w:t>
      </w:r>
      <w:r w:rsidR="002C6AA4">
        <w:rPr>
          <w:sz w:val="28"/>
          <w:szCs w:val="28"/>
        </w:rPr>
        <w:t>иностранных языков</w:t>
      </w:r>
      <w:r>
        <w:rPr>
          <w:sz w:val="28"/>
          <w:szCs w:val="28"/>
        </w:rPr>
        <w:t xml:space="preserve"> Военного института (Железнодорожных войск и военных сообщений)</w:t>
      </w:r>
      <w:r w:rsidR="001924F3">
        <w:rPr>
          <w:sz w:val="28"/>
          <w:szCs w:val="28"/>
        </w:rPr>
        <w:t xml:space="preserve">, </w:t>
      </w:r>
      <w:r w:rsidR="002C6AA4">
        <w:rPr>
          <w:sz w:val="28"/>
          <w:szCs w:val="28"/>
        </w:rPr>
        <w:t>д</w:t>
      </w:r>
      <w:r w:rsidR="001924F3">
        <w:rPr>
          <w:sz w:val="28"/>
          <w:szCs w:val="28"/>
        </w:rPr>
        <w:t>.ф.н.</w:t>
      </w:r>
      <w:r w:rsidR="002C6AA4">
        <w:rPr>
          <w:sz w:val="28"/>
          <w:szCs w:val="28"/>
        </w:rPr>
        <w:t xml:space="preserve">, доцент, </w:t>
      </w:r>
      <w:proofErr w:type="spellStart"/>
      <w:r w:rsidR="002C6AA4">
        <w:rPr>
          <w:sz w:val="28"/>
          <w:szCs w:val="28"/>
        </w:rPr>
        <w:t>Палютина</w:t>
      </w:r>
      <w:proofErr w:type="spellEnd"/>
      <w:r w:rsidR="002C6AA4">
        <w:rPr>
          <w:sz w:val="28"/>
          <w:szCs w:val="28"/>
        </w:rPr>
        <w:t xml:space="preserve"> </w:t>
      </w:r>
      <w:proofErr w:type="spellStart"/>
      <w:r w:rsidR="002C6AA4">
        <w:rPr>
          <w:sz w:val="28"/>
          <w:szCs w:val="28"/>
        </w:rPr>
        <w:t>Зиля</w:t>
      </w:r>
      <w:proofErr w:type="spellEnd"/>
      <w:r w:rsidR="002C6AA4">
        <w:rPr>
          <w:sz w:val="28"/>
          <w:szCs w:val="28"/>
        </w:rPr>
        <w:t xml:space="preserve"> </w:t>
      </w:r>
      <w:proofErr w:type="spellStart"/>
      <w:r w:rsidR="002C6AA4">
        <w:rPr>
          <w:sz w:val="28"/>
          <w:szCs w:val="28"/>
        </w:rPr>
        <w:t>Риязовна</w:t>
      </w:r>
      <w:proofErr w:type="spellEnd"/>
      <w:r w:rsidRPr="002C6AA4">
        <w:rPr>
          <w:b/>
          <w:bCs/>
          <w:sz w:val="28"/>
          <w:szCs w:val="28"/>
        </w:rPr>
        <w:t>:</w:t>
      </w:r>
      <w:r w:rsidR="002C6AA4" w:rsidRPr="002C6AA4">
        <w:rPr>
          <w:bCs/>
          <w:sz w:val="28"/>
          <w:szCs w:val="28"/>
        </w:rPr>
        <w:t xml:space="preserve"> </w:t>
      </w:r>
      <w:hyperlink r:id="rId12" w:history="1">
        <w:r w:rsidR="00AD12BC" w:rsidRPr="006B10D8">
          <w:rPr>
            <w:rStyle w:val="a5"/>
            <w:sz w:val="28"/>
            <w:szCs w:val="28"/>
          </w:rPr>
          <w:t>kaf11military@mail.ru</w:t>
        </w:r>
      </w:hyperlink>
      <w:r w:rsidR="00AD12BC">
        <w:rPr>
          <w:sz w:val="28"/>
          <w:szCs w:val="28"/>
        </w:rPr>
        <w:t xml:space="preserve"> </w:t>
      </w:r>
    </w:p>
    <w:p w14:paraId="67FBCB26" w14:textId="77777777" w:rsidR="006A58AA" w:rsidRDefault="006A58AA" w:rsidP="00C73148">
      <w:pPr>
        <w:ind w:firstLine="426"/>
        <w:jc w:val="both"/>
        <w:rPr>
          <w:bCs/>
          <w:sz w:val="28"/>
          <w:szCs w:val="28"/>
        </w:rPr>
      </w:pPr>
    </w:p>
    <w:p w14:paraId="2F6140C4" w14:textId="2D1DDB84" w:rsidR="009F17FB" w:rsidRPr="00BB422F" w:rsidRDefault="006A6022" w:rsidP="00C73148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 по подготовке и проведению конференции направлять по адресу</w:t>
      </w:r>
      <w:r w:rsidR="008C025E">
        <w:rPr>
          <w:bCs/>
          <w:sz w:val="28"/>
          <w:szCs w:val="28"/>
        </w:rPr>
        <w:t>:</w:t>
      </w:r>
      <w:r w:rsidR="006E743C" w:rsidRPr="005D0C68">
        <w:rPr>
          <w:bCs/>
          <w:sz w:val="28"/>
          <w:szCs w:val="28"/>
        </w:rPr>
        <w:t xml:space="preserve"> </w:t>
      </w:r>
      <w:hyperlink r:id="rId13" w:history="1">
        <w:r w:rsidR="00AD12BC" w:rsidRPr="006B10D8">
          <w:rPr>
            <w:rStyle w:val="a5"/>
            <w:sz w:val="28"/>
            <w:szCs w:val="28"/>
          </w:rPr>
          <w:t>kaf11military@mail.ru</w:t>
        </w:r>
      </w:hyperlink>
      <w:r w:rsidR="00AD12BC">
        <w:rPr>
          <w:sz w:val="28"/>
          <w:szCs w:val="28"/>
        </w:rPr>
        <w:t xml:space="preserve"> </w:t>
      </w:r>
    </w:p>
    <w:p w14:paraId="40FE6FC0" w14:textId="77777777" w:rsidR="005C5587" w:rsidRDefault="005C5587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7C11FCB3" w14:textId="77777777" w:rsidR="006E743C" w:rsidRDefault="006E743C" w:rsidP="006E743C">
      <w:pPr>
        <w:jc w:val="right"/>
        <w:rPr>
          <w:b/>
          <w:bCs/>
          <w:i/>
          <w:cap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1</w:t>
      </w:r>
    </w:p>
    <w:p w14:paraId="59186B11" w14:textId="77777777" w:rsidR="006E743C" w:rsidRPr="006E743C" w:rsidRDefault="006E743C" w:rsidP="006E743C">
      <w:pPr>
        <w:jc w:val="center"/>
        <w:rPr>
          <w:b/>
          <w:bCs/>
          <w:sz w:val="28"/>
          <w:szCs w:val="24"/>
        </w:rPr>
      </w:pPr>
      <w:r w:rsidRPr="006E743C">
        <w:rPr>
          <w:b/>
          <w:bCs/>
          <w:sz w:val="28"/>
          <w:szCs w:val="24"/>
        </w:rPr>
        <w:t xml:space="preserve">Заявка на участие </w:t>
      </w:r>
    </w:p>
    <w:p w14:paraId="18D057C0" w14:textId="77777777" w:rsidR="006E743C" w:rsidRPr="006E743C" w:rsidRDefault="006E743C" w:rsidP="006E743C">
      <w:pPr>
        <w:jc w:val="center"/>
        <w:rPr>
          <w:b/>
          <w:bCs/>
          <w:sz w:val="28"/>
          <w:szCs w:val="24"/>
        </w:rPr>
      </w:pPr>
    </w:p>
    <w:p w14:paraId="0BC31BCC" w14:textId="15586B24" w:rsidR="006E743C" w:rsidRPr="006E743C" w:rsidRDefault="006E743C" w:rsidP="006E743C">
      <w:pPr>
        <w:ind w:right="-1"/>
        <w:jc w:val="center"/>
        <w:rPr>
          <w:bCs/>
          <w:sz w:val="28"/>
          <w:szCs w:val="24"/>
        </w:rPr>
      </w:pPr>
      <w:r w:rsidRPr="006E743C">
        <w:rPr>
          <w:bCs/>
          <w:sz w:val="28"/>
          <w:szCs w:val="24"/>
        </w:rPr>
        <w:t>в научно-</w:t>
      </w:r>
      <w:r w:rsidR="008C025E">
        <w:rPr>
          <w:bCs/>
          <w:sz w:val="28"/>
          <w:szCs w:val="24"/>
        </w:rPr>
        <w:t>практической</w:t>
      </w:r>
      <w:r w:rsidRPr="006E743C">
        <w:rPr>
          <w:bCs/>
          <w:sz w:val="28"/>
          <w:szCs w:val="24"/>
        </w:rPr>
        <w:t xml:space="preserve"> конференции</w:t>
      </w:r>
    </w:p>
    <w:p w14:paraId="29B39537" w14:textId="157F3079" w:rsidR="006E743C" w:rsidRPr="006E743C" w:rsidRDefault="006E743C" w:rsidP="002C6AA4">
      <w:pPr>
        <w:ind w:right="-1"/>
        <w:jc w:val="center"/>
        <w:rPr>
          <w:bCs/>
          <w:sz w:val="28"/>
          <w:szCs w:val="24"/>
        </w:rPr>
      </w:pPr>
      <w:r w:rsidRPr="006E743C">
        <w:rPr>
          <w:bCs/>
          <w:sz w:val="28"/>
          <w:szCs w:val="24"/>
        </w:rPr>
        <w:t>«</w:t>
      </w:r>
      <w:r w:rsidR="008C025E" w:rsidRPr="008C025E">
        <w:rPr>
          <w:sz w:val="28"/>
          <w:szCs w:val="28"/>
        </w:rPr>
        <w:t>Лингвистические и лингводидактические проблемы высшей школы</w:t>
      </w:r>
      <w:r w:rsidRPr="006E743C">
        <w:rPr>
          <w:bCs/>
          <w:sz w:val="28"/>
          <w:szCs w:val="24"/>
        </w:rPr>
        <w:t>»</w:t>
      </w:r>
    </w:p>
    <w:p w14:paraId="69702051" w14:textId="569BB5C1" w:rsidR="006E743C" w:rsidRPr="006E743C" w:rsidRDefault="008F04BE" w:rsidP="006E743C">
      <w:pPr>
        <w:ind w:right="-1"/>
        <w:jc w:val="center"/>
        <w:rPr>
          <w:b/>
          <w:bCs/>
          <w:sz w:val="28"/>
          <w:szCs w:val="24"/>
        </w:rPr>
      </w:pPr>
      <w:r>
        <w:rPr>
          <w:sz w:val="28"/>
          <w:szCs w:val="24"/>
        </w:rPr>
        <w:t>2</w:t>
      </w:r>
      <w:r w:rsidR="003E2F14">
        <w:rPr>
          <w:sz w:val="28"/>
          <w:szCs w:val="24"/>
        </w:rPr>
        <w:t>6</w:t>
      </w:r>
      <w:bookmarkStart w:id="0" w:name="_GoBack"/>
      <w:bookmarkEnd w:id="0"/>
      <w:r w:rsidR="002440A3">
        <w:rPr>
          <w:sz w:val="28"/>
          <w:szCs w:val="24"/>
        </w:rPr>
        <w:t xml:space="preserve"> </w:t>
      </w:r>
      <w:r w:rsidR="002C6AA4">
        <w:rPr>
          <w:sz w:val="28"/>
          <w:szCs w:val="24"/>
        </w:rPr>
        <w:t xml:space="preserve">апреля </w:t>
      </w:r>
      <w:r w:rsidR="006E743C" w:rsidRPr="006E743C">
        <w:rPr>
          <w:sz w:val="28"/>
          <w:szCs w:val="24"/>
        </w:rPr>
        <w:t>20</w:t>
      </w:r>
      <w:r w:rsidR="00E00CCB">
        <w:rPr>
          <w:sz w:val="28"/>
          <w:szCs w:val="24"/>
        </w:rPr>
        <w:t>2</w:t>
      </w:r>
      <w:r w:rsidR="002C6AA4">
        <w:rPr>
          <w:sz w:val="28"/>
          <w:szCs w:val="24"/>
        </w:rPr>
        <w:t>4</w:t>
      </w:r>
      <w:r w:rsidR="006E743C" w:rsidRPr="006E743C">
        <w:rPr>
          <w:sz w:val="28"/>
          <w:szCs w:val="24"/>
        </w:rPr>
        <w:t xml:space="preserve"> года</w:t>
      </w:r>
    </w:p>
    <w:p w14:paraId="0D94AC41" w14:textId="77777777" w:rsidR="006E743C" w:rsidRDefault="006E743C" w:rsidP="006E743C">
      <w:pPr>
        <w:jc w:val="center"/>
        <w:rPr>
          <w:b/>
          <w:sz w:val="24"/>
          <w:szCs w:val="24"/>
        </w:rPr>
      </w:pPr>
    </w:p>
    <w:p w14:paraId="1BA0F183" w14:textId="77777777" w:rsidR="006E743C" w:rsidRDefault="006E743C" w:rsidP="006E743C">
      <w:pPr>
        <w:jc w:val="center"/>
        <w:rPr>
          <w:sz w:val="24"/>
          <w:szCs w:val="24"/>
        </w:rPr>
      </w:pPr>
    </w:p>
    <w:p w14:paraId="085DF567" w14:textId="4A391D3E" w:rsidR="006E743C" w:rsidRDefault="006E743C" w:rsidP="006E74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Заявку необходимо составить по следующей форме и отправить отдельным файлом  (ФамилияИО_Заявка_ВИЖДВ20</w:t>
      </w:r>
      <w:r w:rsidR="00E00CCB">
        <w:rPr>
          <w:b/>
          <w:bCs/>
          <w:sz w:val="24"/>
          <w:szCs w:val="24"/>
        </w:rPr>
        <w:t>2</w:t>
      </w:r>
      <w:r w:rsidR="002C6AA4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  <w:lang w:val="en-US"/>
        </w:rPr>
        <w:t>doc</w:t>
      </w:r>
      <w:r w:rsidR="008C025E">
        <w:rPr>
          <w:b/>
          <w:bCs/>
          <w:sz w:val="24"/>
          <w:szCs w:val="24"/>
        </w:rPr>
        <w:t xml:space="preserve">) на адрес </w:t>
      </w:r>
      <w:hyperlink r:id="rId14" w:history="1">
        <w:r w:rsidR="008C025E" w:rsidRPr="006B10D8">
          <w:rPr>
            <w:rStyle w:val="a5"/>
            <w:b/>
            <w:bCs/>
            <w:sz w:val="24"/>
            <w:szCs w:val="24"/>
          </w:rPr>
          <w:t>kaf11military@mail.ru</w:t>
        </w:r>
      </w:hyperlink>
      <w:r w:rsidR="008C025E">
        <w:rPr>
          <w:b/>
          <w:bCs/>
          <w:sz w:val="24"/>
          <w:szCs w:val="24"/>
        </w:rPr>
        <w:t xml:space="preserve"> </w:t>
      </w:r>
    </w:p>
    <w:p w14:paraId="179C167C" w14:textId="77777777" w:rsidR="006E743C" w:rsidRDefault="006E743C" w:rsidP="006E743C">
      <w:pPr>
        <w:tabs>
          <w:tab w:val="left" w:pos="426"/>
        </w:tabs>
        <w:ind w:firstLine="567"/>
        <w:jc w:val="both"/>
        <w:rPr>
          <w:rFonts w:ascii="Calibri" w:hAnsi="Calibri"/>
          <w:bCs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395"/>
      </w:tblGrid>
      <w:tr w:rsidR="006E743C" w14:paraId="4BA7C2C7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5103" w14:textId="77777777" w:rsidR="006E743C" w:rsidRDefault="006E743C">
            <w:pPr>
              <w:pStyle w:val="a3"/>
              <w:rPr>
                <w:bCs w:val="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C23F" w14:textId="77777777" w:rsidR="006E743C" w:rsidRDefault="006E743C">
            <w:pPr>
              <w:pStyle w:val="a3"/>
              <w:rPr>
                <w:i/>
                <w:color w:val="0000FF"/>
              </w:rPr>
            </w:pPr>
            <w:r>
              <w:rPr>
                <w:b w:val="0"/>
                <w:bCs w:val="0"/>
                <w:i/>
                <w:color w:val="0000FF"/>
              </w:rPr>
              <w:t>ОБРАЗЕЦ</w:t>
            </w:r>
          </w:p>
        </w:tc>
      </w:tr>
      <w:tr w:rsidR="006E743C" w14:paraId="1C5FC0D4" w14:textId="77777777" w:rsidTr="006E743C">
        <w:trPr>
          <w:cantSplit/>
          <w:trHeight w:val="84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93C1" w14:textId="093AEF36" w:rsidR="0061527A" w:rsidRPr="005F4183" w:rsidRDefault="006E743C">
            <w:pPr>
              <w:pStyle w:val="a3"/>
              <w:jc w:val="both"/>
            </w:pPr>
            <w:r>
              <w:t>Фамилия, имя, отчество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33E09" w14:textId="1196F84F" w:rsidR="006E743C" w:rsidRPr="006E743C" w:rsidRDefault="002C6AA4">
            <w:pPr>
              <w:pStyle w:val="a3"/>
              <w:rPr>
                <w:i/>
                <w:color w:val="0000FF"/>
              </w:rPr>
            </w:pPr>
            <w:r>
              <w:rPr>
                <w:i/>
                <w:color w:val="0000FF"/>
              </w:rPr>
              <w:t>Иванов Петр Сергеевич</w:t>
            </w:r>
          </w:p>
        </w:tc>
      </w:tr>
      <w:tr w:rsidR="006E743C" w14:paraId="6271FE08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4B87" w14:textId="77777777" w:rsidR="006E743C" w:rsidRDefault="006E743C">
            <w:pPr>
              <w:pStyle w:val="a3"/>
              <w:jc w:val="both"/>
            </w:pPr>
            <w:r>
              <w:t xml:space="preserve">Город и </w:t>
            </w:r>
            <w:r>
              <w:rPr>
                <w:b w:val="0"/>
                <w:bCs w:val="0"/>
              </w:rPr>
              <w:t>полное официальное название</w:t>
            </w:r>
            <w:r>
              <w:t xml:space="preserve"> организации, которую представляет участник конференции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F2A99" w14:textId="77777777" w:rsidR="006E743C" w:rsidRDefault="006E743C">
            <w:pPr>
              <w:pStyle w:val="a3"/>
              <w:rPr>
                <w:i/>
                <w:color w:val="0000FF"/>
              </w:rPr>
            </w:pPr>
            <w:r>
              <w:rPr>
                <w:i/>
                <w:color w:val="0000FF"/>
              </w:rPr>
              <w:t>Федеральное государственное бюджетное образовательное учреждение высшего образования «Санкт-Петербургский государственный университет»</w:t>
            </w:r>
          </w:p>
        </w:tc>
      </w:tr>
      <w:tr w:rsidR="006E743C" w14:paraId="38782BE4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5990" w14:textId="77777777" w:rsidR="006E743C" w:rsidRDefault="006E743C">
            <w:pPr>
              <w:pStyle w:val="a3"/>
              <w:jc w:val="both"/>
            </w:pPr>
            <w:r>
              <w:t>Должность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CF49" w14:textId="1E0F4AC9" w:rsidR="006E743C" w:rsidRDefault="002C6AA4" w:rsidP="002C6AA4">
            <w:pPr>
              <w:pStyle w:val="a3"/>
              <w:rPr>
                <w:i/>
                <w:color w:val="0000FF"/>
              </w:rPr>
            </w:pPr>
            <w:r>
              <w:rPr>
                <w:i/>
                <w:color w:val="0000FF"/>
              </w:rPr>
              <w:t>доцент</w:t>
            </w:r>
            <w:r w:rsidR="006E743C">
              <w:rPr>
                <w:i/>
                <w:color w:val="0000FF"/>
              </w:rPr>
              <w:t xml:space="preserve"> кафедры </w:t>
            </w:r>
            <w:r>
              <w:rPr>
                <w:i/>
                <w:color w:val="0000FF"/>
              </w:rPr>
              <w:t>иностранных</w:t>
            </w:r>
            <w:r w:rsidR="006E743C">
              <w:rPr>
                <w:i/>
                <w:color w:val="0000FF"/>
              </w:rPr>
              <w:t xml:space="preserve"> язык</w:t>
            </w:r>
            <w:r>
              <w:rPr>
                <w:i/>
                <w:color w:val="0000FF"/>
              </w:rPr>
              <w:t>ов</w:t>
            </w:r>
          </w:p>
        </w:tc>
      </w:tr>
      <w:tr w:rsidR="006E743C" w14:paraId="51679C77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93C8" w14:textId="77777777" w:rsidR="006E743C" w:rsidRDefault="006E743C">
            <w:pPr>
              <w:pStyle w:val="a3"/>
              <w:jc w:val="both"/>
            </w:pPr>
            <w:r>
              <w:t>Учёная степень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4436" w14:textId="3CFD9A90" w:rsidR="006E743C" w:rsidRDefault="002C6AA4" w:rsidP="002C6AA4">
            <w:pPr>
              <w:pStyle w:val="a3"/>
              <w:rPr>
                <w:i/>
                <w:color w:val="0000FF"/>
              </w:rPr>
            </w:pPr>
            <w:proofErr w:type="spellStart"/>
            <w:r>
              <w:rPr>
                <w:i/>
                <w:color w:val="0000FF"/>
              </w:rPr>
              <w:t>к</w:t>
            </w:r>
            <w:r w:rsidR="006E743C">
              <w:rPr>
                <w:i/>
                <w:color w:val="0000FF"/>
              </w:rPr>
              <w:t>.</w:t>
            </w:r>
            <w:r>
              <w:rPr>
                <w:i/>
                <w:color w:val="0000FF"/>
              </w:rPr>
              <w:t>Ф</w:t>
            </w:r>
            <w:r w:rsidR="006E743C">
              <w:rPr>
                <w:i/>
                <w:color w:val="0000FF"/>
              </w:rPr>
              <w:t>.н.</w:t>
            </w:r>
            <w:proofErr w:type="spellEnd"/>
          </w:p>
        </w:tc>
      </w:tr>
      <w:tr w:rsidR="006E743C" w14:paraId="3620468E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5AB3" w14:textId="77777777" w:rsidR="006E743C" w:rsidRDefault="006E743C">
            <w:pPr>
              <w:pStyle w:val="a3"/>
              <w:jc w:val="both"/>
            </w:pPr>
            <w:r>
              <w:t>Учёное звание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33DB" w14:textId="14994249" w:rsidR="006E743C" w:rsidRDefault="002C6AA4">
            <w:pPr>
              <w:pStyle w:val="a3"/>
              <w:rPr>
                <w:i/>
                <w:color w:val="0000FF"/>
              </w:rPr>
            </w:pPr>
            <w:r>
              <w:rPr>
                <w:i/>
                <w:color w:val="0000FF"/>
              </w:rPr>
              <w:t>доцент</w:t>
            </w:r>
          </w:p>
        </w:tc>
      </w:tr>
      <w:tr w:rsidR="006E743C" w14:paraId="69B6BDC1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CC3B" w14:textId="77777777" w:rsidR="006E743C" w:rsidRDefault="006E743C">
            <w:pPr>
              <w:pStyle w:val="a3"/>
              <w:jc w:val="both"/>
            </w:pPr>
            <w:r>
              <w:t>Контактный телефон (с указанием кода города или мобильный)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5D344" w14:textId="77777777" w:rsidR="006E743C" w:rsidRDefault="006E743C">
            <w:pPr>
              <w:pStyle w:val="a3"/>
              <w:rPr>
                <w:i/>
                <w:color w:val="0000FF"/>
              </w:rPr>
            </w:pPr>
            <w:r>
              <w:rPr>
                <w:i/>
                <w:color w:val="0000FF"/>
              </w:rPr>
              <w:t xml:space="preserve">+7 (812) </w:t>
            </w:r>
            <w:r w:rsidR="00D232DD">
              <w:rPr>
                <w:i/>
                <w:color w:val="0000FF"/>
              </w:rPr>
              <w:t>7</w:t>
            </w:r>
            <w:r>
              <w:rPr>
                <w:i/>
                <w:color w:val="0000FF"/>
              </w:rPr>
              <w:t>87-57-74</w:t>
            </w:r>
          </w:p>
        </w:tc>
      </w:tr>
      <w:tr w:rsidR="006E743C" w14:paraId="149B5C5E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A7E17" w14:textId="77777777" w:rsidR="006E743C" w:rsidRDefault="006E743C">
            <w:pPr>
              <w:pStyle w:val="a3"/>
              <w:jc w:val="both"/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3FE31" w14:textId="77777777" w:rsidR="006E743C" w:rsidRDefault="00B01306">
            <w:pPr>
              <w:pStyle w:val="a3"/>
              <w:rPr>
                <w:i/>
                <w:color w:val="0000FF"/>
              </w:rPr>
            </w:pPr>
            <w:hyperlink r:id="rId15" w:history="1">
              <w:r w:rsidR="006E743C">
                <w:rPr>
                  <w:rStyle w:val="a5"/>
                  <w:i/>
                  <w:lang w:val="en-US"/>
                </w:rPr>
                <w:t>example</w:t>
              </w:r>
              <w:r w:rsidR="006E743C">
                <w:rPr>
                  <w:rStyle w:val="a5"/>
                  <w:i/>
                </w:rPr>
                <w:t>@</w:t>
              </w:r>
              <w:r w:rsidR="006E743C">
                <w:rPr>
                  <w:rStyle w:val="a5"/>
                  <w:i/>
                  <w:lang w:val="en-US"/>
                </w:rPr>
                <w:t>example</w:t>
              </w:r>
              <w:r w:rsidR="006E743C">
                <w:rPr>
                  <w:rStyle w:val="a5"/>
                  <w:i/>
                </w:rPr>
                <w:t>.</w:t>
              </w:r>
              <w:proofErr w:type="spellStart"/>
              <w:r w:rsidR="006E743C">
                <w:rPr>
                  <w:rStyle w:val="a5"/>
                  <w:i/>
                  <w:lang w:val="en-US"/>
                </w:rPr>
                <w:t>ru</w:t>
              </w:r>
              <w:proofErr w:type="spellEnd"/>
            </w:hyperlink>
            <w:r w:rsidR="006E743C">
              <w:rPr>
                <w:i/>
                <w:color w:val="0000FF"/>
                <w:lang w:val="en-US"/>
              </w:rPr>
              <w:t xml:space="preserve"> </w:t>
            </w:r>
            <w:r w:rsidR="006E743C">
              <w:rPr>
                <w:i/>
                <w:color w:val="0000FF"/>
              </w:rPr>
              <w:t xml:space="preserve"> </w:t>
            </w:r>
          </w:p>
        </w:tc>
      </w:tr>
      <w:tr w:rsidR="006E743C" w14:paraId="739662B4" w14:textId="77777777" w:rsidTr="006E743C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1BD46" w14:textId="77777777" w:rsidR="006E743C" w:rsidRDefault="006E743C">
            <w:pPr>
              <w:pStyle w:val="a3"/>
              <w:jc w:val="both"/>
            </w:pPr>
            <w:r>
              <w:t xml:space="preserve">Название доклада (статьи) </w:t>
            </w:r>
            <w:r>
              <w:rPr>
                <w:b w:val="0"/>
                <w:bCs w:val="0"/>
              </w:rPr>
              <w:t xml:space="preserve">по-русски и </w:t>
            </w:r>
          </w:p>
          <w:p w14:paraId="213705E4" w14:textId="77777777" w:rsidR="006E743C" w:rsidRDefault="006E743C">
            <w:pPr>
              <w:pStyle w:val="a3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по-английски</w:t>
            </w:r>
            <w:r>
              <w:t>, количество страниц в публикации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BF0A" w14:textId="06B65E0B" w:rsidR="006E743C" w:rsidRDefault="006E743C">
            <w:pPr>
              <w:pStyle w:val="a3"/>
              <w:rPr>
                <w:i/>
                <w:color w:val="0000FF"/>
              </w:rPr>
            </w:pPr>
            <w:r>
              <w:rPr>
                <w:i/>
                <w:color w:val="0000FF"/>
              </w:rPr>
              <w:t xml:space="preserve">Использование мультимедийных средств в обучении </w:t>
            </w:r>
            <w:r w:rsidR="002C6AA4">
              <w:rPr>
                <w:i/>
                <w:color w:val="0000FF"/>
              </w:rPr>
              <w:t>иностранному языку в техническом вузе</w:t>
            </w:r>
          </w:p>
          <w:p w14:paraId="6052B9D9" w14:textId="1B0737CC" w:rsidR="006E743C" w:rsidRPr="002C6AA4" w:rsidRDefault="006E743C">
            <w:pPr>
              <w:pStyle w:val="a3"/>
              <w:rPr>
                <w:i/>
                <w:color w:val="0000FF"/>
                <w:lang w:val="en-US"/>
              </w:rPr>
            </w:pPr>
            <w:r>
              <w:rPr>
                <w:i/>
                <w:color w:val="0000FF"/>
                <w:lang w:val="en-US"/>
              </w:rPr>
              <w:t xml:space="preserve">The use of multimedia in teaching </w:t>
            </w:r>
            <w:r w:rsidR="002C6AA4">
              <w:rPr>
                <w:i/>
                <w:color w:val="0000FF"/>
                <w:lang w:val="en-US"/>
              </w:rPr>
              <w:t>foreign language in an engineering university</w:t>
            </w:r>
          </w:p>
          <w:p w14:paraId="60B0A427" w14:textId="77777777" w:rsidR="006E743C" w:rsidRDefault="006E743C">
            <w:pPr>
              <w:pStyle w:val="a3"/>
              <w:rPr>
                <w:i/>
                <w:color w:val="0000FF"/>
                <w:lang w:val="en-US"/>
              </w:rPr>
            </w:pPr>
            <w:r>
              <w:rPr>
                <w:i/>
                <w:color w:val="0000FF"/>
                <w:lang w:val="en-US"/>
              </w:rPr>
              <w:t xml:space="preserve">5 </w:t>
            </w:r>
            <w:proofErr w:type="spellStart"/>
            <w:r>
              <w:rPr>
                <w:i/>
                <w:color w:val="0000FF"/>
              </w:rPr>
              <w:t>стр</w:t>
            </w:r>
            <w:proofErr w:type="spellEnd"/>
            <w:r>
              <w:rPr>
                <w:i/>
                <w:color w:val="0000FF"/>
                <w:lang w:val="en-US"/>
              </w:rPr>
              <w:t>.</w:t>
            </w:r>
          </w:p>
        </w:tc>
      </w:tr>
    </w:tbl>
    <w:p w14:paraId="23595965" w14:textId="77777777" w:rsidR="006E743C" w:rsidRDefault="006E743C" w:rsidP="006E743C">
      <w:pPr>
        <w:rPr>
          <w:b/>
          <w:sz w:val="24"/>
          <w:szCs w:val="24"/>
        </w:rPr>
      </w:pPr>
    </w:p>
    <w:p w14:paraId="5FC66AFF" w14:textId="77777777" w:rsidR="006A6022" w:rsidRDefault="006A6022" w:rsidP="006E743C">
      <w:pPr>
        <w:rPr>
          <w:b/>
          <w:sz w:val="24"/>
          <w:szCs w:val="24"/>
        </w:rPr>
      </w:pPr>
    </w:p>
    <w:p w14:paraId="56FA39C6" w14:textId="0D3EDC79" w:rsidR="006A6022" w:rsidRPr="006A6022" w:rsidRDefault="006A6022" w:rsidP="006E743C">
      <w:pPr>
        <w:rPr>
          <w:sz w:val="24"/>
          <w:szCs w:val="24"/>
        </w:rPr>
        <w:sectPr w:rsidR="006A6022" w:rsidRPr="006A6022">
          <w:pgSz w:w="11906" w:h="16838"/>
          <w:pgMar w:top="993" w:right="850" w:bottom="750" w:left="992" w:header="708" w:footer="708" w:gutter="0"/>
          <w:cols w:space="720"/>
        </w:sectPr>
      </w:pPr>
      <w:r w:rsidRPr="006A6022">
        <w:rPr>
          <w:sz w:val="24"/>
          <w:szCs w:val="24"/>
        </w:rPr>
        <w:t xml:space="preserve"> </w:t>
      </w:r>
    </w:p>
    <w:p w14:paraId="35C74B50" w14:textId="77777777" w:rsidR="006E743C" w:rsidRDefault="006E743C" w:rsidP="006E743C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2</w:t>
      </w:r>
    </w:p>
    <w:p w14:paraId="41AD56EF" w14:textId="77777777" w:rsidR="006A58AA" w:rsidRDefault="006A58AA" w:rsidP="006E743C">
      <w:pPr>
        <w:jc w:val="right"/>
        <w:rPr>
          <w:b/>
          <w:bCs/>
          <w:sz w:val="24"/>
          <w:szCs w:val="24"/>
        </w:rPr>
      </w:pPr>
    </w:p>
    <w:p w14:paraId="31ECD868" w14:textId="77777777" w:rsidR="006A58AA" w:rsidRDefault="006A58AA" w:rsidP="006E743C">
      <w:pPr>
        <w:jc w:val="right"/>
        <w:rPr>
          <w:b/>
          <w:bCs/>
          <w:i/>
          <w:caps/>
          <w:sz w:val="24"/>
          <w:szCs w:val="24"/>
          <w:lang w:eastAsia="en-US"/>
        </w:rPr>
      </w:pPr>
    </w:p>
    <w:p w14:paraId="39A10AD0" w14:textId="77777777" w:rsidR="006E743C" w:rsidRDefault="006E743C" w:rsidP="006E743C">
      <w:pPr>
        <w:ind w:right="-1"/>
        <w:jc w:val="center"/>
        <w:outlineLvl w:val="0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Требования к оформлению материалов для публикации</w:t>
      </w:r>
    </w:p>
    <w:p w14:paraId="7228A3BA" w14:textId="77777777" w:rsidR="006E743C" w:rsidRDefault="006E743C" w:rsidP="006E743C">
      <w:pPr>
        <w:ind w:firstLine="709"/>
        <w:jc w:val="both"/>
        <w:rPr>
          <w:sz w:val="24"/>
          <w:szCs w:val="24"/>
        </w:rPr>
      </w:pPr>
    </w:p>
    <w:p w14:paraId="1C1E126E" w14:textId="77777777" w:rsidR="006E743C" w:rsidRDefault="006E743C" w:rsidP="006E743C">
      <w:pPr>
        <w:ind w:firstLine="709"/>
        <w:jc w:val="both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 xml:space="preserve">Данные требования сформулированы с учётом планируемого размещения сборника в системе РИНЦ на сайте </w:t>
      </w:r>
      <w:proofErr w:type="spellStart"/>
      <w:r>
        <w:rPr>
          <w:rFonts w:cs="Calibri"/>
          <w:i/>
          <w:iCs/>
          <w:sz w:val="24"/>
          <w:szCs w:val="24"/>
          <w:lang w:val="en-US"/>
        </w:rPr>
        <w:t>elibrary</w:t>
      </w:r>
      <w:proofErr w:type="spellEnd"/>
      <w:r>
        <w:rPr>
          <w:rFonts w:cs="Calibri"/>
          <w:i/>
          <w:iCs/>
          <w:sz w:val="24"/>
          <w:szCs w:val="24"/>
        </w:rPr>
        <w:t>.</w:t>
      </w:r>
      <w:proofErr w:type="spellStart"/>
      <w:r>
        <w:rPr>
          <w:rFonts w:cs="Calibri"/>
          <w:i/>
          <w:iCs/>
          <w:sz w:val="24"/>
          <w:szCs w:val="24"/>
          <w:lang w:val="en-US"/>
        </w:rPr>
        <w:t>ru</w:t>
      </w:r>
      <w:proofErr w:type="spellEnd"/>
      <w:r>
        <w:rPr>
          <w:rFonts w:cs="Calibri"/>
          <w:i/>
          <w:iCs/>
          <w:sz w:val="24"/>
          <w:szCs w:val="24"/>
        </w:rPr>
        <w:t>. См. образец оформления — Приложение 3.</w:t>
      </w:r>
    </w:p>
    <w:p w14:paraId="48B5C32D" w14:textId="77777777" w:rsidR="006E743C" w:rsidRDefault="006E743C" w:rsidP="006E743C">
      <w:pPr>
        <w:ind w:firstLine="709"/>
        <w:jc w:val="both"/>
        <w:rPr>
          <w:rFonts w:cs="Calibri"/>
          <w:sz w:val="24"/>
          <w:szCs w:val="24"/>
        </w:rPr>
      </w:pPr>
    </w:p>
    <w:p w14:paraId="000D7E8D" w14:textId="77777777" w:rsidR="006E743C" w:rsidRDefault="006E743C" w:rsidP="006E743C">
      <w:pPr>
        <w:ind w:firstLine="709"/>
        <w:jc w:val="both"/>
        <w:rPr>
          <w:rFonts w:cs="Calibri"/>
          <w:sz w:val="24"/>
          <w:szCs w:val="24"/>
        </w:rPr>
      </w:pPr>
    </w:p>
    <w:p w14:paraId="20BC9B9A" w14:textId="72F519CF" w:rsidR="006E743C" w:rsidRDefault="002440A3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У каждой статьи должны быть </w:t>
      </w:r>
      <w:r w:rsidR="006A6022">
        <w:rPr>
          <w:rFonts w:cs="Calibri"/>
          <w:sz w:val="24"/>
          <w:szCs w:val="24"/>
        </w:rPr>
        <w:t xml:space="preserve">название, </w:t>
      </w:r>
      <w:r>
        <w:rPr>
          <w:rFonts w:cs="Calibri"/>
          <w:sz w:val="24"/>
          <w:szCs w:val="24"/>
        </w:rPr>
        <w:t>аннотация</w:t>
      </w:r>
      <w:r w:rsidR="008F04BE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ключевые слова</w:t>
      </w:r>
      <w:r w:rsidR="008F04BE">
        <w:rPr>
          <w:rFonts w:cs="Calibri"/>
          <w:sz w:val="24"/>
          <w:szCs w:val="24"/>
        </w:rPr>
        <w:t xml:space="preserve"> и список литературы</w:t>
      </w:r>
      <w:r>
        <w:rPr>
          <w:rFonts w:cs="Calibri"/>
          <w:sz w:val="24"/>
          <w:szCs w:val="24"/>
        </w:rPr>
        <w:t xml:space="preserve"> на русском и английском языках. </w:t>
      </w:r>
      <w:r w:rsidR="006E743C">
        <w:rPr>
          <w:rFonts w:cs="Calibri"/>
          <w:sz w:val="24"/>
          <w:szCs w:val="24"/>
        </w:rPr>
        <w:t>Рекомендуемый объём: до 6 страниц. Цвет текста — чёрный. Формат листа — А</w:t>
      </w:r>
      <w:proofErr w:type="gramStart"/>
      <w:r w:rsidR="006E743C">
        <w:rPr>
          <w:rFonts w:cs="Calibri"/>
          <w:sz w:val="24"/>
          <w:szCs w:val="24"/>
        </w:rPr>
        <w:t>4</w:t>
      </w:r>
      <w:proofErr w:type="gramEnd"/>
      <w:r w:rsidR="006E743C">
        <w:rPr>
          <w:rFonts w:cs="Calibri"/>
          <w:sz w:val="24"/>
          <w:szCs w:val="24"/>
        </w:rPr>
        <w:t xml:space="preserve">, ориентация — книжная.  </w:t>
      </w:r>
      <w:proofErr w:type="gramStart"/>
      <w:r w:rsidR="006E743C">
        <w:rPr>
          <w:rFonts w:cs="Calibri"/>
          <w:sz w:val="24"/>
          <w:szCs w:val="24"/>
        </w:rPr>
        <w:t xml:space="preserve">Поля: левое — </w:t>
      </w:r>
      <w:r w:rsidR="00E00CCB">
        <w:rPr>
          <w:rFonts w:cs="Calibri"/>
          <w:sz w:val="24"/>
          <w:szCs w:val="24"/>
        </w:rPr>
        <w:t>30</w:t>
      </w:r>
      <w:r w:rsidR="006E743C">
        <w:rPr>
          <w:rFonts w:cs="Calibri"/>
          <w:sz w:val="24"/>
          <w:szCs w:val="24"/>
        </w:rPr>
        <w:t xml:space="preserve"> мм, </w:t>
      </w:r>
      <w:r w:rsidR="00E00CCB">
        <w:rPr>
          <w:rFonts w:cs="Calibri"/>
          <w:sz w:val="24"/>
          <w:szCs w:val="24"/>
        </w:rPr>
        <w:t xml:space="preserve">правое – 10 мм, </w:t>
      </w:r>
      <w:r w:rsidR="006E743C">
        <w:rPr>
          <w:rFonts w:cs="Calibri"/>
          <w:sz w:val="24"/>
          <w:szCs w:val="24"/>
        </w:rPr>
        <w:t>верхнее, нижнее — 20 мм.</w:t>
      </w:r>
      <w:proofErr w:type="gramEnd"/>
      <w:r w:rsidR="006E743C">
        <w:rPr>
          <w:rFonts w:cs="Calibri"/>
          <w:sz w:val="24"/>
          <w:szCs w:val="24"/>
        </w:rPr>
        <w:t xml:space="preserve">  Абзацный отступ — 1,25 мм. Межстрочный интервал — 1,0 (одинарный).</w:t>
      </w:r>
    </w:p>
    <w:p w14:paraId="7EAA1525" w14:textId="77777777" w:rsidR="006E743C" w:rsidRDefault="006E743C" w:rsidP="006E743C">
      <w:pPr>
        <w:ind w:left="66"/>
        <w:jc w:val="both"/>
        <w:rPr>
          <w:rFonts w:cs="Calibri"/>
          <w:sz w:val="24"/>
          <w:szCs w:val="24"/>
        </w:rPr>
      </w:pPr>
    </w:p>
    <w:p w14:paraId="5DFA2EBD" w14:textId="77777777" w:rsidR="006E743C" w:rsidRDefault="006E743C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Шрифт — </w:t>
      </w:r>
      <w:proofErr w:type="spellStart"/>
      <w:r>
        <w:rPr>
          <w:rFonts w:cs="Calibri"/>
          <w:sz w:val="24"/>
          <w:szCs w:val="24"/>
        </w:rPr>
        <w:t>Times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New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Roman</w:t>
      </w:r>
      <w:proofErr w:type="spellEnd"/>
      <w:r>
        <w:rPr>
          <w:rFonts w:cs="Calibri"/>
          <w:sz w:val="24"/>
          <w:szCs w:val="24"/>
        </w:rPr>
        <w:t>, выравнивание — по ширине с автоматической расстановкой переносов:</w:t>
      </w:r>
    </w:p>
    <w:p w14:paraId="61E00411" w14:textId="0D445803" w:rsidR="006E743C" w:rsidRDefault="006E743C" w:rsidP="006E743C">
      <w:pPr>
        <w:numPr>
          <w:ilvl w:val="1"/>
          <w:numId w:val="3"/>
        </w:numPr>
        <w:tabs>
          <w:tab w:val="num" w:pos="1134"/>
        </w:tabs>
        <w:ind w:left="113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размер шрифта основного текста — 1</w:t>
      </w:r>
      <w:r w:rsidR="005F4183">
        <w:rPr>
          <w:rFonts w:cs="Calibri"/>
          <w:sz w:val="24"/>
          <w:szCs w:val="24"/>
        </w:rPr>
        <w:t>4</w:t>
      </w:r>
      <w:r>
        <w:rPr>
          <w:rFonts w:cs="Calibri"/>
          <w:sz w:val="24"/>
          <w:szCs w:val="24"/>
        </w:rPr>
        <w:t>;</w:t>
      </w:r>
    </w:p>
    <w:p w14:paraId="6A08E03B" w14:textId="6B0608A5" w:rsidR="006E743C" w:rsidRDefault="006E743C" w:rsidP="006E743C">
      <w:pPr>
        <w:numPr>
          <w:ilvl w:val="1"/>
          <w:numId w:val="3"/>
        </w:numPr>
        <w:tabs>
          <w:tab w:val="num" w:pos="1134"/>
        </w:tabs>
        <w:ind w:left="113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размер шрифта вспомогательного текста (аннотации, ключевые слова, таблицы, их наименование, подрисуночные подписи, список литературы) — 1</w:t>
      </w:r>
      <w:r w:rsidR="005F4183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>.</w:t>
      </w:r>
    </w:p>
    <w:p w14:paraId="718F3263" w14:textId="77777777" w:rsidR="006E743C" w:rsidRDefault="006E743C" w:rsidP="006E743C">
      <w:pPr>
        <w:ind w:left="774"/>
        <w:jc w:val="both"/>
        <w:rPr>
          <w:rFonts w:cs="Calibri"/>
          <w:sz w:val="24"/>
          <w:szCs w:val="24"/>
        </w:rPr>
      </w:pPr>
    </w:p>
    <w:p w14:paraId="1D8D02F1" w14:textId="04A29BA5" w:rsidR="006E743C" w:rsidRDefault="006E743C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Шрифт заголовка — </w:t>
      </w:r>
      <w:r>
        <w:rPr>
          <w:rFonts w:cs="Calibri"/>
          <w:sz w:val="24"/>
          <w:szCs w:val="24"/>
          <w:lang w:val="en-US"/>
        </w:rPr>
        <w:t>Times</w:t>
      </w:r>
      <w:r w:rsidRPr="006E743C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  <w:lang w:val="en-US"/>
        </w:rPr>
        <w:t>New</w:t>
      </w:r>
      <w:r w:rsidRPr="006E743C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  <w:lang w:val="en-US"/>
        </w:rPr>
        <w:t>Roman</w:t>
      </w:r>
      <w:r>
        <w:rPr>
          <w:rFonts w:cs="Calibri"/>
          <w:sz w:val="24"/>
          <w:szCs w:val="24"/>
        </w:rPr>
        <w:t>, 1</w:t>
      </w:r>
      <w:r w:rsidR="005F4183">
        <w:rPr>
          <w:rFonts w:cs="Calibri"/>
          <w:sz w:val="24"/>
          <w:szCs w:val="24"/>
        </w:rPr>
        <w:t>4</w:t>
      </w:r>
      <w:r>
        <w:rPr>
          <w:rFonts w:cs="Calibri"/>
          <w:sz w:val="24"/>
          <w:szCs w:val="24"/>
        </w:rPr>
        <w:t xml:space="preserve">, «полужирный», все </w:t>
      </w:r>
      <w:r>
        <w:rPr>
          <w:rFonts w:cs="Calibri"/>
          <w:bCs/>
          <w:sz w:val="24"/>
          <w:szCs w:val="24"/>
        </w:rPr>
        <w:t>буквы</w:t>
      </w:r>
      <w:r>
        <w:rPr>
          <w:rFonts w:cs="Calibri"/>
          <w:sz w:val="24"/>
          <w:szCs w:val="24"/>
        </w:rPr>
        <w:t xml:space="preserve"> прописные, точка в конце не ставится, выравнивание — по центру.</w:t>
      </w:r>
    </w:p>
    <w:p w14:paraId="45B69E82" w14:textId="77777777" w:rsidR="006E743C" w:rsidRDefault="006E743C" w:rsidP="006E743C">
      <w:pPr>
        <w:ind w:left="66"/>
        <w:jc w:val="both"/>
        <w:rPr>
          <w:rFonts w:cs="Calibri"/>
          <w:sz w:val="24"/>
          <w:szCs w:val="24"/>
        </w:rPr>
      </w:pPr>
    </w:p>
    <w:p w14:paraId="09EBBB98" w14:textId="19DB82B2" w:rsidR="006E743C" w:rsidRDefault="006E743C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Инициалы и фамилия автора, название учебного заведения печатаются курсивом </w:t>
      </w:r>
      <w:r w:rsidR="008F04BE">
        <w:rPr>
          <w:rFonts w:cs="Calibri"/>
          <w:sz w:val="24"/>
          <w:szCs w:val="24"/>
        </w:rPr>
        <w:t xml:space="preserve">под </w:t>
      </w:r>
      <w:r>
        <w:rPr>
          <w:rFonts w:cs="Calibri"/>
          <w:sz w:val="24"/>
          <w:szCs w:val="24"/>
        </w:rPr>
        <w:t xml:space="preserve">заголовком, размер шрифта — </w:t>
      </w:r>
      <w:r w:rsidR="008F04BE">
        <w:rPr>
          <w:rFonts w:cs="Calibri"/>
          <w:sz w:val="24"/>
          <w:szCs w:val="24"/>
        </w:rPr>
        <w:t>14,</w:t>
      </w:r>
      <w:r>
        <w:rPr>
          <w:rFonts w:cs="Calibri"/>
          <w:sz w:val="24"/>
          <w:szCs w:val="24"/>
        </w:rPr>
        <w:t xml:space="preserve"> выравнивание — </w:t>
      </w:r>
      <w:r w:rsidR="008F04BE">
        <w:rPr>
          <w:rFonts w:cs="Calibri"/>
          <w:sz w:val="24"/>
          <w:szCs w:val="24"/>
        </w:rPr>
        <w:t>по центру</w:t>
      </w:r>
      <w:r>
        <w:rPr>
          <w:rFonts w:cs="Calibri"/>
          <w:sz w:val="24"/>
          <w:szCs w:val="24"/>
        </w:rPr>
        <w:t>.</w:t>
      </w:r>
      <w:r w:rsidR="003F0D8A">
        <w:rPr>
          <w:rFonts w:cs="Calibri"/>
          <w:sz w:val="24"/>
          <w:szCs w:val="24"/>
        </w:rPr>
        <w:t xml:space="preserve"> </w:t>
      </w:r>
      <w:r w:rsidR="00910DC6">
        <w:rPr>
          <w:rFonts w:cs="Calibri"/>
          <w:sz w:val="24"/>
          <w:szCs w:val="24"/>
        </w:rPr>
        <w:t>На русском и английском языках</w:t>
      </w:r>
      <w:r w:rsidR="003F0D8A">
        <w:rPr>
          <w:rFonts w:cs="Calibri"/>
          <w:sz w:val="24"/>
          <w:szCs w:val="24"/>
        </w:rPr>
        <w:t xml:space="preserve">. </w:t>
      </w:r>
      <w:r w:rsidR="008F3DDD">
        <w:rPr>
          <w:rFonts w:cs="Calibri"/>
          <w:sz w:val="24"/>
          <w:szCs w:val="24"/>
        </w:rPr>
        <w:t xml:space="preserve">В алфавитном порядке. </w:t>
      </w:r>
    </w:p>
    <w:p w14:paraId="33886BF2" w14:textId="77777777" w:rsidR="006E743C" w:rsidRDefault="006E743C" w:rsidP="006E743C">
      <w:pPr>
        <w:jc w:val="both"/>
        <w:rPr>
          <w:rFonts w:cs="Calibri"/>
          <w:sz w:val="24"/>
          <w:szCs w:val="24"/>
        </w:rPr>
      </w:pPr>
    </w:p>
    <w:p w14:paraId="13A1DF76" w14:textId="598B573A" w:rsidR="006E743C" w:rsidRDefault="006E743C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Аннотация и ключевые слова расположены после заголовка статьи. Приводятся на двух языках: русском и английском. Шрифт — </w:t>
      </w:r>
      <w:r>
        <w:rPr>
          <w:rFonts w:cs="Calibri"/>
          <w:bCs/>
          <w:sz w:val="24"/>
          <w:szCs w:val="24"/>
          <w:lang w:val="en-US"/>
        </w:rPr>
        <w:t>Times</w:t>
      </w:r>
      <w:r w:rsidRPr="006E743C">
        <w:rPr>
          <w:rFonts w:cs="Calibri"/>
          <w:bCs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  <w:lang w:val="en-US"/>
        </w:rPr>
        <w:t>New</w:t>
      </w:r>
      <w:r w:rsidRPr="006E743C">
        <w:rPr>
          <w:rFonts w:cs="Calibri"/>
          <w:bCs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  <w:lang w:val="en-US"/>
        </w:rPr>
        <w:t>Roman</w:t>
      </w:r>
      <w:r>
        <w:rPr>
          <w:rFonts w:cs="Calibri"/>
          <w:bCs/>
          <w:sz w:val="24"/>
          <w:szCs w:val="24"/>
        </w:rPr>
        <w:t>, 1</w:t>
      </w:r>
      <w:r w:rsidR="005F4183">
        <w:rPr>
          <w:rFonts w:cs="Calibri"/>
          <w:bCs/>
          <w:sz w:val="24"/>
          <w:szCs w:val="24"/>
        </w:rPr>
        <w:t>2</w:t>
      </w:r>
      <w:r>
        <w:rPr>
          <w:rFonts w:cs="Calibri"/>
          <w:bCs/>
          <w:sz w:val="24"/>
          <w:szCs w:val="24"/>
        </w:rPr>
        <w:t>. Объём аннотации на русском языке: не менее 650 знаков с пробелами. Ключевые слова: 5-6 понятий (слов или словосочетаний).</w:t>
      </w:r>
    </w:p>
    <w:p w14:paraId="44065C5A" w14:textId="77777777" w:rsidR="006E743C" w:rsidRDefault="006E743C" w:rsidP="006E743C">
      <w:pPr>
        <w:jc w:val="both"/>
        <w:rPr>
          <w:rFonts w:cs="Calibri"/>
          <w:bCs/>
          <w:sz w:val="24"/>
          <w:szCs w:val="24"/>
        </w:rPr>
      </w:pPr>
    </w:p>
    <w:p w14:paraId="4311C229" w14:textId="77777777" w:rsidR="006E743C" w:rsidRDefault="006E743C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Для текстовых выделений используется только </w:t>
      </w:r>
      <w:r>
        <w:rPr>
          <w:rFonts w:cs="Calibri"/>
          <w:i/>
          <w:iCs/>
          <w:sz w:val="24"/>
          <w:szCs w:val="24"/>
        </w:rPr>
        <w:t>курсив</w:t>
      </w:r>
      <w:r>
        <w:rPr>
          <w:rFonts w:cs="Calibri"/>
          <w:sz w:val="24"/>
          <w:szCs w:val="24"/>
        </w:rPr>
        <w:t>.</w:t>
      </w:r>
    </w:p>
    <w:p w14:paraId="1B527417" w14:textId="77777777" w:rsidR="006E743C" w:rsidRDefault="006E743C" w:rsidP="006E743C">
      <w:pPr>
        <w:jc w:val="both"/>
        <w:rPr>
          <w:rFonts w:cs="Calibri"/>
          <w:sz w:val="24"/>
          <w:szCs w:val="24"/>
        </w:rPr>
      </w:pPr>
    </w:p>
    <w:p w14:paraId="453C5DFD" w14:textId="69D18476" w:rsidR="006E743C" w:rsidRDefault="006E743C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Ссылки даются внутри текста, ставятся в тексте по возрастанию после цитаты или косвенно использованного материала следующим образом: [15, </w:t>
      </w:r>
      <w:r w:rsidR="005F4183">
        <w:rPr>
          <w:rFonts w:cs="Calibri"/>
          <w:bCs/>
          <w:sz w:val="24"/>
          <w:szCs w:val="24"/>
        </w:rPr>
        <w:t>с. </w:t>
      </w:r>
      <w:r>
        <w:rPr>
          <w:rFonts w:cs="Calibri"/>
          <w:bCs/>
          <w:sz w:val="24"/>
          <w:szCs w:val="24"/>
        </w:rPr>
        <w:t xml:space="preserve">126]. В списке литературы источники указываются нумерованным списком в </w:t>
      </w:r>
      <w:r w:rsidR="005F4183">
        <w:rPr>
          <w:rFonts w:cs="Calibri"/>
          <w:bCs/>
          <w:sz w:val="24"/>
          <w:szCs w:val="24"/>
        </w:rPr>
        <w:t>алфавитном порядке.</w:t>
      </w:r>
      <w:r>
        <w:rPr>
          <w:rFonts w:cs="Calibri"/>
          <w:bCs/>
          <w:sz w:val="24"/>
          <w:szCs w:val="24"/>
        </w:rPr>
        <w:t xml:space="preserve"> Приводятся на </w:t>
      </w:r>
      <w:r w:rsidR="008F04BE">
        <w:rPr>
          <w:rFonts w:cs="Calibri"/>
          <w:bCs/>
          <w:sz w:val="24"/>
          <w:szCs w:val="24"/>
        </w:rPr>
        <w:t>русском и английском языках</w:t>
      </w:r>
      <w:r>
        <w:rPr>
          <w:rFonts w:cs="Calibri"/>
          <w:bCs/>
          <w:sz w:val="24"/>
          <w:szCs w:val="24"/>
        </w:rPr>
        <w:t>. Оформление постраничных ссылок не допускается.</w:t>
      </w:r>
    </w:p>
    <w:p w14:paraId="37EE7F43" w14:textId="77777777" w:rsidR="006E743C" w:rsidRDefault="006E743C" w:rsidP="006E743C">
      <w:pPr>
        <w:jc w:val="both"/>
        <w:rPr>
          <w:rFonts w:cs="Calibri"/>
          <w:bCs/>
          <w:sz w:val="24"/>
          <w:szCs w:val="24"/>
        </w:rPr>
      </w:pPr>
    </w:p>
    <w:p w14:paraId="53950AB3" w14:textId="6FA54445" w:rsidR="006E743C" w:rsidRDefault="006E743C" w:rsidP="006E743C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ГОСТ для оформления списка литературы – ГОСТ </w:t>
      </w:r>
      <w:proofErr w:type="gramStart"/>
      <w:r>
        <w:rPr>
          <w:rFonts w:cs="Calibri"/>
          <w:bCs/>
          <w:sz w:val="24"/>
          <w:szCs w:val="24"/>
        </w:rPr>
        <w:t>Р</w:t>
      </w:r>
      <w:proofErr w:type="gramEnd"/>
      <w:r>
        <w:rPr>
          <w:rFonts w:cs="Calibri"/>
          <w:bCs/>
          <w:sz w:val="24"/>
          <w:szCs w:val="24"/>
        </w:rPr>
        <w:t xml:space="preserve"> 7.05–2008.</w:t>
      </w:r>
      <w:r w:rsidR="003F0D8A">
        <w:rPr>
          <w:rFonts w:cs="Calibri"/>
          <w:bCs/>
          <w:sz w:val="24"/>
          <w:szCs w:val="24"/>
        </w:rPr>
        <w:t xml:space="preserve"> Список литературы переводится на английский язык. </w:t>
      </w:r>
    </w:p>
    <w:p w14:paraId="17C85B4F" w14:textId="77777777" w:rsidR="006E743C" w:rsidRDefault="006E743C" w:rsidP="006E743C">
      <w:pPr>
        <w:jc w:val="both"/>
        <w:rPr>
          <w:rFonts w:cs="Calibri"/>
          <w:bCs/>
          <w:sz w:val="24"/>
          <w:szCs w:val="24"/>
        </w:rPr>
      </w:pPr>
    </w:p>
    <w:p w14:paraId="7C6396D9" w14:textId="77777777" w:rsidR="006E743C" w:rsidRDefault="006E743C" w:rsidP="006E743C">
      <w:pPr>
        <w:jc w:val="both"/>
        <w:rPr>
          <w:rFonts w:cs="Calibri"/>
          <w:bCs/>
          <w:sz w:val="24"/>
          <w:szCs w:val="24"/>
        </w:rPr>
      </w:pPr>
    </w:p>
    <w:p w14:paraId="139F0908" w14:textId="77777777" w:rsidR="006E743C" w:rsidRDefault="006E743C" w:rsidP="006E743C">
      <w:pPr>
        <w:jc w:val="both"/>
        <w:rPr>
          <w:rFonts w:cs="Calibri"/>
          <w:sz w:val="24"/>
          <w:szCs w:val="24"/>
        </w:rPr>
      </w:pPr>
    </w:p>
    <w:p w14:paraId="572A37AB" w14:textId="77777777" w:rsidR="006E743C" w:rsidRDefault="006E743C" w:rsidP="006E743C">
      <w:pPr>
        <w:tabs>
          <w:tab w:val="left" w:pos="1134"/>
        </w:tabs>
        <w:jc w:val="both"/>
        <w:rPr>
          <w:rFonts w:cs="Calibri"/>
          <w:sz w:val="24"/>
          <w:szCs w:val="24"/>
        </w:rPr>
      </w:pPr>
    </w:p>
    <w:p w14:paraId="09A68B11" w14:textId="77777777" w:rsidR="006E743C" w:rsidRDefault="006E743C" w:rsidP="006E743C">
      <w:pPr>
        <w:spacing w:line="36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МАТЕРИАЛЫ, НЕ СООТВЕТСТВУЮЩИЕ </w:t>
      </w:r>
    </w:p>
    <w:p w14:paraId="5531CCE3" w14:textId="77777777" w:rsidR="006E743C" w:rsidRDefault="006E743C" w:rsidP="006E743C">
      <w:pPr>
        <w:spacing w:line="36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УКАЗАННЫМ ТРЕБОВАНИЯМ, </w:t>
      </w:r>
    </w:p>
    <w:p w14:paraId="728E05C4" w14:textId="77777777" w:rsidR="006E743C" w:rsidRDefault="006E743C" w:rsidP="006E743C">
      <w:pPr>
        <w:spacing w:line="36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НЕ ПУБЛИКУЮТСЯ</w:t>
      </w:r>
    </w:p>
    <w:p w14:paraId="4D802038" w14:textId="77777777" w:rsidR="006E743C" w:rsidRDefault="006E743C" w:rsidP="006E743C">
      <w:pPr>
        <w:spacing w:line="360" w:lineRule="auto"/>
        <w:ind w:right="-1"/>
        <w:outlineLvl w:val="0"/>
        <w:rPr>
          <w:rFonts w:ascii="Calibri" w:hAnsi="Calibri"/>
          <w:b/>
          <w:caps/>
          <w:sz w:val="24"/>
          <w:szCs w:val="24"/>
        </w:rPr>
      </w:pPr>
    </w:p>
    <w:p w14:paraId="4760F376" w14:textId="0C23A8DF" w:rsidR="006E743C" w:rsidRDefault="006E743C" w:rsidP="006E743C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3</w:t>
      </w:r>
    </w:p>
    <w:p w14:paraId="5FC2FA13" w14:textId="77777777" w:rsidR="006A58AA" w:rsidRDefault="006A58AA" w:rsidP="006E743C">
      <w:pPr>
        <w:jc w:val="center"/>
        <w:rPr>
          <w:b/>
          <w:bCs/>
          <w:i/>
          <w:caps/>
          <w:sz w:val="24"/>
          <w:szCs w:val="24"/>
        </w:rPr>
      </w:pPr>
    </w:p>
    <w:p w14:paraId="56009AEB" w14:textId="77777777" w:rsidR="006A58AA" w:rsidRDefault="006A58AA" w:rsidP="006E743C">
      <w:pPr>
        <w:jc w:val="center"/>
        <w:rPr>
          <w:b/>
          <w:bCs/>
          <w:i/>
          <w:caps/>
          <w:sz w:val="24"/>
          <w:szCs w:val="24"/>
        </w:rPr>
      </w:pPr>
    </w:p>
    <w:p w14:paraId="6D68DE04" w14:textId="77777777" w:rsidR="006E743C" w:rsidRDefault="006E743C" w:rsidP="006E743C">
      <w:pPr>
        <w:jc w:val="center"/>
        <w:rPr>
          <w:b/>
          <w:sz w:val="28"/>
          <w:szCs w:val="22"/>
        </w:rPr>
      </w:pPr>
      <w:r>
        <w:rPr>
          <w:b/>
          <w:sz w:val="28"/>
        </w:rPr>
        <w:t>ОБРАЗЕЦ ОФОРМЛЕНИЯ СТАТЬИ</w:t>
      </w:r>
    </w:p>
    <w:p w14:paraId="6B1A2BB9" w14:textId="77777777" w:rsidR="006E743C" w:rsidRDefault="006E743C" w:rsidP="006E743C">
      <w:pPr>
        <w:jc w:val="center"/>
        <w:rPr>
          <w:b/>
          <w:sz w:val="28"/>
        </w:rPr>
      </w:pPr>
    </w:p>
    <w:p w14:paraId="26E505A7" w14:textId="77777777" w:rsidR="003F0D8A" w:rsidRPr="00910DC6" w:rsidRDefault="003F0D8A" w:rsidP="005F4183">
      <w:pPr>
        <w:jc w:val="both"/>
        <w:rPr>
          <w:rFonts w:eastAsiaTheme="minorHAnsi" w:cstheme="minorBidi"/>
          <w:bCs/>
          <w:sz w:val="28"/>
          <w:lang w:eastAsia="en-US"/>
        </w:rPr>
      </w:pPr>
    </w:p>
    <w:p w14:paraId="63E4C583" w14:textId="77777777" w:rsidR="008F04BE" w:rsidRPr="00093B8B" w:rsidRDefault="008F04BE" w:rsidP="008F04BE">
      <w:pPr>
        <w:pStyle w:val="af4"/>
        <w:rPr>
          <w:szCs w:val="28"/>
        </w:rPr>
      </w:pPr>
      <w:r w:rsidRPr="00093B8B">
        <w:rPr>
          <w:szCs w:val="28"/>
        </w:rPr>
        <w:t xml:space="preserve">УДК </w:t>
      </w:r>
      <w:r>
        <w:rPr>
          <w:szCs w:val="28"/>
        </w:rPr>
        <w:t>378.1</w:t>
      </w:r>
    </w:p>
    <w:p w14:paraId="5A7A2920" w14:textId="77777777" w:rsidR="008F04BE" w:rsidRPr="00093B8B" w:rsidRDefault="008F04BE" w:rsidP="008F04BE">
      <w:pPr>
        <w:ind w:firstLine="567"/>
        <w:jc w:val="center"/>
        <w:rPr>
          <w:sz w:val="28"/>
          <w:szCs w:val="28"/>
        </w:rPr>
      </w:pPr>
    </w:p>
    <w:p w14:paraId="1B88981B" w14:textId="6E8647AE" w:rsidR="008F04BE" w:rsidRDefault="008F04BE" w:rsidP="008F04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НАЗВАНИЕ СТАТЬИ</w:t>
      </w:r>
    </w:p>
    <w:p w14:paraId="623FF15D" w14:textId="77777777" w:rsidR="008F04BE" w:rsidRDefault="008F04BE" w:rsidP="008F04BE">
      <w:pPr>
        <w:jc w:val="center"/>
        <w:rPr>
          <w:b/>
          <w:bCs/>
          <w:sz w:val="28"/>
          <w:szCs w:val="28"/>
        </w:rPr>
      </w:pPr>
    </w:p>
    <w:p w14:paraId="4A1B6768" w14:textId="6D1B91BF" w:rsidR="008F04BE" w:rsidRPr="008F3DDD" w:rsidRDefault="008F3DDD" w:rsidP="008F04BE">
      <w:pPr>
        <w:pStyle w:val="af4"/>
        <w:jc w:val="center"/>
        <w:rPr>
          <w:b/>
          <w:bCs/>
          <w:szCs w:val="28"/>
        </w:rPr>
      </w:pPr>
      <w:r>
        <w:rPr>
          <w:b/>
          <w:bCs/>
          <w:szCs w:val="28"/>
        </w:rPr>
        <w:t>ПЕРЕВОД НАЗВАНИЯ СТАТЬИ НА АНГЛИЙСКИЙ ЯЗЫК</w:t>
      </w:r>
    </w:p>
    <w:p w14:paraId="185AECD5" w14:textId="77777777" w:rsidR="008F04BE" w:rsidRPr="008F3DDD" w:rsidRDefault="008F04BE" w:rsidP="008F04BE">
      <w:pPr>
        <w:pStyle w:val="af4"/>
        <w:jc w:val="center"/>
        <w:rPr>
          <w:b/>
          <w:bCs/>
          <w:szCs w:val="28"/>
        </w:rPr>
      </w:pPr>
    </w:p>
    <w:p w14:paraId="733C5801" w14:textId="72074AE0" w:rsidR="008F04BE" w:rsidRPr="008F3DDD" w:rsidRDefault="008F3DDD" w:rsidP="008F04BE">
      <w:pPr>
        <w:pStyle w:val="af4"/>
        <w:jc w:val="center"/>
        <w:rPr>
          <w:i/>
          <w:iCs/>
          <w:szCs w:val="28"/>
        </w:rPr>
      </w:pPr>
      <w:r>
        <w:rPr>
          <w:i/>
          <w:iCs/>
          <w:szCs w:val="28"/>
          <w:vertAlign w:val="superscript"/>
        </w:rPr>
        <w:t>1</w:t>
      </w:r>
      <w:r>
        <w:rPr>
          <w:i/>
          <w:iCs/>
          <w:szCs w:val="28"/>
        </w:rPr>
        <w:t xml:space="preserve">Канд. </w:t>
      </w:r>
      <w:proofErr w:type="spellStart"/>
      <w:r>
        <w:rPr>
          <w:i/>
          <w:iCs/>
          <w:szCs w:val="28"/>
        </w:rPr>
        <w:t>филол</w:t>
      </w:r>
      <w:proofErr w:type="spellEnd"/>
      <w:r>
        <w:rPr>
          <w:i/>
          <w:iCs/>
          <w:szCs w:val="28"/>
        </w:rPr>
        <w:t>. наук, доцент И.И. Иванов</w:t>
      </w:r>
    </w:p>
    <w:p w14:paraId="6D091A24" w14:textId="3DF13398" w:rsidR="008F04BE" w:rsidRPr="008F3DDD" w:rsidRDefault="008F3DDD" w:rsidP="008F04BE">
      <w:pPr>
        <w:pStyle w:val="af4"/>
        <w:jc w:val="center"/>
        <w:rPr>
          <w:i/>
          <w:iCs/>
          <w:szCs w:val="28"/>
        </w:rPr>
      </w:pPr>
      <w:r>
        <w:rPr>
          <w:i/>
          <w:iCs/>
          <w:szCs w:val="28"/>
          <w:lang w:val="en-US"/>
        </w:rPr>
        <w:t>PhD</w:t>
      </w:r>
      <w:r w:rsidRPr="008F3DDD">
        <w:rPr>
          <w:i/>
          <w:iCs/>
          <w:szCs w:val="28"/>
        </w:rPr>
        <w:t xml:space="preserve"> </w:t>
      </w:r>
      <w:r>
        <w:rPr>
          <w:i/>
          <w:iCs/>
          <w:szCs w:val="28"/>
          <w:lang w:val="en-US"/>
        </w:rPr>
        <w:t>I</w:t>
      </w:r>
      <w:r w:rsidRPr="008F3DDD">
        <w:rPr>
          <w:i/>
          <w:iCs/>
          <w:szCs w:val="28"/>
        </w:rPr>
        <w:t>.</w:t>
      </w:r>
      <w:r>
        <w:rPr>
          <w:i/>
          <w:iCs/>
          <w:szCs w:val="28"/>
          <w:lang w:val="en-US"/>
        </w:rPr>
        <w:t>I</w:t>
      </w:r>
      <w:r w:rsidRPr="008F3DDD">
        <w:rPr>
          <w:i/>
          <w:iCs/>
          <w:szCs w:val="28"/>
        </w:rPr>
        <w:t xml:space="preserve">. </w:t>
      </w:r>
      <w:proofErr w:type="spellStart"/>
      <w:r>
        <w:rPr>
          <w:i/>
          <w:iCs/>
          <w:szCs w:val="28"/>
          <w:lang w:val="en-US"/>
        </w:rPr>
        <w:t>Ivanov</w:t>
      </w:r>
      <w:proofErr w:type="spellEnd"/>
    </w:p>
    <w:p w14:paraId="113CD9FB" w14:textId="1531974C" w:rsidR="008F04BE" w:rsidRDefault="008F3DDD" w:rsidP="008F04BE">
      <w:pPr>
        <w:pStyle w:val="af4"/>
        <w:jc w:val="center"/>
        <w:rPr>
          <w:i/>
          <w:iCs/>
          <w:szCs w:val="28"/>
        </w:rPr>
      </w:pPr>
      <w:r>
        <w:rPr>
          <w:i/>
          <w:iCs/>
          <w:szCs w:val="28"/>
          <w:vertAlign w:val="superscript"/>
        </w:rPr>
        <w:t>2</w:t>
      </w:r>
      <w:r>
        <w:rPr>
          <w:i/>
          <w:iCs/>
          <w:szCs w:val="28"/>
        </w:rPr>
        <w:t xml:space="preserve">Доктор </w:t>
      </w:r>
      <w:proofErr w:type="spellStart"/>
      <w:r>
        <w:rPr>
          <w:i/>
          <w:iCs/>
          <w:szCs w:val="28"/>
        </w:rPr>
        <w:t>филол</w:t>
      </w:r>
      <w:proofErr w:type="spellEnd"/>
      <w:r>
        <w:rPr>
          <w:i/>
          <w:iCs/>
          <w:szCs w:val="28"/>
        </w:rPr>
        <w:t>. наук, профессор М.М. Павлов</w:t>
      </w:r>
    </w:p>
    <w:p w14:paraId="2A85EDAA" w14:textId="0EEE6A66" w:rsidR="008F3DDD" w:rsidRPr="00E668BF" w:rsidRDefault="008F3DDD" w:rsidP="008F04BE">
      <w:pPr>
        <w:pStyle w:val="af4"/>
        <w:jc w:val="center"/>
        <w:rPr>
          <w:i/>
          <w:iCs/>
          <w:szCs w:val="28"/>
        </w:rPr>
      </w:pPr>
      <w:r>
        <w:rPr>
          <w:i/>
          <w:iCs/>
          <w:szCs w:val="28"/>
          <w:lang w:val="en-US"/>
        </w:rPr>
        <w:t>PhD</w:t>
      </w:r>
      <w:r w:rsidRPr="00E668BF">
        <w:rPr>
          <w:i/>
          <w:iCs/>
          <w:szCs w:val="28"/>
        </w:rPr>
        <w:t xml:space="preserve"> </w:t>
      </w:r>
      <w:r>
        <w:rPr>
          <w:i/>
          <w:iCs/>
          <w:szCs w:val="28"/>
          <w:lang w:val="en-US"/>
        </w:rPr>
        <w:t>M</w:t>
      </w:r>
      <w:r w:rsidRPr="00E668BF">
        <w:rPr>
          <w:i/>
          <w:iCs/>
          <w:szCs w:val="28"/>
        </w:rPr>
        <w:t>.</w:t>
      </w:r>
      <w:r>
        <w:rPr>
          <w:i/>
          <w:iCs/>
          <w:szCs w:val="28"/>
          <w:lang w:val="en-US"/>
        </w:rPr>
        <w:t>M</w:t>
      </w:r>
      <w:r w:rsidRPr="00E668BF">
        <w:rPr>
          <w:i/>
          <w:iCs/>
          <w:szCs w:val="28"/>
        </w:rPr>
        <w:t xml:space="preserve">. </w:t>
      </w:r>
      <w:r>
        <w:rPr>
          <w:i/>
          <w:iCs/>
          <w:szCs w:val="28"/>
          <w:lang w:val="en-US"/>
        </w:rPr>
        <w:t>Pavlov</w:t>
      </w:r>
    </w:p>
    <w:p w14:paraId="4BC2513F" w14:textId="77777777" w:rsidR="008F3DDD" w:rsidRPr="008F3DDD" w:rsidRDefault="008F3DDD" w:rsidP="008F04BE">
      <w:pPr>
        <w:pStyle w:val="af4"/>
        <w:jc w:val="center"/>
        <w:rPr>
          <w:i/>
          <w:iCs/>
          <w:szCs w:val="28"/>
        </w:rPr>
      </w:pPr>
    </w:p>
    <w:p w14:paraId="6683323F" w14:textId="74FDDFEB" w:rsidR="008F04BE" w:rsidRPr="003C1EC3" w:rsidRDefault="008F3DDD" w:rsidP="008F04BE">
      <w:pPr>
        <w:pStyle w:val="af4"/>
        <w:jc w:val="center"/>
        <w:rPr>
          <w:i/>
          <w:iCs/>
          <w:szCs w:val="28"/>
        </w:rPr>
      </w:pPr>
      <w:r>
        <w:rPr>
          <w:i/>
          <w:iCs/>
          <w:szCs w:val="28"/>
          <w:vertAlign w:val="superscript"/>
        </w:rPr>
        <w:t>1</w:t>
      </w:r>
      <w:r w:rsidR="008F04BE" w:rsidRPr="003C1EC3">
        <w:rPr>
          <w:i/>
          <w:iCs/>
          <w:szCs w:val="28"/>
        </w:rPr>
        <w:t xml:space="preserve">Военный институт (Железнодорожных войск и военных сообщений) </w:t>
      </w:r>
    </w:p>
    <w:p w14:paraId="522B8057" w14:textId="77777777" w:rsidR="008F04BE" w:rsidRDefault="008F04BE" w:rsidP="008F04BE">
      <w:pPr>
        <w:pStyle w:val="af4"/>
        <w:jc w:val="center"/>
        <w:rPr>
          <w:i/>
          <w:iCs/>
          <w:szCs w:val="28"/>
        </w:rPr>
      </w:pPr>
      <w:r w:rsidRPr="003C1EC3">
        <w:rPr>
          <w:i/>
          <w:iCs/>
          <w:szCs w:val="28"/>
        </w:rPr>
        <w:t xml:space="preserve">Военной академии материально-технического обеспечения </w:t>
      </w:r>
    </w:p>
    <w:p w14:paraId="4B46E7EA" w14:textId="77777777" w:rsidR="008F3DDD" w:rsidRDefault="008F04BE" w:rsidP="008F04BE">
      <w:pPr>
        <w:pStyle w:val="af4"/>
        <w:jc w:val="center"/>
        <w:rPr>
          <w:i/>
          <w:iCs/>
          <w:szCs w:val="28"/>
        </w:rPr>
      </w:pPr>
      <w:r w:rsidRPr="003C1EC3">
        <w:rPr>
          <w:i/>
          <w:iCs/>
          <w:szCs w:val="28"/>
        </w:rPr>
        <w:t xml:space="preserve">им. генерала армии А.В. </w:t>
      </w:r>
      <w:proofErr w:type="spellStart"/>
      <w:r w:rsidRPr="003C1EC3">
        <w:rPr>
          <w:i/>
          <w:iCs/>
          <w:szCs w:val="28"/>
        </w:rPr>
        <w:t>Хрулева</w:t>
      </w:r>
      <w:proofErr w:type="spellEnd"/>
      <w:r w:rsidRPr="003C1EC3">
        <w:rPr>
          <w:i/>
          <w:iCs/>
          <w:szCs w:val="28"/>
        </w:rPr>
        <w:t>)</w:t>
      </w:r>
    </w:p>
    <w:p w14:paraId="69E76132" w14:textId="32BA9460" w:rsidR="008F04BE" w:rsidRPr="00093B8B" w:rsidRDefault="008F3DDD" w:rsidP="008F04BE">
      <w:pPr>
        <w:pStyle w:val="af4"/>
        <w:jc w:val="center"/>
        <w:rPr>
          <w:szCs w:val="28"/>
        </w:rPr>
      </w:pPr>
      <w:r>
        <w:rPr>
          <w:i/>
          <w:iCs/>
          <w:szCs w:val="28"/>
          <w:vertAlign w:val="superscript"/>
        </w:rPr>
        <w:t>2</w:t>
      </w:r>
      <w:r>
        <w:rPr>
          <w:i/>
          <w:iCs/>
          <w:szCs w:val="28"/>
        </w:rPr>
        <w:t>Санкт-Петербургский государственный университет</w:t>
      </w:r>
      <w:r w:rsidR="008F04BE" w:rsidRPr="003C1EC3">
        <w:rPr>
          <w:i/>
          <w:iCs/>
          <w:szCs w:val="28"/>
        </w:rPr>
        <w:cr/>
      </w:r>
    </w:p>
    <w:p w14:paraId="6C88A1F7" w14:textId="184AAA12" w:rsidR="008F04BE" w:rsidRPr="008F3DDD" w:rsidRDefault="008F3DDD" w:rsidP="008F04BE">
      <w:pPr>
        <w:pStyle w:val="af4"/>
        <w:ind w:firstLine="709"/>
        <w:jc w:val="both"/>
        <w:rPr>
          <w:sz w:val="24"/>
          <w:szCs w:val="28"/>
        </w:rPr>
      </w:pPr>
      <w:r w:rsidRPr="008F3DDD">
        <w:rPr>
          <w:sz w:val="24"/>
          <w:szCs w:val="28"/>
        </w:rPr>
        <w:t>Текст аннотации..</w:t>
      </w:r>
      <w:r w:rsidR="008F04BE" w:rsidRPr="008F3DDD">
        <w:rPr>
          <w:sz w:val="24"/>
          <w:szCs w:val="28"/>
        </w:rPr>
        <w:t>.</w:t>
      </w:r>
    </w:p>
    <w:p w14:paraId="50BA62A9" w14:textId="77777777" w:rsidR="008F04BE" w:rsidRPr="008F3DDD" w:rsidRDefault="008F04BE" w:rsidP="008F04BE">
      <w:pPr>
        <w:pStyle w:val="af4"/>
        <w:ind w:firstLine="709"/>
        <w:jc w:val="both"/>
        <w:rPr>
          <w:sz w:val="24"/>
          <w:szCs w:val="28"/>
        </w:rPr>
      </w:pPr>
    </w:p>
    <w:p w14:paraId="1967D6D2" w14:textId="685121EB" w:rsidR="008F04BE" w:rsidRPr="008F3DDD" w:rsidRDefault="008F04BE" w:rsidP="008F04BE">
      <w:pPr>
        <w:pStyle w:val="af4"/>
        <w:ind w:firstLine="709"/>
        <w:jc w:val="both"/>
        <w:rPr>
          <w:sz w:val="24"/>
          <w:szCs w:val="28"/>
        </w:rPr>
      </w:pPr>
      <w:r w:rsidRPr="008F3DDD">
        <w:rPr>
          <w:b/>
          <w:bCs/>
          <w:sz w:val="24"/>
          <w:szCs w:val="28"/>
        </w:rPr>
        <w:t>Ключевые слова:</w:t>
      </w:r>
      <w:r w:rsidRPr="008F3DDD">
        <w:rPr>
          <w:sz w:val="24"/>
          <w:szCs w:val="28"/>
        </w:rPr>
        <w:t xml:space="preserve"> </w:t>
      </w:r>
      <w:r w:rsidR="008F3DDD" w:rsidRPr="008F3DDD">
        <w:rPr>
          <w:sz w:val="24"/>
          <w:szCs w:val="28"/>
        </w:rPr>
        <w:t>ключевые слова</w:t>
      </w:r>
      <w:r w:rsidRPr="008F3DDD">
        <w:rPr>
          <w:sz w:val="24"/>
          <w:szCs w:val="28"/>
        </w:rPr>
        <w:t>.</w:t>
      </w:r>
    </w:p>
    <w:p w14:paraId="3FA8FF92" w14:textId="77777777" w:rsidR="008F04BE" w:rsidRPr="008F3DDD" w:rsidRDefault="008F04BE" w:rsidP="008F04BE">
      <w:pPr>
        <w:pStyle w:val="af4"/>
        <w:ind w:firstLine="709"/>
        <w:jc w:val="both"/>
        <w:rPr>
          <w:sz w:val="24"/>
          <w:szCs w:val="28"/>
        </w:rPr>
      </w:pPr>
    </w:p>
    <w:p w14:paraId="5161503E" w14:textId="4717F3E9" w:rsidR="008F04BE" w:rsidRPr="008F3DDD" w:rsidRDefault="008F3DDD" w:rsidP="008F04BE">
      <w:pPr>
        <w:pStyle w:val="af4"/>
        <w:ind w:firstLine="709"/>
        <w:jc w:val="both"/>
        <w:rPr>
          <w:sz w:val="24"/>
          <w:szCs w:val="28"/>
        </w:rPr>
      </w:pPr>
      <w:r w:rsidRPr="008F3DDD">
        <w:rPr>
          <w:sz w:val="24"/>
          <w:szCs w:val="28"/>
        </w:rPr>
        <w:t>Текст аннотации на английском языке</w:t>
      </w:r>
      <w:r w:rsidR="008F04BE" w:rsidRPr="008F3DDD">
        <w:rPr>
          <w:sz w:val="24"/>
          <w:szCs w:val="28"/>
        </w:rPr>
        <w:t>.</w:t>
      </w:r>
    </w:p>
    <w:p w14:paraId="1D5029F3" w14:textId="77777777" w:rsidR="008F04BE" w:rsidRPr="008F3DDD" w:rsidRDefault="008F04BE" w:rsidP="008F04BE">
      <w:pPr>
        <w:pStyle w:val="af4"/>
        <w:ind w:firstLine="709"/>
        <w:jc w:val="both"/>
        <w:rPr>
          <w:sz w:val="24"/>
          <w:szCs w:val="28"/>
        </w:rPr>
      </w:pPr>
    </w:p>
    <w:p w14:paraId="2766176F" w14:textId="6A211D89" w:rsidR="008F04BE" w:rsidRPr="008F3DDD" w:rsidRDefault="008F04BE" w:rsidP="008F04BE">
      <w:pPr>
        <w:pStyle w:val="af4"/>
        <w:ind w:firstLine="709"/>
        <w:jc w:val="both"/>
        <w:rPr>
          <w:sz w:val="24"/>
          <w:szCs w:val="28"/>
        </w:rPr>
      </w:pPr>
      <w:r w:rsidRPr="008F3DDD">
        <w:rPr>
          <w:b/>
          <w:bCs/>
          <w:sz w:val="24"/>
          <w:szCs w:val="28"/>
          <w:lang w:val="en-US"/>
        </w:rPr>
        <w:t>Keywords</w:t>
      </w:r>
      <w:r w:rsidRPr="008F3DDD">
        <w:rPr>
          <w:sz w:val="24"/>
          <w:szCs w:val="28"/>
        </w:rPr>
        <w:t xml:space="preserve">: </w:t>
      </w:r>
      <w:r w:rsidR="008F3DDD" w:rsidRPr="008F3DDD">
        <w:rPr>
          <w:sz w:val="24"/>
          <w:szCs w:val="28"/>
        </w:rPr>
        <w:t>ключевые слова на английском языке</w:t>
      </w:r>
      <w:r w:rsidRPr="008F3DDD">
        <w:rPr>
          <w:sz w:val="24"/>
          <w:szCs w:val="28"/>
        </w:rPr>
        <w:t>.</w:t>
      </w:r>
    </w:p>
    <w:p w14:paraId="129DD418" w14:textId="77777777" w:rsidR="008F04BE" w:rsidRPr="008F3DDD" w:rsidRDefault="008F04BE" w:rsidP="008F04BE">
      <w:pPr>
        <w:pStyle w:val="af4"/>
        <w:ind w:firstLine="709"/>
        <w:jc w:val="both"/>
        <w:rPr>
          <w:sz w:val="24"/>
          <w:szCs w:val="28"/>
        </w:rPr>
      </w:pPr>
    </w:p>
    <w:p w14:paraId="4E6BA01A" w14:textId="152EB120" w:rsidR="008F04BE" w:rsidRPr="008F3DDD" w:rsidRDefault="008F3DDD" w:rsidP="008F04BE">
      <w:pPr>
        <w:pStyle w:val="af4"/>
        <w:ind w:firstLine="709"/>
        <w:jc w:val="both"/>
        <w:rPr>
          <w:szCs w:val="28"/>
        </w:rPr>
      </w:pPr>
      <w:r w:rsidRPr="008F3DDD">
        <w:rPr>
          <w:szCs w:val="28"/>
        </w:rPr>
        <w:t>Текст вашей статьи….</w:t>
      </w:r>
    </w:p>
    <w:p w14:paraId="11E9E68E" w14:textId="77777777" w:rsidR="008F04BE" w:rsidRDefault="008F04BE" w:rsidP="008F04BE">
      <w:pPr>
        <w:pStyle w:val="af4"/>
        <w:jc w:val="center"/>
        <w:rPr>
          <w:szCs w:val="28"/>
        </w:rPr>
      </w:pPr>
    </w:p>
    <w:p w14:paraId="553E98A5" w14:textId="77777777" w:rsidR="008F04BE" w:rsidRPr="008F3DDD" w:rsidRDefault="008F04BE" w:rsidP="008F04BE">
      <w:pPr>
        <w:pStyle w:val="af4"/>
        <w:jc w:val="center"/>
        <w:rPr>
          <w:b/>
          <w:bCs/>
          <w:sz w:val="24"/>
          <w:szCs w:val="28"/>
        </w:rPr>
      </w:pPr>
      <w:r w:rsidRPr="008F3DDD">
        <w:rPr>
          <w:b/>
          <w:bCs/>
          <w:sz w:val="24"/>
          <w:szCs w:val="28"/>
        </w:rPr>
        <w:t>Литература</w:t>
      </w:r>
    </w:p>
    <w:p w14:paraId="5D72E195" w14:textId="77777777" w:rsidR="008F04BE" w:rsidRPr="008F3DDD" w:rsidRDefault="008F04BE" w:rsidP="008F04BE">
      <w:pPr>
        <w:pStyle w:val="af4"/>
        <w:jc w:val="center"/>
        <w:rPr>
          <w:b/>
          <w:bCs/>
          <w:sz w:val="24"/>
          <w:szCs w:val="28"/>
        </w:rPr>
      </w:pPr>
    </w:p>
    <w:p w14:paraId="1B4503B2" w14:textId="49D5465D" w:rsidR="008F04BE" w:rsidRPr="008F3DDD" w:rsidRDefault="008F04BE" w:rsidP="008F3DDD">
      <w:pPr>
        <w:jc w:val="both"/>
        <w:rPr>
          <w:sz w:val="24"/>
          <w:szCs w:val="28"/>
        </w:rPr>
      </w:pPr>
      <w:r w:rsidRPr="008F3DDD">
        <w:rPr>
          <w:sz w:val="24"/>
          <w:szCs w:val="28"/>
        </w:rPr>
        <w:t>1. Зверев С.Э. В</w:t>
      </w:r>
      <w:r w:rsidR="008F3DDD" w:rsidRPr="008F3DDD">
        <w:rPr>
          <w:sz w:val="24"/>
          <w:szCs w:val="28"/>
        </w:rPr>
        <w:t>оенная риторика Древнего мира. СПб</w:t>
      </w:r>
      <w:proofErr w:type="gramStart"/>
      <w:r w:rsidR="008F3DDD" w:rsidRPr="008F3DDD">
        <w:rPr>
          <w:sz w:val="24"/>
          <w:szCs w:val="28"/>
        </w:rPr>
        <w:t xml:space="preserve">.: </w:t>
      </w:r>
      <w:proofErr w:type="spellStart"/>
      <w:proofErr w:type="gramEnd"/>
      <w:r w:rsidR="008F3DDD" w:rsidRPr="008F3DDD">
        <w:rPr>
          <w:sz w:val="24"/>
          <w:szCs w:val="28"/>
        </w:rPr>
        <w:t>Алетейя</w:t>
      </w:r>
      <w:proofErr w:type="spellEnd"/>
      <w:r w:rsidR="008F3DDD" w:rsidRPr="008F3DDD">
        <w:rPr>
          <w:sz w:val="24"/>
          <w:szCs w:val="28"/>
        </w:rPr>
        <w:t xml:space="preserve">, 2011. </w:t>
      </w:r>
      <w:r w:rsidRPr="008F3DDD">
        <w:rPr>
          <w:sz w:val="24"/>
          <w:szCs w:val="28"/>
        </w:rPr>
        <w:t>176 с.</w:t>
      </w:r>
    </w:p>
    <w:p w14:paraId="41AB9317" w14:textId="26B10173" w:rsidR="008F04BE" w:rsidRPr="00E668BF" w:rsidRDefault="008F04BE" w:rsidP="008F3DDD">
      <w:pPr>
        <w:tabs>
          <w:tab w:val="left" w:pos="426"/>
        </w:tabs>
        <w:jc w:val="both"/>
        <w:rPr>
          <w:sz w:val="24"/>
          <w:szCs w:val="28"/>
          <w:lang w:val="en-US"/>
        </w:rPr>
      </w:pPr>
      <w:r w:rsidRPr="008F3DDD">
        <w:rPr>
          <w:sz w:val="24"/>
          <w:szCs w:val="28"/>
        </w:rPr>
        <w:t>2.</w:t>
      </w:r>
      <w:r w:rsidRPr="008F3DDD">
        <w:rPr>
          <w:sz w:val="24"/>
          <w:szCs w:val="28"/>
        </w:rPr>
        <w:tab/>
        <w:t>Лазуткина Л.Н. Коммуникативные основы индивидуального подхода к обучению и воспитанию в вузе // И</w:t>
      </w:r>
      <w:r w:rsidR="008F3DDD" w:rsidRPr="008F3DDD">
        <w:rPr>
          <w:sz w:val="24"/>
          <w:szCs w:val="28"/>
        </w:rPr>
        <w:t xml:space="preserve">звестия РГПУ им. Герцена. </w:t>
      </w:r>
      <w:r w:rsidR="008F3DDD" w:rsidRPr="00E668BF">
        <w:rPr>
          <w:sz w:val="24"/>
          <w:szCs w:val="28"/>
          <w:lang w:val="en-US"/>
        </w:rPr>
        <w:t xml:space="preserve">№ 7 (25). </w:t>
      </w:r>
      <w:r w:rsidR="008F3DDD" w:rsidRPr="008F3DDD">
        <w:rPr>
          <w:sz w:val="24"/>
          <w:szCs w:val="28"/>
        </w:rPr>
        <w:t>СПб</w:t>
      </w:r>
      <w:proofErr w:type="gramStart"/>
      <w:r w:rsidR="008F3DDD" w:rsidRPr="00E668BF">
        <w:rPr>
          <w:sz w:val="24"/>
          <w:szCs w:val="28"/>
          <w:lang w:val="en-US"/>
        </w:rPr>
        <w:t xml:space="preserve">., </w:t>
      </w:r>
      <w:proofErr w:type="gramEnd"/>
      <w:r w:rsidR="008F3DDD" w:rsidRPr="00E668BF">
        <w:rPr>
          <w:sz w:val="24"/>
          <w:szCs w:val="28"/>
          <w:lang w:val="en-US"/>
        </w:rPr>
        <w:t>2007.</w:t>
      </w:r>
      <w:r w:rsidRPr="00E668BF">
        <w:rPr>
          <w:sz w:val="24"/>
          <w:szCs w:val="28"/>
          <w:lang w:val="en-US"/>
        </w:rPr>
        <w:t xml:space="preserve"> </w:t>
      </w:r>
      <w:r w:rsidRPr="008F3DDD">
        <w:rPr>
          <w:sz w:val="24"/>
          <w:szCs w:val="28"/>
        </w:rPr>
        <w:t>С</w:t>
      </w:r>
      <w:r w:rsidRPr="00E668BF">
        <w:rPr>
          <w:sz w:val="24"/>
          <w:szCs w:val="28"/>
          <w:lang w:val="en-US"/>
        </w:rPr>
        <w:t>. 83-86.</w:t>
      </w:r>
    </w:p>
    <w:p w14:paraId="67DDB26A" w14:textId="77777777" w:rsidR="008F04BE" w:rsidRPr="00E668BF" w:rsidRDefault="008F04BE" w:rsidP="008F04BE">
      <w:pPr>
        <w:jc w:val="both"/>
        <w:rPr>
          <w:sz w:val="24"/>
          <w:szCs w:val="28"/>
          <w:lang w:val="en-US"/>
        </w:rPr>
      </w:pPr>
    </w:p>
    <w:p w14:paraId="3F126A78" w14:textId="77777777" w:rsidR="008F04BE" w:rsidRPr="008F3DDD" w:rsidRDefault="008F04BE" w:rsidP="008F04BE">
      <w:pPr>
        <w:jc w:val="center"/>
        <w:rPr>
          <w:b/>
          <w:bCs/>
          <w:sz w:val="24"/>
          <w:szCs w:val="28"/>
          <w:lang w:val="en-US"/>
        </w:rPr>
      </w:pPr>
      <w:r w:rsidRPr="008F3DDD">
        <w:rPr>
          <w:b/>
          <w:bCs/>
          <w:sz w:val="24"/>
          <w:szCs w:val="28"/>
          <w:lang w:val="en-US"/>
        </w:rPr>
        <w:t>References</w:t>
      </w:r>
    </w:p>
    <w:p w14:paraId="408B4EE4" w14:textId="77777777" w:rsidR="008F04BE" w:rsidRPr="008F3DDD" w:rsidRDefault="008F04BE" w:rsidP="008F04BE">
      <w:pPr>
        <w:pStyle w:val="af4"/>
        <w:jc w:val="center"/>
        <w:rPr>
          <w:b/>
          <w:bCs/>
          <w:sz w:val="24"/>
          <w:szCs w:val="28"/>
          <w:lang w:val="en-US"/>
        </w:rPr>
      </w:pPr>
    </w:p>
    <w:p w14:paraId="3B5E5DBD" w14:textId="0EF2278B" w:rsidR="008F04BE" w:rsidRPr="008F3DDD" w:rsidRDefault="008F04BE" w:rsidP="008F04BE">
      <w:pPr>
        <w:jc w:val="both"/>
        <w:rPr>
          <w:rFonts w:eastAsia="Calibri"/>
          <w:sz w:val="24"/>
          <w:szCs w:val="28"/>
          <w:lang w:val="en-US" w:eastAsia="en-US"/>
        </w:rPr>
      </w:pPr>
      <w:r w:rsidRPr="008F3DDD">
        <w:rPr>
          <w:rFonts w:eastAsia="Calibri"/>
          <w:sz w:val="24"/>
          <w:szCs w:val="28"/>
          <w:lang w:val="en-US" w:eastAsia="en-US"/>
        </w:rPr>
        <w:t xml:space="preserve">1. </w:t>
      </w:r>
      <w:proofErr w:type="spellStart"/>
      <w:r w:rsidRPr="008F3DDD">
        <w:rPr>
          <w:rFonts w:eastAsia="Calibri"/>
          <w:sz w:val="24"/>
          <w:szCs w:val="28"/>
          <w:lang w:val="en-US" w:eastAsia="en-US"/>
        </w:rPr>
        <w:t>Zverev</w:t>
      </w:r>
      <w:proofErr w:type="spellEnd"/>
      <w:r w:rsidRPr="008F3DDD">
        <w:rPr>
          <w:rFonts w:eastAsia="Calibri"/>
          <w:sz w:val="24"/>
          <w:szCs w:val="28"/>
          <w:lang w:val="en-US" w:eastAsia="en-US"/>
        </w:rPr>
        <w:t xml:space="preserve"> S.E. Military rhetoric of the ancient world.</w:t>
      </w:r>
      <w:r w:rsidR="008F3DDD" w:rsidRPr="008F3DDD">
        <w:rPr>
          <w:sz w:val="24"/>
          <w:szCs w:val="28"/>
          <w:lang w:val="en-US"/>
        </w:rPr>
        <w:t xml:space="preserve"> </w:t>
      </w:r>
      <w:r w:rsidRPr="008F3DDD">
        <w:rPr>
          <w:rFonts w:eastAsia="Calibri"/>
          <w:sz w:val="24"/>
          <w:szCs w:val="28"/>
          <w:lang w:val="en-US" w:eastAsia="en-US"/>
        </w:rPr>
        <w:t>St. P</w:t>
      </w:r>
      <w:r w:rsidR="008F3DDD" w:rsidRPr="008F3DDD">
        <w:rPr>
          <w:rFonts w:eastAsia="Calibri"/>
          <w:sz w:val="24"/>
          <w:szCs w:val="28"/>
          <w:lang w:val="en-US" w:eastAsia="en-US"/>
        </w:rPr>
        <w:t xml:space="preserve">etersburg: </w:t>
      </w:r>
      <w:proofErr w:type="spellStart"/>
      <w:r w:rsidR="008F3DDD" w:rsidRPr="008F3DDD">
        <w:rPr>
          <w:rFonts w:eastAsia="Calibri"/>
          <w:sz w:val="24"/>
          <w:szCs w:val="28"/>
          <w:lang w:val="en-US" w:eastAsia="en-US"/>
        </w:rPr>
        <w:t>Aleteyya</w:t>
      </w:r>
      <w:proofErr w:type="spellEnd"/>
      <w:r w:rsidR="008F3DDD" w:rsidRPr="008F3DDD">
        <w:rPr>
          <w:rFonts w:eastAsia="Calibri"/>
          <w:sz w:val="24"/>
          <w:szCs w:val="28"/>
          <w:lang w:val="en-US" w:eastAsia="en-US"/>
        </w:rPr>
        <w:t xml:space="preserve">, 2011. </w:t>
      </w:r>
      <w:proofErr w:type="gramStart"/>
      <w:r w:rsidRPr="008F3DDD">
        <w:rPr>
          <w:rFonts w:eastAsia="Calibri"/>
          <w:sz w:val="24"/>
          <w:szCs w:val="28"/>
          <w:lang w:val="en-US" w:eastAsia="en-US"/>
        </w:rPr>
        <w:t>176 p.</w:t>
      </w:r>
      <w:proofErr w:type="gramEnd"/>
    </w:p>
    <w:p w14:paraId="2E3EFE7E" w14:textId="27FCDC99" w:rsidR="008F04BE" w:rsidRPr="008F3DDD" w:rsidRDefault="008F04BE" w:rsidP="008F04BE">
      <w:pPr>
        <w:jc w:val="both"/>
        <w:rPr>
          <w:rFonts w:eastAsia="Calibri"/>
          <w:sz w:val="24"/>
          <w:szCs w:val="28"/>
          <w:lang w:val="en-US" w:eastAsia="en-US"/>
        </w:rPr>
      </w:pPr>
      <w:r w:rsidRPr="008F3DDD">
        <w:rPr>
          <w:rFonts w:eastAsia="Calibri"/>
          <w:sz w:val="24"/>
          <w:szCs w:val="28"/>
          <w:lang w:val="en-US" w:eastAsia="en-US"/>
        </w:rPr>
        <w:t xml:space="preserve">2. </w:t>
      </w:r>
      <w:proofErr w:type="spellStart"/>
      <w:r w:rsidRPr="008F3DDD">
        <w:rPr>
          <w:rFonts w:eastAsia="Calibri"/>
          <w:sz w:val="24"/>
          <w:szCs w:val="28"/>
          <w:lang w:val="en-US" w:eastAsia="en-US"/>
        </w:rPr>
        <w:t>Lazutkina</w:t>
      </w:r>
      <w:proofErr w:type="spellEnd"/>
      <w:r w:rsidRPr="008F3DDD">
        <w:rPr>
          <w:rFonts w:eastAsia="Calibri"/>
          <w:sz w:val="24"/>
          <w:szCs w:val="28"/>
          <w:lang w:val="en-US" w:eastAsia="en-US"/>
        </w:rPr>
        <w:t xml:space="preserve"> L.N. Communicative foundations of an individual approach to teaching and upbringing at the university // </w:t>
      </w:r>
      <w:proofErr w:type="spellStart"/>
      <w:r w:rsidRPr="008F3DDD">
        <w:rPr>
          <w:rFonts w:eastAsia="Calibri"/>
          <w:sz w:val="24"/>
          <w:szCs w:val="28"/>
          <w:lang w:val="en-US" w:eastAsia="en-US"/>
        </w:rPr>
        <w:t>Izvestiya</w:t>
      </w:r>
      <w:proofErr w:type="spellEnd"/>
      <w:r w:rsidRPr="008F3DDD">
        <w:rPr>
          <w:rFonts w:eastAsia="Calibri"/>
          <w:sz w:val="24"/>
          <w:szCs w:val="28"/>
          <w:lang w:val="en-US" w:eastAsia="en-US"/>
        </w:rPr>
        <w:t xml:space="preserve"> RGPU </w:t>
      </w:r>
      <w:proofErr w:type="spellStart"/>
      <w:r w:rsidRPr="008F3DDD">
        <w:rPr>
          <w:rFonts w:eastAsia="Calibri"/>
          <w:sz w:val="24"/>
          <w:szCs w:val="28"/>
          <w:lang w:val="en-US" w:eastAsia="en-US"/>
        </w:rPr>
        <w:t>im</w:t>
      </w:r>
      <w:proofErr w:type="spellEnd"/>
      <w:r w:rsidRPr="008F3DDD">
        <w:rPr>
          <w:rFonts w:eastAsia="Calibri"/>
          <w:sz w:val="24"/>
          <w:szCs w:val="28"/>
          <w:lang w:val="en-US" w:eastAsia="en-US"/>
        </w:rPr>
        <w:t xml:space="preserve">. </w:t>
      </w:r>
      <w:proofErr w:type="spellStart"/>
      <w:proofErr w:type="gramStart"/>
      <w:r w:rsidRPr="008F3DDD">
        <w:rPr>
          <w:rFonts w:eastAsia="Calibri"/>
          <w:sz w:val="24"/>
          <w:szCs w:val="28"/>
          <w:lang w:val="en-US" w:eastAsia="en-US"/>
        </w:rPr>
        <w:t>Herzen</w:t>
      </w:r>
      <w:proofErr w:type="spellEnd"/>
      <w:r w:rsidRPr="008F3DDD">
        <w:rPr>
          <w:rFonts w:eastAsia="Calibri"/>
          <w:sz w:val="24"/>
          <w:szCs w:val="28"/>
          <w:lang w:val="en-US" w:eastAsia="en-US"/>
        </w:rPr>
        <w:t>.</w:t>
      </w:r>
      <w:proofErr w:type="gramEnd"/>
      <w:r w:rsidR="008F3DDD" w:rsidRPr="008F3DDD">
        <w:rPr>
          <w:sz w:val="24"/>
          <w:szCs w:val="28"/>
        </w:rPr>
        <w:t xml:space="preserve"> </w:t>
      </w:r>
      <w:proofErr w:type="gramStart"/>
      <w:r w:rsidRPr="008F3DDD">
        <w:rPr>
          <w:rFonts w:eastAsia="Calibri"/>
          <w:sz w:val="24"/>
          <w:szCs w:val="28"/>
          <w:lang w:val="en-US" w:eastAsia="en-US"/>
        </w:rPr>
        <w:t>No. 7 (25).</w:t>
      </w:r>
      <w:proofErr w:type="gramEnd"/>
      <w:r w:rsidRPr="008F3DDD">
        <w:rPr>
          <w:sz w:val="24"/>
          <w:szCs w:val="28"/>
        </w:rPr>
        <w:t xml:space="preserve"> </w:t>
      </w:r>
      <w:proofErr w:type="gramStart"/>
      <w:r w:rsidRPr="008F3DDD">
        <w:rPr>
          <w:rFonts w:eastAsia="Calibri"/>
          <w:sz w:val="24"/>
          <w:szCs w:val="28"/>
          <w:lang w:val="en-US" w:eastAsia="en-US"/>
        </w:rPr>
        <w:t>St. Petersburg, 2007.</w:t>
      </w:r>
      <w:proofErr w:type="gramEnd"/>
      <w:r w:rsidRPr="008F3DDD">
        <w:rPr>
          <w:sz w:val="24"/>
          <w:szCs w:val="28"/>
        </w:rPr>
        <w:t xml:space="preserve"> </w:t>
      </w:r>
      <w:r w:rsidR="008F3DDD" w:rsidRPr="008F3DDD">
        <w:rPr>
          <w:sz w:val="24"/>
          <w:szCs w:val="28"/>
        </w:rPr>
        <w:t>Р</w:t>
      </w:r>
      <w:r w:rsidRPr="008F3DDD">
        <w:rPr>
          <w:rFonts w:eastAsia="Calibri"/>
          <w:sz w:val="24"/>
          <w:szCs w:val="28"/>
          <w:lang w:val="en-US" w:eastAsia="en-US"/>
        </w:rPr>
        <w:t>. 83-86.</w:t>
      </w:r>
    </w:p>
    <w:p w14:paraId="0DFA789D" w14:textId="50A65386" w:rsidR="00910DC6" w:rsidRPr="008F04BE" w:rsidRDefault="00910DC6" w:rsidP="008F04BE">
      <w:pPr>
        <w:jc w:val="both"/>
        <w:rPr>
          <w:sz w:val="28"/>
          <w:szCs w:val="28"/>
        </w:rPr>
      </w:pPr>
    </w:p>
    <w:sectPr w:rsidR="00910DC6" w:rsidRPr="008F04BE" w:rsidSect="008E3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4CCFC" w14:textId="77777777" w:rsidR="00B01306" w:rsidRDefault="00B01306" w:rsidP="002D7C6A">
      <w:r>
        <w:separator/>
      </w:r>
    </w:p>
  </w:endnote>
  <w:endnote w:type="continuationSeparator" w:id="0">
    <w:p w14:paraId="1DBD9F7C" w14:textId="77777777" w:rsidR="00B01306" w:rsidRDefault="00B01306" w:rsidP="002D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6D8F69" w14:textId="77777777" w:rsidR="00B01306" w:rsidRDefault="00B01306" w:rsidP="002D7C6A">
      <w:r>
        <w:separator/>
      </w:r>
    </w:p>
  </w:footnote>
  <w:footnote w:type="continuationSeparator" w:id="0">
    <w:p w14:paraId="01E5F6E0" w14:textId="77777777" w:rsidR="00B01306" w:rsidRDefault="00B01306" w:rsidP="002D7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64FD3"/>
    <w:multiLevelType w:val="hybridMultilevel"/>
    <w:tmpl w:val="62C6D9B6"/>
    <w:lvl w:ilvl="0" w:tplc="1C122E6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40C235A"/>
    <w:multiLevelType w:val="hybridMultilevel"/>
    <w:tmpl w:val="C978AC9C"/>
    <w:lvl w:ilvl="0" w:tplc="88467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C3054A3"/>
    <w:multiLevelType w:val="hybridMultilevel"/>
    <w:tmpl w:val="58287BF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CFC18DB"/>
    <w:multiLevelType w:val="hybridMultilevel"/>
    <w:tmpl w:val="9306D56C"/>
    <w:lvl w:ilvl="0" w:tplc="478409A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  <w:bCs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49"/>
        </w:tabs>
        <w:ind w:left="3049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BE"/>
    <w:rsid w:val="00013466"/>
    <w:rsid w:val="0002109D"/>
    <w:rsid w:val="00096075"/>
    <w:rsid w:val="000C5827"/>
    <w:rsid w:val="000E6575"/>
    <w:rsid w:val="000F09EB"/>
    <w:rsid w:val="000F200D"/>
    <w:rsid w:val="000F315A"/>
    <w:rsid w:val="00103590"/>
    <w:rsid w:val="00141D2D"/>
    <w:rsid w:val="00173085"/>
    <w:rsid w:val="0018786F"/>
    <w:rsid w:val="001924F3"/>
    <w:rsid w:val="00193D0A"/>
    <w:rsid w:val="001B44BE"/>
    <w:rsid w:val="002066DC"/>
    <w:rsid w:val="002272C0"/>
    <w:rsid w:val="002440A3"/>
    <w:rsid w:val="002B65CF"/>
    <w:rsid w:val="002C6AA4"/>
    <w:rsid w:val="002D7C6A"/>
    <w:rsid w:val="00323C9A"/>
    <w:rsid w:val="00326E40"/>
    <w:rsid w:val="003426AE"/>
    <w:rsid w:val="003C3C78"/>
    <w:rsid w:val="003C4278"/>
    <w:rsid w:val="003E2F14"/>
    <w:rsid w:val="003F0D8A"/>
    <w:rsid w:val="004204F1"/>
    <w:rsid w:val="00433EF7"/>
    <w:rsid w:val="00450CA4"/>
    <w:rsid w:val="0046418A"/>
    <w:rsid w:val="004837EF"/>
    <w:rsid w:val="004D0ADF"/>
    <w:rsid w:val="004E574F"/>
    <w:rsid w:val="004F7254"/>
    <w:rsid w:val="00500795"/>
    <w:rsid w:val="0052726A"/>
    <w:rsid w:val="00536CE4"/>
    <w:rsid w:val="00557B97"/>
    <w:rsid w:val="00570ED4"/>
    <w:rsid w:val="0058085B"/>
    <w:rsid w:val="00582771"/>
    <w:rsid w:val="00586F5A"/>
    <w:rsid w:val="0059162A"/>
    <w:rsid w:val="005B0B94"/>
    <w:rsid w:val="005C5587"/>
    <w:rsid w:val="005D0C68"/>
    <w:rsid w:val="005E477F"/>
    <w:rsid w:val="005F4183"/>
    <w:rsid w:val="00604A36"/>
    <w:rsid w:val="0061527A"/>
    <w:rsid w:val="00651F68"/>
    <w:rsid w:val="006820C7"/>
    <w:rsid w:val="006A58AA"/>
    <w:rsid w:val="006A6022"/>
    <w:rsid w:val="006E743C"/>
    <w:rsid w:val="00713F0B"/>
    <w:rsid w:val="00722216"/>
    <w:rsid w:val="0075424F"/>
    <w:rsid w:val="00761B49"/>
    <w:rsid w:val="007627E2"/>
    <w:rsid w:val="00790597"/>
    <w:rsid w:val="007A0336"/>
    <w:rsid w:val="007F39D1"/>
    <w:rsid w:val="008161CA"/>
    <w:rsid w:val="008439B3"/>
    <w:rsid w:val="00851A56"/>
    <w:rsid w:val="00861512"/>
    <w:rsid w:val="008C025E"/>
    <w:rsid w:val="008D0F34"/>
    <w:rsid w:val="008E3E00"/>
    <w:rsid w:val="008F04BE"/>
    <w:rsid w:val="008F0F7C"/>
    <w:rsid w:val="008F3DDD"/>
    <w:rsid w:val="00910DC6"/>
    <w:rsid w:val="009D1F8F"/>
    <w:rsid w:val="009F17FB"/>
    <w:rsid w:val="00A070AA"/>
    <w:rsid w:val="00A15C43"/>
    <w:rsid w:val="00A16373"/>
    <w:rsid w:val="00A35D6C"/>
    <w:rsid w:val="00A8485E"/>
    <w:rsid w:val="00AC0DF5"/>
    <w:rsid w:val="00AD12BC"/>
    <w:rsid w:val="00AD3FBC"/>
    <w:rsid w:val="00B01306"/>
    <w:rsid w:val="00B2582C"/>
    <w:rsid w:val="00B47186"/>
    <w:rsid w:val="00B913E6"/>
    <w:rsid w:val="00BB422F"/>
    <w:rsid w:val="00BB69B3"/>
    <w:rsid w:val="00BC0565"/>
    <w:rsid w:val="00BC27C9"/>
    <w:rsid w:val="00BC6557"/>
    <w:rsid w:val="00C00C52"/>
    <w:rsid w:val="00C01BB2"/>
    <w:rsid w:val="00C348D2"/>
    <w:rsid w:val="00C73148"/>
    <w:rsid w:val="00C91D3C"/>
    <w:rsid w:val="00CD46DD"/>
    <w:rsid w:val="00D232DD"/>
    <w:rsid w:val="00D86338"/>
    <w:rsid w:val="00DA0CC8"/>
    <w:rsid w:val="00DA55F3"/>
    <w:rsid w:val="00DB34AC"/>
    <w:rsid w:val="00E00CCB"/>
    <w:rsid w:val="00E10067"/>
    <w:rsid w:val="00E259C6"/>
    <w:rsid w:val="00E343DA"/>
    <w:rsid w:val="00E668BF"/>
    <w:rsid w:val="00E73AA6"/>
    <w:rsid w:val="00F17DA6"/>
    <w:rsid w:val="00F45061"/>
    <w:rsid w:val="00F74242"/>
    <w:rsid w:val="00F74455"/>
    <w:rsid w:val="00F901F7"/>
    <w:rsid w:val="00FA1E81"/>
    <w:rsid w:val="00FD450D"/>
    <w:rsid w:val="00FE16E0"/>
    <w:rsid w:val="00FE1B2C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DDD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2">
    <w:name w:val="heading 2"/>
    <w:basedOn w:val="a"/>
    <w:link w:val="20"/>
    <w:qFormat/>
    <w:rsid w:val="001B44B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44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B44BE"/>
    <w:pPr>
      <w:jc w:val="center"/>
    </w:pPr>
    <w:rPr>
      <w:rFonts w:ascii="Calibri" w:eastAsia="Calibri" w:hAnsi="Calibri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1B44BE"/>
    <w:rPr>
      <w:rFonts w:ascii="Calibri" w:eastAsia="Calibri" w:hAnsi="Calibri"/>
      <w:b/>
      <w:bCs/>
      <w:sz w:val="24"/>
      <w:szCs w:val="24"/>
    </w:rPr>
  </w:style>
  <w:style w:type="character" w:styleId="a5">
    <w:name w:val="Hyperlink"/>
    <w:rsid w:val="001B44B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B44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4B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B44BE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44B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1B44B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1B44BE"/>
    <w:rPr>
      <w:rFonts w:eastAsia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B44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B44BE"/>
    <w:rPr>
      <w:rFonts w:eastAsia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1B44BE"/>
    <w:pPr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4F7254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E743C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2D7C6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7C6A"/>
    <w:rPr>
      <w:rFonts w:eastAsia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2D7C6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7C6A"/>
    <w:rPr>
      <w:rFonts w:eastAsia="Times New Roman"/>
      <w:sz w:val="20"/>
      <w:szCs w:val="20"/>
      <w:lang w:eastAsia="ru-RU"/>
    </w:rPr>
  </w:style>
  <w:style w:type="table" w:styleId="af0">
    <w:name w:val="Table Grid"/>
    <w:basedOn w:val="a1"/>
    <w:uiPriority w:val="39"/>
    <w:rsid w:val="005F418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Неразрешенное упоминание2"/>
    <w:basedOn w:val="a0"/>
    <w:uiPriority w:val="99"/>
    <w:semiHidden/>
    <w:unhideWhenUsed/>
    <w:rsid w:val="003F0D8A"/>
    <w:rPr>
      <w:color w:val="605E5C"/>
      <w:shd w:val="clear" w:color="auto" w:fill="E1DFDD"/>
    </w:rPr>
  </w:style>
  <w:style w:type="paragraph" w:styleId="af1">
    <w:name w:val="footnote text"/>
    <w:basedOn w:val="a"/>
    <w:link w:val="af2"/>
    <w:uiPriority w:val="99"/>
    <w:semiHidden/>
    <w:rsid w:val="008F04BE"/>
  </w:style>
  <w:style w:type="character" w:customStyle="1" w:styleId="af2">
    <w:name w:val="Текст сноски Знак"/>
    <w:basedOn w:val="a0"/>
    <w:link w:val="af1"/>
    <w:uiPriority w:val="99"/>
    <w:semiHidden/>
    <w:rsid w:val="008F04BE"/>
    <w:rPr>
      <w:rFonts w:eastAsia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rsid w:val="008F04BE"/>
    <w:rPr>
      <w:vertAlign w:val="superscript"/>
    </w:rPr>
  </w:style>
  <w:style w:type="paragraph" w:styleId="af4">
    <w:name w:val="No Spacing"/>
    <w:uiPriority w:val="1"/>
    <w:qFormat/>
    <w:rsid w:val="008F04BE"/>
    <w:pPr>
      <w:spacing w:after="0" w:line="240" w:lineRule="auto"/>
    </w:pPr>
    <w:rPr>
      <w:rFonts w:eastAsia="Calibri"/>
      <w:sz w:val="2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2">
    <w:name w:val="heading 2"/>
    <w:basedOn w:val="a"/>
    <w:link w:val="20"/>
    <w:qFormat/>
    <w:rsid w:val="001B44B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44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B44BE"/>
    <w:pPr>
      <w:jc w:val="center"/>
    </w:pPr>
    <w:rPr>
      <w:rFonts w:ascii="Calibri" w:eastAsia="Calibri" w:hAnsi="Calibri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1B44BE"/>
    <w:rPr>
      <w:rFonts w:ascii="Calibri" w:eastAsia="Calibri" w:hAnsi="Calibri"/>
      <w:b/>
      <w:bCs/>
      <w:sz w:val="24"/>
      <w:szCs w:val="24"/>
    </w:rPr>
  </w:style>
  <w:style w:type="character" w:styleId="a5">
    <w:name w:val="Hyperlink"/>
    <w:rsid w:val="001B44B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B44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4B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B44BE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44B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1B44B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1B44BE"/>
    <w:rPr>
      <w:rFonts w:eastAsia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B44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B44BE"/>
    <w:rPr>
      <w:rFonts w:eastAsia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1B44BE"/>
    <w:pPr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4F7254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E743C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2D7C6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7C6A"/>
    <w:rPr>
      <w:rFonts w:eastAsia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2D7C6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7C6A"/>
    <w:rPr>
      <w:rFonts w:eastAsia="Times New Roman"/>
      <w:sz w:val="20"/>
      <w:szCs w:val="20"/>
      <w:lang w:eastAsia="ru-RU"/>
    </w:rPr>
  </w:style>
  <w:style w:type="table" w:styleId="af0">
    <w:name w:val="Table Grid"/>
    <w:basedOn w:val="a1"/>
    <w:uiPriority w:val="39"/>
    <w:rsid w:val="005F418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Неразрешенное упоминание2"/>
    <w:basedOn w:val="a0"/>
    <w:uiPriority w:val="99"/>
    <w:semiHidden/>
    <w:unhideWhenUsed/>
    <w:rsid w:val="003F0D8A"/>
    <w:rPr>
      <w:color w:val="605E5C"/>
      <w:shd w:val="clear" w:color="auto" w:fill="E1DFDD"/>
    </w:rPr>
  </w:style>
  <w:style w:type="paragraph" w:styleId="af1">
    <w:name w:val="footnote text"/>
    <w:basedOn w:val="a"/>
    <w:link w:val="af2"/>
    <w:uiPriority w:val="99"/>
    <w:semiHidden/>
    <w:rsid w:val="008F04BE"/>
  </w:style>
  <w:style w:type="character" w:customStyle="1" w:styleId="af2">
    <w:name w:val="Текст сноски Знак"/>
    <w:basedOn w:val="a0"/>
    <w:link w:val="af1"/>
    <w:uiPriority w:val="99"/>
    <w:semiHidden/>
    <w:rsid w:val="008F04BE"/>
    <w:rPr>
      <w:rFonts w:eastAsia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rsid w:val="008F04BE"/>
    <w:rPr>
      <w:vertAlign w:val="superscript"/>
    </w:rPr>
  </w:style>
  <w:style w:type="paragraph" w:styleId="af4">
    <w:name w:val="No Spacing"/>
    <w:uiPriority w:val="1"/>
    <w:qFormat/>
    <w:rsid w:val="008F04BE"/>
    <w:pPr>
      <w:spacing w:after="0" w:line="240" w:lineRule="auto"/>
    </w:pPr>
    <w:rPr>
      <w:rFonts w:eastAsia="Calibr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9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f11military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af11military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ers.antiplagiat.ru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xample@example.ru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kaf11militar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55EA7-4BFC-43B3-90E6-494BF8709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Екатерина</cp:lastModifiedBy>
  <cp:revision>9</cp:revision>
  <cp:lastPrinted>2022-03-02T09:48:00Z</cp:lastPrinted>
  <dcterms:created xsi:type="dcterms:W3CDTF">2024-03-13T12:55:00Z</dcterms:created>
  <dcterms:modified xsi:type="dcterms:W3CDTF">2024-03-18T12:29:00Z</dcterms:modified>
</cp:coreProperties>
</file>