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FB1B0B5" w:rsidR="00104898" w:rsidRPr="00660386" w:rsidRDefault="007D7161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1815CE">
              <w:rPr>
                <w:sz w:val="22"/>
                <w:szCs w:val="22"/>
              </w:rPr>
              <w:t>03</w:t>
            </w:r>
            <w:r w:rsidR="00A07388" w:rsidRPr="001815CE">
              <w:rPr>
                <w:sz w:val="22"/>
                <w:szCs w:val="22"/>
              </w:rPr>
              <w:t>.</w:t>
            </w:r>
            <w:r w:rsidRPr="001815CE">
              <w:rPr>
                <w:sz w:val="22"/>
                <w:szCs w:val="22"/>
              </w:rPr>
              <w:t>04</w:t>
            </w:r>
            <w:r w:rsidR="005936C4" w:rsidRPr="001815CE">
              <w:rPr>
                <w:sz w:val="22"/>
                <w:szCs w:val="22"/>
              </w:rPr>
              <w:t>.</w:t>
            </w:r>
            <w:r w:rsidR="00104898" w:rsidRPr="001815CE">
              <w:rPr>
                <w:sz w:val="22"/>
                <w:szCs w:val="22"/>
              </w:rPr>
              <w:t>20</w:t>
            </w:r>
            <w:r w:rsidR="00F33ECF" w:rsidRPr="001815CE">
              <w:rPr>
                <w:sz w:val="22"/>
                <w:szCs w:val="22"/>
              </w:rPr>
              <w:t>2</w:t>
            </w:r>
            <w:r w:rsidRPr="001815CE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15B5326B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0F3B02">
            <w:rPr>
              <w:sz w:val="21"/>
              <w:szCs w:val="21"/>
            </w:rPr>
            <w:t xml:space="preserve">от </w:t>
          </w:r>
          <w:r w:rsidR="00A07388" w:rsidRPr="000F3B02">
            <w:rPr>
              <w:sz w:val="21"/>
              <w:szCs w:val="21"/>
            </w:rPr>
            <w:t>1</w:t>
          </w:r>
          <w:r w:rsidR="000F3B02" w:rsidRPr="000F3B02">
            <w:rPr>
              <w:sz w:val="21"/>
              <w:szCs w:val="21"/>
            </w:rPr>
            <w:t>9</w:t>
          </w:r>
          <w:r w:rsidR="00A07388" w:rsidRPr="000F3B02">
            <w:rPr>
              <w:sz w:val="21"/>
              <w:szCs w:val="21"/>
            </w:rPr>
            <w:t>.</w:t>
          </w:r>
          <w:r w:rsidR="004C635C" w:rsidRPr="000F3B02">
            <w:rPr>
              <w:sz w:val="21"/>
              <w:szCs w:val="21"/>
            </w:rPr>
            <w:t>03</w:t>
          </w:r>
          <w:r w:rsidR="003E78E9" w:rsidRPr="000F3B02">
            <w:rPr>
              <w:sz w:val="21"/>
              <w:szCs w:val="21"/>
            </w:rPr>
            <w:t>.202</w:t>
          </w:r>
          <w:r w:rsidR="00517E42" w:rsidRPr="000F3B02">
            <w:rPr>
              <w:sz w:val="21"/>
              <w:szCs w:val="21"/>
            </w:rPr>
            <w:t>4</w:t>
          </w:r>
          <w:r w:rsidR="003E78E9" w:rsidRPr="000F3B02">
            <w:rPr>
              <w:sz w:val="21"/>
              <w:szCs w:val="21"/>
            </w:rPr>
            <w:t xml:space="preserve"> № </w:t>
          </w:r>
          <w:r w:rsidR="000F3B02" w:rsidRPr="000F3B02">
            <w:rPr>
              <w:sz w:val="21"/>
              <w:szCs w:val="21"/>
            </w:rPr>
            <w:t>591</w:t>
          </w:r>
          <w:r w:rsidR="00A07388" w:rsidRPr="000F3B02">
            <w:rPr>
              <w:sz w:val="21"/>
              <w:szCs w:val="21"/>
            </w:rPr>
            <w:t>-</w:t>
          </w:r>
          <w:r w:rsidR="004C635C" w:rsidRPr="000F3B02">
            <w:rPr>
              <w:sz w:val="21"/>
              <w:szCs w:val="21"/>
            </w:rPr>
            <w:t>c</w:t>
          </w:r>
        </w:sdtContent>
      </w:sdt>
    </w:p>
    <w:p w14:paraId="08C97DAE" w14:textId="48596B7E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1815CE">
        <w:rPr>
          <w:sz w:val="21"/>
          <w:szCs w:val="21"/>
        </w:rPr>
        <w:t>1</w:t>
      </w:r>
      <w:r w:rsidR="001815CE" w:rsidRPr="001815CE">
        <w:rPr>
          <w:sz w:val="21"/>
          <w:szCs w:val="21"/>
        </w:rPr>
        <w:t>3</w:t>
      </w:r>
      <w:r w:rsidR="005936C4" w:rsidRPr="001815CE">
        <w:rPr>
          <w:sz w:val="21"/>
          <w:szCs w:val="21"/>
        </w:rPr>
        <w:t>.0</w:t>
      </w:r>
      <w:r w:rsidR="00517E42" w:rsidRPr="001815CE">
        <w:rPr>
          <w:sz w:val="21"/>
          <w:szCs w:val="21"/>
        </w:rPr>
        <w:t>6</w:t>
      </w:r>
      <w:r w:rsidR="005936C4" w:rsidRPr="001815CE">
        <w:rPr>
          <w:sz w:val="21"/>
          <w:szCs w:val="21"/>
        </w:rPr>
        <w:t>.202</w:t>
      </w:r>
      <w:r w:rsidR="007B2EB9" w:rsidRPr="001815CE">
        <w:rPr>
          <w:sz w:val="21"/>
          <w:szCs w:val="21"/>
        </w:rPr>
        <w:t>4</w:t>
      </w:r>
      <w:r w:rsidR="00F33ECF" w:rsidRPr="001815CE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458C081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03696EAB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1241DA85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297D8AA8" w:rsidR="00C30A9B" w:rsidRPr="009A4E17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9A4E17">
        <w:rPr>
          <w:sz w:val="21"/>
          <w:szCs w:val="21"/>
        </w:rPr>
        <w:t>.</w:t>
      </w:r>
    </w:p>
    <w:p w14:paraId="0D2F6EBB" w14:textId="503D0641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16095417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010810" w:rsidRPr="009B4449">
        <w:rPr>
          <w:sz w:val="21"/>
          <w:szCs w:val="21"/>
        </w:rPr>
        <w:t xml:space="preserve">Экономическое обоснование разработки программного средства </w:t>
      </w:r>
      <w:r w:rsidR="00010810" w:rsidRPr="00010810">
        <w:rPr>
          <w:sz w:val="21"/>
          <w:szCs w:val="21"/>
        </w:rPr>
        <w:t>для собственных нужд.</w:t>
      </w:r>
      <w:r w:rsidR="00010810" w:rsidRPr="00C96448">
        <w:rPr>
          <w:sz w:val="21"/>
          <w:szCs w:val="21"/>
        </w:rPr>
        <w:t xml:space="preserve"> 4.6.1. </w:t>
      </w:r>
      <w:r w:rsidR="00010810" w:rsidRPr="009B4449">
        <w:rPr>
          <w:sz w:val="21"/>
          <w:szCs w:val="21"/>
        </w:rPr>
        <w:t>Характеристика программного средства</w:t>
      </w:r>
      <w:r w:rsidR="00010810" w:rsidRPr="00C96448">
        <w:rPr>
          <w:sz w:val="21"/>
          <w:szCs w:val="21"/>
        </w:rPr>
        <w:t>. 4.6.2. </w:t>
      </w:r>
      <w:r w:rsidR="00010810" w:rsidRPr="009B4449">
        <w:rPr>
          <w:sz w:val="21"/>
          <w:szCs w:val="21"/>
        </w:rPr>
        <w:t>Расчет инвестиций в разработку программного средства</w:t>
      </w:r>
      <w:r w:rsidR="00010810" w:rsidRPr="00C96448">
        <w:rPr>
          <w:sz w:val="21"/>
          <w:szCs w:val="21"/>
        </w:rPr>
        <w:t>. 4.6.3. </w:t>
      </w:r>
      <w:r w:rsidR="00010810" w:rsidRPr="009B4449">
        <w:rPr>
          <w:sz w:val="21"/>
          <w:szCs w:val="21"/>
        </w:rPr>
        <w:t xml:space="preserve">Расчет экономического эффекта от </w:t>
      </w:r>
      <w:r w:rsidR="00010810">
        <w:rPr>
          <w:sz w:val="21"/>
          <w:szCs w:val="21"/>
        </w:rPr>
        <w:t xml:space="preserve">разработки и </w:t>
      </w:r>
      <w:r w:rsidR="00010810" w:rsidRPr="009B4449">
        <w:rPr>
          <w:sz w:val="21"/>
          <w:szCs w:val="21"/>
        </w:rPr>
        <w:t>использования программного средства.</w:t>
      </w:r>
      <w:r w:rsidR="00010810">
        <w:rPr>
          <w:sz w:val="21"/>
          <w:szCs w:val="21"/>
        </w:rPr>
        <w:t xml:space="preserve"> </w:t>
      </w:r>
      <w:r w:rsidR="00010810" w:rsidRPr="00C96448">
        <w:rPr>
          <w:sz w:val="21"/>
          <w:szCs w:val="21"/>
        </w:rPr>
        <w:t>4.6.</w:t>
      </w:r>
      <w:r w:rsidR="00010810">
        <w:rPr>
          <w:sz w:val="21"/>
          <w:szCs w:val="21"/>
        </w:rPr>
        <w:t>4</w:t>
      </w:r>
      <w:r w:rsidR="00010810" w:rsidRPr="00C96448">
        <w:rPr>
          <w:sz w:val="21"/>
          <w:szCs w:val="21"/>
        </w:rPr>
        <w:t>. </w:t>
      </w:r>
      <w:r w:rsidR="00010810" w:rsidRPr="009B4449">
        <w:rPr>
          <w:sz w:val="21"/>
          <w:szCs w:val="21"/>
        </w:rPr>
        <w:t>Расчет показателей экономической эффективности разработки и использования программного средства</w:t>
      </w:r>
      <w:r w:rsidR="00010810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76189421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</w:t>
      </w:r>
      <w:r w:rsidR="00010810">
        <w:rPr>
          <w:sz w:val="21"/>
          <w:szCs w:val="21"/>
        </w:rPr>
        <w:t>использовани</w:t>
      </w:r>
      <w:r w:rsidR="00FA7A74" w:rsidRPr="00145BB1">
        <w:rPr>
          <w:sz w:val="21"/>
          <w:szCs w:val="21"/>
        </w:rPr>
        <w:t xml:space="preserve">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625469ED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 xml:space="preserve">Задание выдал: __________________________ </w:t>
      </w:r>
      <w:r w:rsidR="003A0D6D" w:rsidRPr="00145BB1">
        <w:rPr>
          <w:sz w:val="21"/>
          <w:szCs w:val="21"/>
        </w:rPr>
        <w:t>В.И. Шкода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1815CE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7408B054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 w:rsidRPr="00232DE5">
              <w:rPr>
                <w:sz w:val="22"/>
                <w:szCs w:val="22"/>
              </w:rPr>
              <w:t>2−24.04.2024</w:t>
            </w:r>
          </w:p>
        </w:tc>
        <w:tc>
          <w:tcPr>
            <w:tcW w:w="2126" w:type="dxa"/>
            <w:vAlign w:val="center"/>
          </w:tcPr>
          <w:p w14:paraId="66EC3EC8" w14:textId="7007F728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1815CE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108BFFDC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02−04.05.2024</w:t>
            </w:r>
          </w:p>
        </w:tc>
        <w:tc>
          <w:tcPr>
            <w:tcW w:w="2126" w:type="dxa"/>
            <w:vAlign w:val="center"/>
          </w:tcPr>
          <w:p w14:paraId="42F79031" w14:textId="027DA063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1815CE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1815CE" w:rsidRPr="007F22C0" w:rsidRDefault="001815CE" w:rsidP="001815CE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5AED601D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14−16.05.2024</w:t>
            </w:r>
          </w:p>
        </w:tc>
        <w:tc>
          <w:tcPr>
            <w:tcW w:w="2126" w:type="dxa"/>
            <w:vAlign w:val="center"/>
          </w:tcPr>
          <w:p w14:paraId="562FD933" w14:textId="70CE2100" w:rsidR="001815CE" w:rsidRPr="007F22C0" w:rsidRDefault="001815CE" w:rsidP="001815CE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1815CE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1815CE" w:rsidRPr="007F22C0" w:rsidRDefault="001815CE" w:rsidP="001815CE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46762B77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1815CE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26295792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C543B">
              <w:rPr>
                <w:sz w:val="22"/>
                <w:szCs w:val="22"/>
              </w:rPr>
              <w:t>25.03.2024 – 25.05.2024</w:t>
            </w:r>
          </w:p>
        </w:tc>
        <w:tc>
          <w:tcPr>
            <w:tcW w:w="2126" w:type="dxa"/>
          </w:tcPr>
          <w:p w14:paraId="4223624D" w14:textId="77777777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1815CE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7F7DB3EC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C2866">
              <w:rPr>
                <w:sz w:val="22"/>
                <w:szCs w:val="22"/>
              </w:rPr>
              <w:t>25.03.2024 − 2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8AFB42B" w14:textId="77777777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1815CE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1815CE" w:rsidRPr="007F22C0" w:rsidRDefault="001815CE" w:rsidP="001815C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1A5E1FE9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7EF9CC6D" w14:textId="083FC086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1815CE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1815CE" w:rsidRPr="007F22C0" w:rsidRDefault="001815CE" w:rsidP="001815C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1815CE" w:rsidRPr="007F22C0" w:rsidRDefault="001815CE" w:rsidP="001815C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1815CE" w:rsidRPr="007F22C0" w:rsidRDefault="001815CE" w:rsidP="001815C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5F2DCD56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4C12F8CA" w14:textId="611FA796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1815CE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46B4D38C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799A30AF" w14:textId="77777777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1815CE" w:rsidRPr="007F22C0" w14:paraId="4ED4EB4E" w14:textId="77777777" w:rsidTr="00BB5061">
        <w:trPr>
          <w:trHeight w:val="336"/>
        </w:trPr>
        <w:tc>
          <w:tcPr>
            <w:tcW w:w="709" w:type="dxa"/>
          </w:tcPr>
          <w:p w14:paraId="5CBC574E" w14:textId="77777777" w:rsidR="001815CE" w:rsidRPr="007F22C0" w:rsidRDefault="001815CE" w:rsidP="001815C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1815CE" w:rsidRPr="007F22C0" w:rsidRDefault="001815CE" w:rsidP="001815C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6C6556CD" w:rsidR="001815CE" w:rsidRPr="00517E42" w:rsidRDefault="001815CE" w:rsidP="001815C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357E717F" w14:textId="36756407" w:rsidR="001815CE" w:rsidRPr="007F22C0" w:rsidRDefault="001815CE" w:rsidP="001815C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54D4ECB8" w14:textId="77777777" w:rsidR="00E76311" w:rsidRPr="00080732" w:rsidRDefault="00E76311" w:rsidP="00E76311">
      <w:pPr>
        <w:tabs>
          <w:tab w:val="center" w:pos="7938"/>
        </w:tabs>
        <w:jc w:val="both"/>
        <w:rPr>
          <w:sz w:val="22"/>
        </w:rPr>
      </w:pPr>
      <w:bookmarkStart w:id="3" w:name="_Hlk37491255"/>
      <w:r w:rsidRPr="00EA0733">
        <w:rPr>
          <w:sz w:val="22"/>
        </w:rPr>
        <w:t xml:space="preserve">Дата выдачи задания </w:t>
      </w: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76311" w:rsidRPr="00080732" w14:paraId="5A3C13C3" w14:textId="77777777" w:rsidTr="00811126">
        <w:tc>
          <w:tcPr>
            <w:tcW w:w="2268" w:type="dxa"/>
          </w:tcPr>
          <w:p w14:paraId="078A2863" w14:textId="77777777" w:rsidR="00E76311" w:rsidRPr="00080732" w:rsidRDefault="00E76311" w:rsidP="0081112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4DCF09B7" w14:textId="77777777" w:rsidR="00E76311" w:rsidRPr="00080732" w:rsidRDefault="00E76311" w:rsidP="00E76311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1AB47E36" w14:textId="77777777" w:rsidR="00E76311" w:rsidRPr="00080732" w:rsidRDefault="00E76311" w:rsidP="00E76311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195A9118" w14:textId="77777777" w:rsidR="00E76311" w:rsidRPr="00080732" w:rsidRDefault="00E76311" w:rsidP="00E76311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>
        <w:rPr>
          <w:sz w:val="22"/>
        </w:rPr>
        <w:t>28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  <w:r w:rsidRPr="00080732">
        <w:rPr>
          <w:sz w:val="22"/>
        </w:rPr>
        <w:tab/>
        <w:t>___________________________</w:t>
      </w:r>
    </w:p>
    <w:p w14:paraId="427D1764" w14:textId="77777777" w:rsidR="00E76311" w:rsidRPr="00080732" w:rsidRDefault="00E76311" w:rsidP="00E76311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53F730B7" w14:textId="77777777" w:rsidR="00E76311" w:rsidRPr="00080732" w:rsidRDefault="00E76311" w:rsidP="00E76311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D14D112" w14:textId="77777777" w:rsidR="00E76311" w:rsidRPr="00080732" w:rsidRDefault="00E76311" w:rsidP="00E76311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32A56B4B" w14:textId="77777777" w:rsidR="00E76311" w:rsidRPr="007F22C0" w:rsidRDefault="00E76311" w:rsidP="00E76311">
      <w:pPr>
        <w:tabs>
          <w:tab w:val="center" w:pos="7938"/>
        </w:tabs>
        <w:jc w:val="both"/>
        <w:rPr>
          <w:sz w:val="21"/>
          <w:szCs w:val="21"/>
        </w:rPr>
      </w:pPr>
      <w:r>
        <w:rPr>
          <w:sz w:val="22"/>
        </w:rPr>
        <w:t>27</w:t>
      </w:r>
      <w:r w:rsidRPr="007D567D">
        <w:rPr>
          <w:sz w:val="22"/>
        </w:rPr>
        <w:t>.0</w:t>
      </w:r>
      <w:r>
        <w:rPr>
          <w:sz w:val="22"/>
        </w:rPr>
        <w:t>3</w:t>
      </w:r>
      <w:r w:rsidRPr="007D567D">
        <w:rPr>
          <w:sz w:val="22"/>
        </w:rPr>
        <w:t>.2024</w:t>
      </w:r>
    </w:p>
    <w:p w14:paraId="72A55CCC" w14:textId="7BBB2059" w:rsidR="00B46A22" w:rsidRPr="007F22C0" w:rsidRDefault="00B46A22" w:rsidP="00F33ECF">
      <w:pPr>
        <w:jc w:val="both"/>
        <w:rPr>
          <w:sz w:val="21"/>
          <w:szCs w:val="21"/>
        </w:rPr>
      </w:pP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810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892"/>
    <w:rsid w:val="000F2B0C"/>
    <w:rsid w:val="000F3B02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5CE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2B73"/>
    <w:rsid w:val="00200FF9"/>
    <w:rsid w:val="0020153B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459F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3CB8"/>
    <w:rsid w:val="007D5309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4E17"/>
    <w:rsid w:val="009A5B3A"/>
    <w:rsid w:val="009B3410"/>
    <w:rsid w:val="009B776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AAA"/>
    <w:rsid w:val="00E76311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F02F1A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3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7</cp:revision>
  <cp:lastPrinted>2010-04-02T08:02:00Z</cp:lastPrinted>
  <dcterms:created xsi:type="dcterms:W3CDTF">2024-02-08T11:33:00Z</dcterms:created>
  <dcterms:modified xsi:type="dcterms:W3CDTF">2024-03-21T05:48:00Z</dcterms:modified>
</cp:coreProperties>
</file>