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7860"/>
      </w:tblGrid>
      <w:tr w:rsidR="00CB0DC3" w:rsidRPr="00F55493" w14:paraId="02FEADEE" w14:textId="77777777" w:rsidTr="00247BA7">
        <w:tc>
          <w:tcPr>
            <w:tcW w:w="889" w:type="pct"/>
            <w:shd w:val="clear" w:color="auto" w:fill="auto"/>
          </w:tcPr>
          <w:p w14:paraId="6B7C32A8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val="be-BY" w:eastAsia="be-BY"/>
              </w:rPr>
              <w:drawing>
                <wp:inline distT="0" distB="0" distL="0" distR="0" wp14:anchorId="58E97A19" wp14:editId="0FFE000E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16B042C8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val="be-BY" w:eastAsia="be-BY"/>
              </w:rPr>
              <w:drawing>
                <wp:inline distT="0" distB="0" distL="0" distR="0" wp14:anchorId="1E54CCF0" wp14:editId="3646E157">
                  <wp:extent cx="5173980" cy="1226820"/>
                  <wp:effectExtent l="0" t="0" r="762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2A92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1A651C34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33F7B65B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411B95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5A34E52F" w14:textId="77777777" w:rsidR="007D5464" w:rsidRDefault="007D5464" w:rsidP="00A15C27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r w:rsidR="00A15C27" w:rsidRPr="00A15C27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ПРОГРАММНО-ТЕХНИЧЕСКИЕ СРЕДСТВА</w:t>
      </w:r>
      <w:r w:rsidR="00A15C27" w:rsidRPr="00A15C27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  <w:t>МНОГОПРОФИЛЬНЫХ СИСТЕМ</w:t>
      </w: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4B95C438" w14:textId="5A3A9048" w:rsidR="008A3BBD" w:rsidRPr="008A3BBD" w:rsidRDefault="008A3BBD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Экзаменационная сессия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br/>
        <w:t>4-го курса</w:t>
      </w:r>
    </w:p>
    <w:p w14:paraId="2258D27B" w14:textId="63E14DC1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Специальность 1-39 02 01 «Моделирование и компьютерное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проектирование радиоэлектронных средств»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(группа </w:t>
      </w:r>
      <w:r w:rsidR="00FA16F8" w:rsidRPr="00FA16F8">
        <w:rPr>
          <w:rFonts w:ascii="Arial" w:eastAsia="Times New Roman" w:hAnsi="Arial" w:cs="Arial"/>
          <w:b/>
          <w:color w:val="800000"/>
          <w:sz w:val="24"/>
          <w:szCs w:val="24"/>
        </w:rPr>
        <w:t>0</w:t>
      </w:r>
      <w:r w:rsidR="00424853" w:rsidRPr="00F55493">
        <w:rPr>
          <w:rFonts w:ascii="Arial" w:eastAsia="Times New Roman" w:hAnsi="Arial" w:cs="Arial"/>
          <w:b/>
          <w:color w:val="800000"/>
          <w:sz w:val="24"/>
          <w:szCs w:val="24"/>
        </w:rPr>
        <w:t>12601)</w:t>
      </w:r>
    </w:p>
    <w:p w14:paraId="448F870F" w14:textId="7777777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31A03CD1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Основные требования к системам автоматического управления</w:t>
      </w:r>
      <w:r w:rsidR="00985D72">
        <w:rPr>
          <w:rFonts w:ascii="Times New Roman" w:hAnsi="Times New Roman" w:cs="Times New Roman"/>
          <w:sz w:val="28"/>
          <w:szCs w:val="28"/>
        </w:rPr>
        <w:t xml:space="preserve"> (САУ)</w:t>
      </w:r>
      <w:r w:rsidRPr="00A15C27">
        <w:rPr>
          <w:rFonts w:ascii="Times New Roman" w:hAnsi="Times New Roman" w:cs="Times New Roman"/>
          <w:sz w:val="28"/>
          <w:szCs w:val="28"/>
        </w:rPr>
        <w:t xml:space="preserve"> на предприятиях. </w:t>
      </w:r>
    </w:p>
    <w:p w14:paraId="6B49D931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Программное обеспечение автоматизированных систем управления как единая система сбора, обработки информации и регулирования параметров технологического процесса. </w:t>
      </w:r>
    </w:p>
    <w:p w14:paraId="0B1E20A5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Обзор и выбор современного программного обеспечения.</w:t>
      </w:r>
    </w:p>
    <w:p w14:paraId="1DD70687" w14:textId="77777777" w:rsidR="00985D72" w:rsidRDefault="00985D72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управления.</w:t>
      </w:r>
    </w:p>
    <w:p w14:paraId="5D221F71" w14:textId="77777777" w:rsidR="00A15C27" w:rsidRDefault="00985D72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структура САУ.</w:t>
      </w:r>
    </w:p>
    <w:p w14:paraId="011D06F3" w14:textId="77777777" w:rsidR="00A15C27" w:rsidRDefault="00985D72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управления (ОУ) в САУ.</w:t>
      </w:r>
    </w:p>
    <w:p w14:paraId="51A04409" w14:textId="77777777" w:rsidR="00985D72" w:rsidRDefault="00985D72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Иерархичность ОУ и ее свойства.</w:t>
      </w:r>
    </w:p>
    <w:p w14:paraId="0C5EEA1C" w14:textId="77777777" w:rsidR="00985D72" w:rsidRP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классы систем управления ОУ.</w:t>
      </w:r>
    </w:p>
    <w:p w14:paraId="3047F523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ОУ.</w:t>
      </w:r>
    </w:p>
    <w:p w14:paraId="539405B2" w14:textId="77777777" w:rsidR="00985D72" w:rsidRP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в САУ.</w:t>
      </w:r>
    </w:p>
    <w:p w14:paraId="70AB7087" w14:textId="77777777" w:rsidR="00985D72" w:rsidRP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Понятие обратной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08D656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Виды обратной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3A5A3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Локальная САУ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C65CEB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Структура и базовые элементы САУ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78333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Критерии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147F2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Функции локальных САУ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1D1AD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л</w:t>
      </w:r>
      <w:r w:rsidRPr="00985D72">
        <w:rPr>
          <w:rFonts w:ascii="Times New Roman" w:hAnsi="Times New Roman" w:cs="Times New Roman"/>
          <w:sz w:val="28"/>
          <w:szCs w:val="28"/>
        </w:rPr>
        <w:t>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5D72">
        <w:rPr>
          <w:rFonts w:ascii="Times New Roman" w:hAnsi="Times New Roman" w:cs="Times New Roman"/>
          <w:sz w:val="28"/>
          <w:szCs w:val="28"/>
        </w:rPr>
        <w:t xml:space="preserve"> САУ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5AD9E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Способы описания САУ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426315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985D7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САУ</w:t>
      </w:r>
      <w:r>
        <w:rPr>
          <w:rFonts w:ascii="Times New Roman" w:hAnsi="Times New Roman" w:cs="Times New Roman"/>
          <w:sz w:val="28"/>
          <w:szCs w:val="28"/>
        </w:rPr>
        <w:t xml:space="preserve"> с помощью дифференциальных уравнений.</w:t>
      </w:r>
    </w:p>
    <w:p w14:paraId="1CE010EC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985D7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САУ</w:t>
      </w:r>
      <w:r>
        <w:rPr>
          <w:rFonts w:ascii="Times New Roman" w:hAnsi="Times New Roman" w:cs="Times New Roman"/>
          <w:sz w:val="28"/>
          <w:szCs w:val="28"/>
        </w:rPr>
        <w:t xml:space="preserve"> с помощью передаточных функций.</w:t>
      </w:r>
    </w:p>
    <w:p w14:paraId="5AF5DD9D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985D7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САУ</w:t>
      </w:r>
      <w:r>
        <w:rPr>
          <w:rFonts w:ascii="Times New Roman" w:hAnsi="Times New Roman" w:cs="Times New Roman"/>
          <w:sz w:val="28"/>
          <w:szCs w:val="28"/>
        </w:rPr>
        <w:t xml:space="preserve"> с помощью временных характеристик.</w:t>
      </w:r>
    </w:p>
    <w:p w14:paraId="2543AC80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985D7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2">
        <w:rPr>
          <w:rFonts w:ascii="Times New Roman" w:hAnsi="Times New Roman" w:cs="Times New Roman"/>
          <w:sz w:val="28"/>
          <w:szCs w:val="28"/>
        </w:rPr>
        <w:t>САУ</w:t>
      </w:r>
      <w:r>
        <w:rPr>
          <w:rFonts w:ascii="Times New Roman" w:hAnsi="Times New Roman" w:cs="Times New Roman"/>
          <w:sz w:val="28"/>
          <w:szCs w:val="28"/>
        </w:rPr>
        <w:t xml:space="preserve"> с помощью частотных характеристик.</w:t>
      </w:r>
    </w:p>
    <w:p w14:paraId="303D6386" w14:textId="77777777" w:rsidR="00985D72" w:rsidRPr="00985D72" w:rsidRDefault="00A15C27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lastRenderedPageBreak/>
        <w:t>Тип</w:t>
      </w:r>
      <w:r w:rsidR="00985D72" w:rsidRPr="00985D72">
        <w:rPr>
          <w:rFonts w:ascii="Times New Roman" w:hAnsi="Times New Roman" w:cs="Times New Roman"/>
          <w:sz w:val="28"/>
          <w:szCs w:val="28"/>
        </w:rPr>
        <w:t>овые</w:t>
      </w:r>
      <w:r w:rsidRPr="00985D72">
        <w:rPr>
          <w:rFonts w:ascii="Times New Roman" w:hAnsi="Times New Roman" w:cs="Times New Roman"/>
          <w:sz w:val="28"/>
          <w:szCs w:val="28"/>
        </w:rPr>
        <w:t xml:space="preserve"> динамические звенья. </w:t>
      </w:r>
    </w:p>
    <w:p w14:paraId="3E1FC7EC" w14:textId="77777777" w:rsidR="00985D72" w:rsidRDefault="00985D72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схемы САУ и их преобразования.</w:t>
      </w:r>
    </w:p>
    <w:p w14:paraId="64458412" w14:textId="77777777" w:rsidR="00985D72" w:rsidRDefault="00985D72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свойства непрерывных объектов управления.</w:t>
      </w:r>
    </w:p>
    <w:p w14:paraId="59E8907D" w14:textId="77777777" w:rsidR="00985D72" w:rsidRDefault="00985D72" w:rsidP="00985D72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Статические и динамические характеристики систем.</w:t>
      </w:r>
    </w:p>
    <w:p w14:paraId="49FBDF1B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Основные типы систем автоматического контроля. </w:t>
      </w:r>
    </w:p>
    <w:p w14:paraId="5EAAE486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Измерительные схемы.</w:t>
      </w:r>
    </w:p>
    <w:p w14:paraId="5D0DE117" w14:textId="77777777" w:rsidR="00485B64" w:rsidRDefault="00485B64" w:rsidP="00485B64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B64">
        <w:rPr>
          <w:rFonts w:ascii="Times New Roman" w:hAnsi="Times New Roman" w:cs="Times New Roman"/>
          <w:sz w:val="28"/>
          <w:szCs w:val="28"/>
        </w:rPr>
        <w:t>Классификация измерений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85B64">
        <w:rPr>
          <w:rFonts w:ascii="Times New Roman" w:hAnsi="Times New Roman" w:cs="Times New Roman"/>
          <w:sz w:val="28"/>
          <w:szCs w:val="28"/>
        </w:rPr>
        <w:t xml:space="preserve"> погрешност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78810538" w14:textId="77777777" w:rsidR="00485B64" w:rsidRPr="00485B64" w:rsidRDefault="00485B64" w:rsidP="00485B64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измерительных приборов.</w:t>
      </w:r>
    </w:p>
    <w:p w14:paraId="08B23BB2" w14:textId="77777777" w:rsidR="00A15C27" w:rsidRP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Обозначение средств автоматизации, промышленных контроллеров и рабочих станций SCADA-систем, коммутационных потоков.</w:t>
      </w:r>
    </w:p>
    <w:p w14:paraId="38A8C301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Назначение и общие принципы построения. </w:t>
      </w:r>
    </w:p>
    <w:p w14:paraId="3D4DBEB4" w14:textId="77777777" w:rsidR="00A15C27" w:rsidRP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Основные требования, содержание и оформление схем.</w:t>
      </w:r>
    </w:p>
    <w:p w14:paraId="6A99C1DA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Локальные промышленные сети</w:t>
      </w:r>
      <w:r w:rsidR="00485B64">
        <w:rPr>
          <w:rFonts w:ascii="Times New Roman" w:hAnsi="Times New Roman" w:cs="Times New Roman"/>
          <w:sz w:val="28"/>
          <w:szCs w:val="28"/>
        </w:rPr>
        <w:t xml:space="preserve"> (ЛПС)</w:t>
      </w:r>
      <w:r w:rsidRPr="00A15C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EA675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Эталонная модель взаимодействия открытых систем.</w:t>
      </w:r>
    </w:p>
    <w:p w14:paraId="72349D4F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Топология ЛПС.</w:t>
      </w:r>
    </w:p>
    <w:p w14:paraId="6783D27D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Аппаратные компоненты ЛПС.</w:t>
      </w:r>
    </w:p>
    <w:p w14:paraId="472EE9BD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сети нижнего уровня.</w:t>
      </w:r>
    </w:p>
    <w:p w14:paraId="6DC9D9D0" w14:textId="77777777" w:rsidR="00485B64" w:rsidRPr="00A15C27" w:rsidRDefault="00485B64" w:rsidP="00485B64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сети верхнего уровня.</w:t>
      </w:r>
    </w:p>
    <w:p w14:paraId="73B5FED0" w14:textId="77777777" w:rsidR="00485B64" w:rsidRPr="00A15C27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устройства ввода.</w:t>
      </w:r>
    </w:p>
    <w:p w14:paraId="27FD7450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Первичные преобразователи (датчики) перемещений. </w:t>
      </w:r>
    </w:p>
    <w:p w14:paraId="4163F98E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Первичные преобразователи (датчики) уровня. </w:t>
      </w:r>
    </w:p>
    <w:p w14:paraId="336983EB" w14:textId="77777777" w:rsidR="00485B64" w:rsidRP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B64">
        <w:rPr>
          <w:rFonts w:ascii="Times New Roman" w:hAnsi="Times New Roman" w:cs="Times New Roman"/>
          <w:sz w:val="28"/>
          <w:szCs w:val="28"/>
        </w:rPr>
        <w:t>Первичные преобразователи (датчики) давления.</w:t>
      </w:r>
    </w:p>
    <w:p w14:paraId="71F6A536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Первичные преобразователи (датчики) температуры.</w:t>
      </w:r>
    </w:p>
    <w:p w14:paraId="1E2CF677" w14:textId="77777777" w:rsidR="00485B64" w:rsidRPr="00A15C27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устройства обработки.</w:t>
      </w:r>
    </w:p>
    <w:p w14:paraId="3DF7F1CC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Назначение, основные свойства и условия эксплуатации промышленных контроллеров. </w:t>
      </w:r>
    </w:p>
    <w:p w14:paraId="6C03EC48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Аппаратная структура </w:t>
      </w:r>
      <w:r w:rsidR="00485B64" w:rsidRPr="00A15C27">
        <w:rPr>
          <w:rFonts w:ascii="Times New Roman" w:hAnsi="Times New Roman" w:cs="Times New Roman"/>
          <w:sz w:val="28"/>
          <w:szCs w:val="28"/>
        </w:rPr>
        <w:t>промышленн</w:t>
      </w:r>
      <w:r w:rsidR="00485B64">
        <w:rPr>
          <w:rFonts w:ascii="Times New Roman" w:hAnsi="Times New Roman" w:cs="Times New Roman"/>
          <w:sz w:val="28"/>
          <w:szCs w:val="28"/>
        </w:rPr>
        <w:t>ого</w:t>
      </w:r>
      <w:r w:rsidR="00485B64" w:rsidRPr="00A15C27">
        <w:rPr>
          <w:rFonts w:ascii="Times New Roman" w:hAnsi="Times New Roman" w:cs="Times New Roman"/>
          <w:sz w:val="28"/>
          <w:szCs w:val="28"/>
        </w:rPr>
        <w:t xml:space="preserve"> </w:t>
      </w:r>
      <w:r w:rsidRPr="00A15C27">
        <w:rPr>
          <w:rFonts w:ascii="Times New Roman" w:hAnsi="Times New Roman" w:cs="Times New Roman"/>
          <w:sz w:val="28"/>
          <w:szCs w:val="28"/>
        </w:rPr>
        <w:t>контроллера.</w:t>
      </w:r>
    </w:p>
    <w:p w14:paraId="6D8C89CE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Pr="00A15C27">
        <w:rPr>
          <w:rFonts w:ascii="Times New Roman" w:hAnsi="Times New Roman" w:cs="Times New Roman"/>
          <w:sz w:val="28"/>
          <w:szCs w:val="28"/>
        </w:rPr>
        <w:t>промышленных контроллеров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8F8338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и компоненты программного обеспечения.</w:t>
      </w:r>
    </w:p>
    <w:p w14:paraId="73A9DE05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Языки программирования </w:t>
      </w:r>
      <w:r w:rsidRPr="00A15C27">
        <w:rPr>
          <w:rFonts w:ascii="Times New Roman" w:hAnsi="Times New Roman" w:cs="Times New Roman"/>
          <w:sz w:val="28"/>
          <w:szCs w:val="28"/>
        </w:rPr>
        <w:t>промышленных контроллеров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76E7C" w14:textId="77777777" w:rsidR="00485B64" w:rsidRPr="00A15C27" w:rsidRDefault="00485B64" w:rsidP="00485B64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устройства вывода.</w:t>
      </w:r>
    </w:p>
    <w:p w14:paraId="561670E0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Исполнительные механизмы систем управления. </w:t>
      </w:r>
    </w:p>
    <w:p w14:paraId="35F51572" w14:textId="77777777" w:rsidR="00A15C27" w:rsidRP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Регулирующие механизмы.</w:t>
      </w:r>
    </w:p>
    <w:p w14:paraId="1644889D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Классификация автоматических регуляторов. </w:t>
      </w:r>
    </w:p>
    <w:p w14:paraId="5E39AC7A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Законы регулирования. </w:t>
      </w:r>
    </w:p>
    <w:p w14:paraId="659A9C0F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Временная характеристика регуляторов непрерывного типа. </w:t>
      </w:r>
    </w:p>
    <w:p w14:paraId="7761E02F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типов регуляторов и области их применения.</w:t>
      </w:r>
    </w:p>
    <w:p w14:paraId="00E26B21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Качество процесса управления. </w:t>
      </w:r>
    </w:p>
    <w:p w14:paraId="093494CD" w14:textId="77777777" w:rsidR="00485B64" w:rsidRDefault="00485B64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САУ и критерии устойчивости.</w:t>
      </w:r>
    </w:p>
    <w:p w14:paraId="413D3EB6" w14:textId="77777777" w:rsidR="00E12999" w:rsidRDefault="00E12999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САУ.</w:t>
      </w:r>
    </w:p>
    <w:p w14:paraId="659BA0F9" w14:textId="77777777" w:rsidR="00E12999" w:rsidRDefault="00A15C27" w:rsidP="00E1299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Методы выбора и расчета регуляторов.</w:t>
      </w:r>
    </w:p>
    <w:p w14:paraId="1E7B5251" w14:textId="77777777" w:rsidR="00E12999" w:rsidRPr="00E12999" w:rsidRDefault="00E12999" w:rsidP="00E1299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параметров настройки регулятора.</w:t>
      </w:r>
    </w:p>
    <w:p w14:paraId="7C11A971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Математическое описание работы дискретных систем управления. </w:t>
      </w:r>
    </w:p>
    <w:p w14:paraId="4C9E40D9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Основные преобразования. </w:t>
      </w:r>
    </w:p>
    <w:p w14:paraId="6E2A94C7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систем управления на основе циклограмм. </w:t>
      </w:r>
    </w:p>
    <w:p w14:paraId="729A8F39" w14:textId="77777777" w:rsid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 xml:space="preserve">Типовые схемы блокировок. </w:t>
      </w:r>
    </w:p>
    <w:p w14:paraId="2E758481" w14:textId="77777777" w:rsidR="00A15C27" w:rsidRPr="00A15C27" w:rsidRDefault="00A15C27" w:rsidP="00A15C2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C27">
        <w:rPr>
          <w:rFonts w:ascii="Times New Roman" w:hAnsi="Times New Roman" w:cs="Times New Roman"/>
          <w:sz w:val="28"/>
          <w:szCs w:val="28"/>
        </w:rPr>
        <w:t>Типовые схемы сигнализации</w:t>
      </w:r>
    </w:p>
    <w:p w14:paraId="6D691A02" w14:textId="77777777" w:rsidR="00A15C27" w:rsidRDefault="00A15C27" w:rsidP="00A15C27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417B410" w14:textId="77777777" w:rsidR="00363F1A" w:rsidRPr="00F55493" w:rsidRDefault="00363F1A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Литература</w:t>
      </w:r>
    </w:p>
    <w:p w14:paraId="4C63B509" w14:textId="77777777" w:rsidR="00363F1A" w:rsidRPr="00F55493" w:rsidRDefault="00363F1A" w:rsidP="00363F1A">
      <w:pPr>
        <w:tabs>
          <w:tab w:val="center" w:pos="-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14:paraId="2824F16A" w14:textId="77777777" w:rsidR="00A15C27" w:rsidRPr="00A15C27" w:rsidRDefault="00A15C27" w:rsidP="00A15C2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bookmark9"/>
      <w:r w:rsidRPr="00A15C27">
        <w:rPr>
          <w:rFonts w:ascii="Times New Roman" w:eastAsia="Times New Roman" w:hAnsi="Times New Roman"/>
          <w:sz w:val="28"/>
          <w:szCs w:val="28"/>
        </w:rPr>
        <w:t>Денисенко, В.В. Компьютерное управление технологическим процессом, экспериментом, оборудованием / В.В. Денисенко. – М.: Горячая линия-Телеком, 2009. – 608 с.</w:t>
      </w:r>
    </w:p>
    <w:p w14:paraId="2C4E2C80" w14:textId="77777777" w:rsidR="00A15C27" w:rsidRPr="00A15C27" w:rsidRDefault="00A15C27" w:rsidP="00A15C2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15C27">
        <w:rPr>
          <w:rFonts w:ascii="Times New Roman" w:eastAsia="Times New Roman" w:hAnsi="Times New Roman"/>
          <w:sz w:val="28"/>
          <w:szCs w:val="28"/>
        </w:rPr>
        <w:t>Харазов, В.Г. Интегрированные системы управления технологическими процессами / В.Г. Харазов. – СПб.: Профессия, 2009. – 592 с.</w:t>
      </w:r>
    </w:p>
    <w:p w14:paraId="4E0DFECB" w14:textId="77777777" w:rsidR="00A15C27" w:rsidRPr="00A15C27" w:rsidRDefault="00A15C27" w:rsidP="00A15C2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15C27">
        <w:rPr>
          <w:rFonts w:ascii="Times New Roman" w:eastAsia="Times New Roman" w:hAnsi="Times New Roman"/>
          <w:sz w:val="28"/>
          <w:szCs w:val="28"/>
        </w:rPr>
        <w:t xml:space="preserve">Фёдоров, Ю.Н. Порядок создания, модернизации и сопровождения АСУТП : методическое пособие / Ю. Н. Федоров. - М. : Инфра-Инженерия, 2011. - 576 с. </w:t>
      </w:r>
    </w:p>
    <w:bookmarkEnd w:id="0"/>
    <w:p w14:paraId="09F498DA" w14:textId="77777777" w:rsidR="00A15C27" w:rsidRPr="00A15C27" w:rsidRDefault="00A15C27" w:rsidP="00A15C2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15C27">
        <w:rPr>
          <w:rFonts w:ascii="Times New Roman" w:eastAsia="Times New Roman" w:hAnsi="Times New Roman"/>
          <w:sz w:val="28"/>
          <w:szCs w:val="28"/>
        </w:rPr>
        <w:t xml:space="preserve">Нестеров, А.Л. Проектирование АСУТП : методическое пособие. Кн. 1 / А. Л. Нестеров. - СПб. : ДЕАН, 2010. - 552 с. </w:t>
      </w:r>
    </w:p>
    <w:p w14:paraId="07989447" w14:textId="77777777" w:rsidR="00A15C27" w:rsidRPr="00A15C27" w:rsidRDefault="00A15C27" w:rsidP="00A15C2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15C27">
        <w:rPr>
          <w:rFonts w:ascii="Times New Roman" w:eastAsia="Times New Roman" w:hAnsi="Times New Roman"/>
          <w:sz w:val="28"/>
          <w:szCs w:val="28"/>
        </w:rPr>
        <w:t xml:space="preserve">Нестеров, А.Л. Проектирование АСУТП : методическое пособие. Кн. 2 / А. Л. Нестеров. - СПб. : ДЕАН, 2012. - 944 с. </w:t>
      </w:r>
    </w:p>
    <w:p w14:paraId="037D1A4C" w14:textId="77777777" w:rsidR="00363F1A" w:rsidRPr="00F55493" w:rsidRDefault="00363F1A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166996B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14:paraId="0818867A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и контрольные вопросы к экзамену подготовили:</w:t>
      </w:r>
    </w:p>
    <w:p w14:paraId="2FEB9950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F55493">
        <w:rPr>
          <w:rFonts w:ascii="Times New Roman" w:eastAsia="Times New Roman" w:hAnsi="Times New Roman" w:cs="Times New Roman"/>
          <w:sz w:val="28"/>
          <w:szCs w:val="28"/>
        </w:rPr>
        <w:t>АЛЕКСЕЕВ Виктор Федорович – канд.техн.наук, доцент</w:t>
      </w:r>
    </w:p>
    <w:bookmarkEnd w:id="1"/>
    <w:p w14:paraId="7C65653B" w14:textId="77777777" w:rsidR="007D5464" w:rsidRPr="00A0685B" w:rsidRDefault="002812FF" w:rsidP="00722EF6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ПИСКУН Геннадий Адамович – </w:t>
      </w:r>
      <w:r w:rsidR="00273A27" w:rsidRPr="00F55493">
        <w:rPr>
          <w:rFonts w:ascii="Times New Roman" w:eastAsia="Times New Roman" w:hAnsi="Times New Roman" w:cs="Times New Roman"/>
          <w:sz w:val="28"/>
          <w:szCs w:val="28"/>
        </w:rPr>
        <w:t>канд.техн.наук, доцент</w:t>
      </w:r>
    </w:p>
    <w:sectPr w:rsidR="007D5464" w:rsidRPr="00A0685B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0699" w14:textId="77777777" w:rsidR="00727FD3" w:rsidRDefault="00727FD3" w:rsidP="002B78F6">
      <w:r>
        <w:separator/>
      </w:r>
    </w:p>
  </w:endnote>
  <w:endnote w:type="continuationSeparator" w:id="0">
    <w:p w14:paraId="0563847F" w14:textId="77777777" w:rsidR="00727FD3" w:rsidRDefault="00727FD3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8AB1" w14:textId="77777777" w:rsidR="00727FD3" w:rsidRDefault="00727FD3" w:rsidP="002B78F6">
      <w:r>
        <w:separator/>
      </w:r>
    </w:p>
  </w:footnote>
  <w:footnote w:type="continuationSeparator" w:id="0">
    <w:p w14:paraId="2850ADCB" w14:textId="77777777" w:rsidR="00727FD3" w:rsidRDefault="00727FD3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4A14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94CE10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0A69" w14:textId="0539DA0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16F8">
      <w:rPr>
        <w:rStyle w:val="a8"/>
        <w:noProof/>
      </w:rPr>
      <w:t>3</w:t>
    </w:r>
    <w:r>
      <w:rPr>
        <w:rStyle w:val="a8"/>
      </w:rPr>
      <w:fldChar w:fldCharType="end"/>
    </w:r>
  </w:p>
  <w:p w14:paraId="4FEE3E6D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 w15:restartNumberingAfterBreak="0">
    <w:nsid w:val="41B03855"/>
    <w:multiLevelType w:val="multilevel"/>
    <w:tmpl w:val="956480C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57"/>
        </w:tabs>
        <w:ind w:left="14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BD21A0"/>
    <w:multiLevelType w:val="multilevel"/>
    <w:tmpl w:val="6E70355E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B"/>
    <w:rsid w:val="000178C1"/>
    <w:rsid w:val="0004479F"/>
    <w:rsid w:val="00072833"/>
    <w:rsid w:val="00083D6C"/>
    <w:rsid w:val="000B0DDF"/>
    <w:rsid w:val="000B7A2E"/>
    <w:rsid w:val="000E642C"/>
    <w:rsid w:val="00132AB0"/>
    <w:rsid w:val="0014487E"/>
    <w:rsid w:val="001C7219"/>
    <w:rsid w:val="001D1DE5"/>
    <w:rsid w:val="00247BA7"/>
    <w:rsid w:val="00257B38"/>
    <w:rsid w:val="00273A27"/>
    <w:rsid w:val="002812FF"/>
    <w:rsid w:val="002B78F6"/>
    <w:rsid w:val="00324640"/>
    <w:rsid w:val="00363F1A"/>
    <w:rsid w:val="00364042"/>
    <w:rsid w:val="003D507A"/>
    <w:rsid w:val="003D643D"/>
    <w:rsid w:val="004170F6"/>
    <w:rsid w:val="0042253E"/>
    <w:rsid w:val="00424853"/>
    <w:rsid w:val="004349A5"/>
    <w:rsid w:val="00436A1A"/>
    <w:rsid w:val="00482B2E"/>
    <w:rsid w:val="00485B64"/>
    <w:rsid w:val="004B5D85"/>
    <w:rsid w:val="004D2A3F"/>
    <w:rsid w:val="005358B2"/>
    <w:rsid w:val="00557DA9"/>
    <w:rsid w:val="00594089"/>
    <w:rsid w:val="005B0CE3"/>
    <w:rsid w:val="00602382"/>
    <w:rsid w:val="00602416"/>
    <w:rsid w:val="00651C23"/>
    <w:rsid w:val="006C342A"/>
    <w:rsid w:val="006F1F6E"/>
    <w:rsid w:val="00722EF6"/>
    <w:rsid w:val="00727FD3"/>
    <w:rsid w:val="00742D30"/>
    <w:rsid w:val="007768F9"/>
    <w:rsid w:val="0078222C"/>
    <w:rsid w:val="007D5464"/>
    <w:rsid w:val="00816410"/>
    <w:rsid w:val="00853644"/>
    <w:rsid w:val="008826F6"/>
    <w:rsid w:val="008A3BBD"/>
    <w:rsid w:val="008F3E3A"/>
    <w:rsid w:val="00985D72"/>
    <w:rsid w:val="009C48A4"/>
    <w:rsid w:val="00A0685B"/>
    <w:rsid w:val="00A15C27"/>
    <w:rsid w:val="00A90DF4"/>
    <w:rsid w:val="00A9375E"/>
    <w:rsid w:val="00AF15EA"/>
    <w:rsid w:val="00AF3CDB"/>
    <w:rsid w:val="00B001C9"/>
    <w:rsid w:val="00BD28FD"/>
    <w:rsid w:val="00BE5F93"/>
    <w:rsid w:val="00C003DF"/>
    <w:rsid w:val="00C57A2B"/>
    <w:rsid w:val="00C648F1"/>
    <w:rsid w:val="00CB0DC3"/>
    <w:rsid w:val="00CC46C5"/>
    <w:rsid w:val="00D41C11"/>
    <w:rsid w:val="00D448D3"/>
    <w:rsid w:val="00DD179D"/>
    <w:rsid w:val="00DE31A4"/>
    <w:rsid w:val="00E12999"/>
    <w:rsid w:val="00E514EA"/>
    <w:rsid w:val="00E53136"/>
    <w:rsid w:val="00E6770C"/>
    <w:rsid w:val="00EB7CEB"/>
    <w:rsid w:val="00F55493"/>
    <w:rsid w:val="00F756DB"/>
    <w:rsid w:val="00FA16F8"/>
    <w:rsid w:val="00FB06C2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ED82C"/>
  <w14:defaultImageDpi w14:val="0"/>
  <w15:docId w15:val="{787C13EB-FC02-4E8D-9FC4-55D3A9FD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Пискун Г.А.</cp:lastModifiedBy>
  <cp:revision>12</cp:revision>
  <cp:lastPrinted>2018-12-07T06:38:00Z</cp:lastPrinted>
  <dcterms:created xsi:type="dcterms:W3CDTF">2016-12-14T09:09:00Z</dcterms:created>
  <dcterms:modified xsi:type="dcterms:W3CDTF">2024-02-27T08:25:00Z</dcterms:modified>
</cp:coreProperties>
</file>