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09"/>
        <w:gridCol w:w="7862"/>
      </w:tblGrid>
      <w:tr w:rsidR="00F9440A" w:rsidRPr="00664BB2" w:rsidTr="004A13C3">
        <w:tc>
          <w:tcPr>
            <w:tcW w:w="1709" w:type="dxa"/>
          </w:tcPr>
          <w:p w:rsidR="00F9440A" w:rsidRPr="00852933" w:rsidRDefault="00BD3C33" w:rsidP="004A13C3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B87787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952500" cy="1152525"/>
                  <wp:effectExtent l="0" t="0" r="0" b="9525"/>
                  <wp:docPr id="1" name="Рисунок 2" descr="Описание: Описание: 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2" w:type="dxa"/>
          </w:tcPr>
          <w:p w:rsidR="00F9440A" w:rsidRPr="00852933" w:rsidRDefault="00BD3C33" w:rsidP="004A13C3">
            <w:pPr>
              <w:spacing w:after="160" w:line="259" w:lineRule="auto"/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  <w:lang w:eastAsia="en-US"/>
              </w:rPr>
            </w:pPr>
            <w:r w:rsidRPr="00B87787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>
                  <wp:extent cx="4848225" cy="1152525"/>
                  <wp:effectExtent l="0" t="0" r="9525" b="9525"/>
                  <wp:docPr id="2" name="Рисунок 5" descr="Описание: Описание: 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40A" w:rsidRDefault="00F9440A" w:rsidP="00CC6CF4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987508" w:rsidRPr="00987508" w:rsidRDefault="00987508" w:rsidP="00CC6CF4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  <w:lang w:val="en-US"/>
        </w:rPr>
      </w:pPr>
    </w:p>
    <w:p w:rsidR="00F9440A" w:rsidRPr="00083D6C" w:rsidRDefault="00F9440A" w:rsidP="00083D6C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>ВОПРОСЫ К ЭКЗАМЕНУ</w:t>
      </w:r>
    </w:p>
    <w:p w:rsidR="00F9440A" w:rsidRPr="00083D6C" w:rsidRDefault="00F9440A" w:rsidP="00083D6C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F9440A" w:rsidRPr="00F756DB" w:rsidRDefault="00F9440A" w:rsidP="00083D6C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Pr="00EF2B55">
        <w:rPr>
          <w:rFonts w:ascii="Bookman Old Style" w:hAnsi="Bookman Old Style"/>
          <w:b/>
          <w:bCs/>
          <w:caps/>
          <w:color w:val="0000FF"/>
          <w:sz w:val="28"/>
          <w:szCs w:val="28"/>
        </w:rPr>
        <w:t>Электрические и электронные компоненты устройств и систем</w:t>
      </w: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:rsidR="00F9440A" w:rsidRPr="00083D6C" w:rsidRDefault="00A661AC" w:rsidP="0028389A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Cs w:val="24"/>
        </w:rPr>
      </w:pPr>
      <w:r>
        <w:rPr>
          <w:rFonts w:ascii="Bookman Old Style" w:hAnsi="Bookman Old Style"/>
          <w:b/>
          <w:color w:val="008000"/>
          <w:szCs w:val="24"/>
        </w:rPr>
        <w:t>Зимний семестр 202</w:t>
      </w:r>
      <w:r w:rsidR="00BD3C33">
        <w:rPr>
          <w:rFonts w:ascii="Bookman Old Style" w:hAnsi="Bookman Old Style"/>
          <w:b/>
          <w:color w:val="008000"/>
          <w:szCs w:val="24"/>
        </w:rPr>
        <w:t>3</w:t>
      </w:r>
      <w:r w:rsidR="00855696">
        <w:rPr>
          <w:rFonts w:ascii="Bookman Old Style" w:hAnsi="Bookman Old Style"/>
          <w:b/>
          <w:color w:val="008000"/>
          <w:szCs w:val="24"/>
        </w:rPr>
        <w:t>-202</w:t>
      </w:r>
      <w:r w:rsidR="00BD3C33">
        <w:rPr>
          <w:rFonts w:ascii="Bookman Old Style" w:hAnsi="Bookman Old Style"/>
          <w:b/>
          <w:color w:val="008000"/>
          <w:szCs w:val="24"/>
        </w:rPr>
        <w:t>4</w:t>
      </w:r>
      <w:r w:rsidR="00045F78">
        <w:rPr>
          <w:rFonts w:ascii="Bookman Old Style" w:hAnsi="Bookman Old Style"/>
          <w:b/>
          <w:color w:val="008000"/>
          <w:szCs w:val="24"/>
        </w:rPr>
        <w:t xml:space="preserve"> </w:t>
      </w:r>
      <w:r w:rsidR="00F9440A" w:rsidRPr="00083D6C">
        <w:rPr>
          <w:rFonts w:ascii="Bookman Old Style" w:hAnsi="Bookman Old Style"/>
          <w:b/>
          <w:color w:val="008000"/>
          <w:szCs w:val="24"/>
        </w:rPr>
        <w:t>учебного года</w:t>
      </w:r>
    </w:p>
    <w:p w:rsidR="00BD3C33" w:rsidRDefault="00BD3C33" w:rsidP="00BD3C33">
      <w:pPr>
        <w:ind w:firstLine="567"/>
        <w:jc w:val="center"/>
        <w:rPr>
          <w:rFonts w:ascii="Arial" w:hAnsi="Arial" w:cs="Arial"/>
          <w:b/>
          <w:color w:val="800000"/>
          <w:szCs w:val="24"/>
        </w:rPr>
      </w:pPr>
      <w:r w:rsidRPr="00083D6C">
        <w:rPr>
          <w:rFonts w:ascii="Arial" w:hAnsi="Arial" w:cs="Arial"/>
          <w:b/>
          <w:color w:val="800000"/>
          <w:szCs w:val="24"/>
        </w:rPr>
        <w:t>Специальность</w:t>
      </w:r>
      <w:r w:rsidRPr="00396722">
        <w:rPr>
          <w:rFonts w:ascii="Arial" w:hAnsi="Arial" w:cs="Arial"/>
          <w:b/>
          <w:color w:val="800000"/>
          <w:szCs w:val="24"/>
        </w:rPr>
        <w:t xml:space="preserve"> 1-39 03 01 Электронные системы безопасности</w:t>
      </w:r>
    </w:p>
    <w:p w:rsidR="00F9440A" w:rsidRDefault="00BD3C33" w:rsidP="00BD3C33">
      <w:pPr>
        <w:jc w:val="center"/>
        <w:rPr>
          <w:rFonts w:ascii="Bookman Old Style" w:hAnsi="Bookman Old Style"/>
          <w:b/>
          <w:color w:val="008000"/>
          <w:szCs w:val="24"/>
        </w:rPr>
      </w:pPr>
      <w:r w:rsidRPr="00EF2B55">
        <w:rPr>
          <w:rFonts w:ascii="Bookman Old Style" w:hAnsi="Bookman Old Style"/>
          <w:b/>
          <w:color w:val="008000"/>
          <w:szCs w:val="24"/>
        </w:rPr>
        <w:t>(групп</w:t>
      </w:r>
      <w:r>
        <w:rPr>
          <w:rFonts w:ascii="Bookman Old Style" w:hAnsi="Bookman Old Style"/>
          <w:b/>
          <w:color w:val="008000"/>
          <w:szCs w:val="24"/>
        </w:rPr>
        <w:t>а</w:t>
      </w:r>
      <w:r w:rsidRPr="00EF2B55">
        <w:rPr>
          <w:rFonts w:ascii="Bookman Old Style" w:hAnsi="Bookman Old Style"/>
          <w:b/>
          <w:color w:val="008000"/>
          <w:szCs w:val="24"/>
        </w:rPr>
        <w:t xml:space="preserve"> </w:t>
      </w:r>
      <w:r>
        <w:rPr>
          <w:rFonts w:ascii="Bookman Old Style" w:hAnsi="Bookman Old Style"/>
          <w:b/>
          <w:color w:val="008000"/>
          <w:szCs w:val="24"/>
        </w:rPr>
        <w:t>11</w:t>
      </w:r>
      <w:r w:rsidRPr="00E55CBC">
        <w:rPr>
          <w:rFonts w:ascii="Bookman Old Style" w:hAnsi="Bookman Old Style"/>
          <w:b/>
          <w:color w:val="008000"/>
          <w:szCs w:val="24"/>
        </w:rPr>
        <w:t>3</w:t>
      </w:r>
      <w:r>
        <w:rPr>
          <w:rFonts w:ascii="Bookman Old Style" w:hAnsi="Bookman Old Style"/>
          <w:b/>
          <w:color w:val="008000"/>
          <w:szCs w:val="24"/>
        </w:rPr>
        <w:t>301)</w:t>
      </w:r>
    </w:p>
    <w:p w:rsidR="00BD3C33" w:rsidRPr="0016514E" w:rsidRDefault="00BD3C33" w:rsidP="00BD3C33"/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num" w:pos="709"/>
          <w:tab w:val="left" w:pos="1134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Классификация электрических и электронных компонентов устройств и систем; 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num" w:pos="709"/>
          <w:tab w:val="left" w:pos="1134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Эволюция развития электрических и электронных компонентов устройств и систем;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num" w:pos="709"/>
          <w:tab w:val="left" w:pos="1134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Элементы навесного (объёмного) монтажа;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num" w:pos="709"/>
          <w:tab w:val="left" w:pos="1134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Элементы печатного монтажа;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num" w:pos="709"/>
          <w:tab w:val="left" w:pos="1134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Элементы поверхностного монтажа;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num" w:pos="709"/>
          <w:tab w:val="left" w:pos="1134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Кристаллы интегральных микросхем;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num" w:pos="709"/>
          <w:tab w:val="left" w:pos="1134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Использование электрических и электронных компонентов в устройствах и системах;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num" w:pos="709"/>
          <w:tab w:val="left" w:pos="1134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Пассивные электрические и электронные компоненты;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num" w:pos="-4111"/>
          <w:tab w:val="num" w:pos="709"/>
          <w:tab w:val="left" w:pos="1134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Активные электрические и электронные компоненты;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left" w:pos="-5812"/>
          <w:tab w:val="num" w:pos="-4111"/>
          <w:tab w:val="left" w:pos="709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Общие правила выбора и применения электрорадиоэлементов;</w:t>
      </w:r>
    </w:p>
    <w:p w:rsidR="004E2942" w:rsidRPr="005B7C84" w:rsidRDefault="004E2942" w:rsidP="005B7C84">
      <w:pPr>
        <w:widowControl w:val="0"/>
        <w:numPr>
          <w:ilvl w:val="0"/>
          <w:numId w:val="28"/>
        </w:numPr>
        <w:tabs>
          <w:tab w:val="clear" w:pos="928"/>
          <w:tab w:val="left" w:pos="-5812"/>
          <w:tab w:val="num" w:pos="-4111"/>
          <w:tab w:val="left" w:pos="709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Определе</w:t>
      </w:r>
      <w:r w:rsidRPr="005B7C84">
        <w:rPr>
          <w:sz w:val="25"/>
          <w:szCs w:val="25"/>
        </w:rPr>
        <w:softHyphen/>
        <w:t>ние основных технических характеристик электрических и электронных компонентов по техниче</w:t>
      </w:r>
      <w:r w:rsidRPr="005B7C84">
        <w:rPr>
          <w:sz w:val="25"/>
          <w:szCs w:val="25"/>
        </w:rPr>
        <w:softHyphen/>
        <w:t>ской документации и с использованием Интернет-ресурсов;</w:t>
      </w:r>
    </w:p>
    <w:p w:rsidR="004E2942" w:rsidRDefault="004E2942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Характеристика надёжности (уровня качества) электрорадиоэлементов в зависимости от вида приёмки в условиях производства;</w:t>
      </w:r>
    </w:p>
    <w:p w:rsidR="00EF553E" w:rsidRPr="005B7C84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Резисторы: к</w:t>
      </w:r>
      <w:r>
        <w:rPr>
          <w:sz w:val="25"/>
          <w:szCs w:val="25"/>
        </w:rPr>
        <w:t xml:space="preserve">лассификация; </w:t>
      </w:r>
    </w:p>
    <w:p w:rsidR="004E2942" w:rsidRPr="005B7C84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Резисторы:</w:t>
      </w:r>
      <w:r w:rsidR="00EF553E">
        <w:rPr>
          <w:sz w:val="25"/>
          <w:szCs w:val="25"/>
        </w:rPr>
        <w:t xml:space="preserve"> конструкции и их разновидности</w:t>
      </w:r>
      <w:r w:rsidRPr="005B7C84">
        <w:rPr>
          <w:sz w:val="25"/>
          <w:szCs w:val="25"/>
        </w:rPr>
        <w:t>;</w:t>
      </w:r>
    </w:p>
    <w:p w:rsidR="004E2942" w:rsidRPr="005B7C84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Резисторы: основные электрические параметры, эксплуатационно-технические характеристики;</w:t>
      </w:r>
    </w:p>
    <w:p w:rsidR="00B838C6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Резисторы: применени</w:t>
      </w:r>
      <w:r w:rsidR="00BC58C9">
        <w:rPr>
          <w:sz w:val="25"/>
          <w:szCs w:val="25"/>
        </w:rPr>
        <w:t>е</w:t>
      </w:r>
      <w:r w:rsidRPr="005B7C84">
        <w:rPr>
          <w:sz w:val="25"/>
          <w:szCs w:val="25"/>
        </w:rPr>
        <w:t xml:space="preserve"> в устройствах;</w:t>
      </w:r>
    </w:p>
    <w:p w:rsidR="00EF553E" w:rsidRPr="005B7C84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>
        <w:rPr>
          <w:sz w:val="25"/>
          <w:szCs w:val="25"/>
        </w:rPr>
        <w:t>Резисторы: маркировка;</w:t>
      </w:r>
    </w:p>
    <w:p w:rsidR="00B838C6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Резисторы: сокращения, используемые для различных групп зарубежного и отечественного производ</w:t>
      </w:r>
      <w:r w:rsidRPr="005B7C84">
        <w:rPr>
          <w:sz w:val="25"/>
          <w:szCs w:val="25"/>
        </w:rPr>
        <w:softHyphen/>
        <w:t>ства;</w:t>
      </w:r>
    </w:p>
    <w:p w:rsidR="00EF553E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>
        <w:rPr>
          <w:sz w:val="25"/>
          <w:szCs w:val="25"/>
        </w:rPr>
        <w:t>Резисторы: УГО;</w:t>
      </w:r>
    </w:p>
    <w:p w:rsidR="00EF553E" w:rsidRPr="005B7C84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>
        <w:rPr>
          <w:sz w:val="25"/>
          <w:szCs w:val="25"/>
        </w:rPr>
        <w:t>Конденсаторы: классификация;</w:t>
      </w:r>
    </w:p>
    <w:p w:rsidR="00B838C6" w:rsidRPr="005B7C84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Конденсаторы: конструкции и их разновидности</w:t>
      </w:r>
      <w:r w:rsidR="00EF553E">
        <w:rPr>
          <w:sz w:val="25"/>
          <w:szCs w:val="25"/>
        </w:rPr>
        <w:t>;</w:t>
      </w:r>
    </w:p>
    <w:p w:rsidR="00B838C6" w:rsidRPr="005B7C84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Конденсаторы: основные электрические параметры, эксплуатационно-технические характеристики;</w:t>
      </w:r>
    </w:p>
    <w:p w:rsidR="00B838C6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Конденсаторы: применени</w:t>
      </w:r>
      <w:r w:rsidR="00BC58C9">
        <w:rPr>
          <w:sz w:val="25"/>
          <w:szCs w:val="25"/>
        </w:rPr>
        <w:t>е</w:t>
      </w:r>
      <w:r w:rsidRPr="005B7C84">
        <w:rPr>
          <w:sz w:val="25"/>
          <w:szCs w:val="25"/>
        </w:rPr>
        <w:t xml:space="preserve"> в устройствах;</w:t>
      </w:r>
    </w:p>
    <w:p w:rsidR="00EF553E" w:rsidRPr="005B7C84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>
        <w:rPr>
          <w:sz w:val="25"/>
          <w:szCs w:val="25"/>
        </w:rPr>
        <w:t>Конденсаторы: маркировка;</w:t>
      </w:r>
    </w:p>
    <w:p w:rsidR="00B838C6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Конденсаторы: сокращения, используемые для различных групп зарубежного и отечественного производ</w:t>
      </w:r>
      <w:r w:rsidRPr="005B7C84">
        <w:rPr>
          <w:sz w:val="25"/>
          <w:szCs w:val="25"/>
        </w:rPr>
        <w:softHyphen/>
        <w:t>ства;</w:t>
      </w:r>
    </w:p>
    <w:p w:rsidR="00EF553E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>
        <w:rPr>
          <w:sz w:val="25"/>
          <w:szCs w:val="25"/>
        </w:rPr>
        <w:t>Конденсаторы: УГО;</w:t>
      </w:r>
    </w:p>
    <w:p w:rsidR="00EF553E" w:rsidRPr="005B7C84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Индуктивности, дроссели</w:t>
      </w:r>
      <w:r>
        <w:rPr>
          <w:sz w:val="25"/>
          <w:szCs w:val="25"/>
        </w:rPr>
        <w:t>: классификация;</w:t>
      </w:r>
    </w:p>
    <w:p w:rsidR="00B838C6" w:rsidRPr="005B7C84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Индуктивности, дроссели: конструкции и их разновидности;</w:t>
      </w:r>
    </w:p>
    <w:p w:rsidR="00B838C6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Индуктивности, дроссели: основные электрические параметры;</w:t>
      </w:r>
    </w:p>
    <w:p w:rsidR="00EF553E" w:rsidRPr="005B7C84" w:rsidRDefault="00EF553E" w:rsidP="00EF553E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Индуктивности, дроссели: эксплуатационно-технические характеристики;</w:t>
      </w:r>
    </w:p>
    <w:p w:rsidR="00B838C6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Индуктивности, дроссели: применени</w:t>
      </w:r>
      <w:r w:rsidR="00BC58C9">
        <w:rPr>
          <w:sz w:val="25"/>
          <w:szCs w:val="25"/>
        </w:rPr>
        <w:t>е</w:t>
      </w:r>
      <w:r w:rsidRPr="005B7C84">
        <w:rPr>
          <w:sz w:val="25"/>
          <w:szCs w:val="25"/>
        </w:rPr>
        <w:t xml:space="preserve"> в устройствах;</w:t>
      </w:r>
    </w:p>
    <w:p w:rsidR="00BC58C9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lastRenderedPageBreak/>
        <w:t>Индуктивности, дроссели:</w:t>
      </w:r>
      <w:r>
        <w:rPr>
          <w:sz w:val="25"/>
          <w:szCs w:val="25"/>
        </w:rPr>
        <w:t xml:space="preserve"> маркировка;</w:t>
      </w:r>
    </w:p>
    <w:p w:rsidR="00B838C6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Индуктивности, дроссели: сокращения, используемые для различных групп зарубежного и отечественного производ</w:t>
      </w:r>
      <w:r w:rsidRPr="005B7C84">
        <w:rPr>
          <w:sz w:val="25"/>
          <w:szCs w:val="25"/>
        </w:rPr>
        <w:softHyphen/>
        <w:t>ства;</w:t>
      </w:r>
    </w:p>
    <w:p w:rsidR="00EF553E" w:rsidRPr="005B7C84" w:rsidRDefault="00EF553E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Индуктивности, дроссели</w:t>
      </w:r>
      <w:r>
        <w:rPr>
          <w:sz w:val="25"/>
          <w:szCs w:val="25"/>
        </w:rPr>
        <w:t>: УГО;</w:t>
      </w:r>
    </w:p>
    <w:p w:rsidR="00BC58C9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Трансформаторы: </w:t>
      </w:r>
      <w:r w:rsidR="00BC58C9">
        <w:rPr>
          <w:sz w:val="25"/>
          <w:szCs w:val="25"/>
        </w:rPr>
        <w:t>классификация;</w:t>
      </w:r>
    </w:p>
    <w:p w:rsidR="00B838C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Трансформаторы</w:t>
      </w:r>
      <w:r>
        <w:rPr>
          <w:sz w:val="25"/>
          <w:szCs w:val="25"/>
        </w:rPr>
        <w:t>:</w:t>
      </w:r>
      <w:r w:rsidRPr="005B7C84">
        <w:rPr>
          <w:sz w:val="25"/>
          <w:szCs w:val="25"/>
        </w:rPr>
        <w:t xml:space="preserve"> </w:t>
      </w:r>
      <w:r>
        <w:rPr>
          <w:sz w:val="25"/>
          <w:szCs w:val="25"/>
        </w:rPr>
        <w:t>конструкции и их разновидности</w:t>
      </w:r>
      <w:r w:rsidR="00B838C6" w:rsidRPr="005B7C84">
        <w:rPr>
          <w:sz w:val="25"/>
          <w:szCs w:val="25"/>
        </w:rPr>
        <w:t>;</w:t>
      </w:r>
    </w:p>
    <w:p w:rsidR="00BC58C9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Трансформаторы: основные электрические параметры</w:t>
      </w:r>
      <w:r w:rsidR="00BC58C9">
        <w:rPr>
          <w:sz w:val="25"/>
          <w:szCs w:val="25"/>
        </w:rPr>
        <w:t>;</w:t>
      </w:r>
    </w:p>
    <w:p w:rsidR="00B838C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Трансформаторы</w:t>
      </w:r>
      <w:r>
        <w:rPr>
          <w:sz w:val="25"/>
          <w:szCs w:val="25"/>
        </w:rPr>
        <w:t>:</w:t>
      </w:r>
      <w:r w:rsidR="00B838C6" w:rsidRPr="005B7C84">
        <w:rPr>
          <w:sz w:val="25"/>
          <w:szCs w:val="25"/>
        </w:rPr>
        <w:t xml:space="preserve"> эксплуатационно-технические характеристики;</w:t>
      </w:r>
    </w:p>
    <w:p w:rsidR="00B838C6" w:rsidRDefault="00B838C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Трансформаторы: применени</w:t>
      </w:r>
      <w:r w:rsidR="00BC58C9">
        <w:rPr>
          <w:sz w:val="25"/>
          <w:szCs w:val="25"/>
        </w:rPr>
        <w:t>е</w:t>
      </w:r>
      <w:r w:rsidRPr="005B7C84">
        <w:rPr>
          <w:sz w:val="25"/>
          <w:szCs w:val="25"/>
        </w:rPr>
        <w:t xml:space="preserve"> в устройствах;</w:t>
      </w:r>
    </w:p>
    <w:p w:rsidR="00BC58C9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Трансформаторы</w:t>
      </w:r>
      <w:r>
        <w:rPr>
          <w:sz w:val="25"/>
          <w:szCs w:val="25"/>
        </w:rPr>
        <w:t>: УГО;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Переключатели, кнопки, тумблеры: </w:t>
      </w:r>
      <w:r w:rsidR="00BC58C9">
        <w:rPr>
          <w:sz w:val="25"/>
          <w:szCs w:val="25"/>
        </w:rPr>
        <w:t>классификация;</w:t>
      </w:r>
    </w:p>
    <w:p w:rsidR="00B838C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Переключатели, кнопки, тумблеры</w:t>
      </w:r>
      <w:r>
        <w:rPr>
          <w:sz w:val="25"/>
          <w:szCs w:val="25"/>
        </w:rPr>
        <w:t xml:space="preserve">: </w:t>
      </w:r>
      <w:r w:rsidR="00B25626" w:rsidRPr="005B7C84">
        <w:rPr>
          <w:sz w:val="25"/>
          <w:szCs w:val="25"/>
        </w:rPr>
        <w:t>ко</w:t>
      </w:r>
      <w:r>
        <w:rPr>
          <w:sz w:val="25"/>
          <w:szCs w:val="25"/>
        </w:rPr>
        <w:t>нструкции и их разновидности</w:t>
      </w:r>
      <w:r w:rsidR="00B25626" w:rsidRPr="005B7C84">
        <w:rPr>
          <w:sz w:val="25"/>
          <w:szCs w:val="25"/>
        </w:rPr>
        <w:t>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Переключатели, кнопки, тумблеры: о</w:t>
      </w:r>
      <w:r w:rsidR="00BC58C9">
        <w:rPr>
          <w:sz w:val="25"/>
          <w:szCs w:val="25"/>
        </w:rPr>
        <w:t>сновные электрические параметры;</w:t>
      </w:r>
      <w:r w:rsidRPr="005B7C84">
        <w:rPr>
          <w:sz w:val="25"/>
          <w:szCs w:val="25"/>
        </w:rPr>
        <w:t xml:space="preserve"> </w:t>
      </w:r>
    </w:p>
    <w:p w:rsidR="00B25626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Переключатели, кнопки, тумблеры</w:t>
      </w:r>
      <w:r>
        <w:rPr>
          <w:sz w:val="25"/>
          <w:szCs w:val="25"/>
        </w:rPr>
        <w:t>:</w:t>
      </w:r>
      <w:r w:rsidRPr="005B7C84">
        <w:rPr>
          <w:sz w:val="25"/>
          <w:szCs w:val="25"/>
        </w:rPr>
        <w:t xml:space="preserve"> </w:t>
      </w:r>
      <w:r w:rsidR="00B25626" w:rsidRPr="005B7C84">
        <w:rPr>
          <w:sz w:val="25"/>
          <w:szCs w:val="25"/>
        </w:rPr>
        <w:t>эксплуатационно-технические характеристики;</w:t>
      </w:r>
    </w:p>
    <w:p w:rsidR="00BC58C9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Переключатели, кнопки, тумблеры</w:t>
      </w:r>
      <w:r>
        <w:rPr>
          <w:sz w:val="25"/>
          <w:szCs w:val="25"/>
        </w:rPr>
        <w:t>: УГО;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Реле: </w:t>
      </w:r>
      <w:r w:rsidR="00BC58C9">
        <w:rPr>
          <w:sz w:val="25"/>
          <w:szCs w:val="25"/>
        </w:rPr>
        <w:t>классификация, УГО;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Реле: </w:t>
      </w:r>
      <w:r w:rsidR="00B25626" w:rsidRPr="005B7C84">
        <w:rPr>
          <w:sz w:val="25"/>
          <w:szCs w:val="25"/>
        </w:rPr>
        <w:t>конструкции и их разновидности</w:t>
      </w:r>
      <w:r>
        <w:rPr>
          <w:sz w:val="25"/>
          <w:szCs w:val="25"/>
        </w:rPr>
        <w:t>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Реле: о</w:t>
      </w:r>
      <w:r w:rsidR="00BC58C9">
        <w:rPr>
          <w:sz w:val="25"/>
          <w:szCs w:val="25"/>
        </w:rPr>
        <w:t>сновные электрические параметры;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Реле: </w:t>
      </w:r>
      <w:r w:rsidR="00B25626" w:rsidRPr="005B7C84">
        <w:rPr>
          <w:sz w:val="25"/>
          <w:szCs w:val="25"/>
        </w:rPr>
        <w:t>эксплуатационно-технические характеристики;</w:t>
      </w:r>
    </w:p>
    <w:p w:rsidR="00B25626" w:rsidRPr="005B7C84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Реле: применени</w:t>
      </w:r>
      <w:r w:rsidR="00BC58C9">
        <w:rPr>
          <w:sz w:val="25"/>
          <w:szCs w:val="25"/>
        </w:rPr>
        <w:t>е</w:t>
      </w:r>
      <w:r w:rsidRPr="005B7C84">
        <w:rPr>
          <w:sz w:val="25"/>
          <w:szCs w:val="25"/>
        </w:rPr>
        <w:t xml:space="preserve"> в устройствах;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Двигатели малой мощности: </w:t>
      </w:r>
      <w:r w:rsidR="00BC58C9">
        <w:rPr>
          <w:sz w:val="25"/>
          <w:szCs w:val="25"/>
        </w:rPr>
        <w:t>классификация, УГО;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Двигатели малой мощности: </w:t>
      </w:r>
      <w:r w:rsidR="00B25626" w:rsidRPr="005B7C84">
        <w:rPr>
          <w:sz w:val="25"/>
          <w:szCs w:val="25"/>
        </w:rPr>
        <w:t>конструкции и их разновидности;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Двигатели малой мощности: основные электрические параметры</w:t>
      </w:r>
      <w:r w:rsidR="00BC58C9">
        <w:rPr>
          <w:sz w:val="25"/>
          <w:szCs w:val="25"/>
        </w:rPr>
        <w:t>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Двигатели малой мощности:</w:t>
      </w:r>
      <w:r w:rsidR="00B25626" w:rsidRPr="005B7C84">
        <w:rPr>
          <w:sz w:val="25"/>
          <w:szCs w:val="25"/>
        </w:rPr>
        <w:t xml:space="preserve"> эксплуатационно-технические характеристики;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Соединители: </w:t>
      </w:r>
      <w:r w:rsidR="00BC58C9">
        <w:rPr>
          <w:sz w:val="25"/>
          <w:szCs w:val="25"/>
        </w:rPr>
        <w:t>классификация, УГО;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Соединители</w:t>
      </w:r>
      <w:r>
        <w:rPr>
          <w:sz w:val="25"/>
          <w:szCs w:val="25"/>
        </w:rPr>
        <w:t>:</w:t>
      </w:r>
      <w:r w:rsidRPr="005B7C84">
        <w:rPr>
          <w:sz w:val="25"/>
          <w:szCs w:val="25"/>
        </w:rPr>
        <w:t xml:space="preserve"> </w:t>
      </w:r>
      <w:r w:rsidR="00B25626" w:rsidRPr="005B7C84">
        <w:rPr>
          <w:sz w:val="25"/>
          <w:szCs w:val="25"/>
        </w:rPr>
        <w:t>конструкции и их разновидности;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Соединители: основные электрические параметры</w:t>
      </w:r>
      <w:r w:rsidR="00BC58C9">
        <w:rPr>
          <w:sz w:val="25"/>
          <w:szCs w:val="25"/>
        </w:rPr>
        <w:t>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Соединители</w:t>
      </w:r>
      <w:r>
        <w:rPr>
          <w:sz w:val="25"/>
          <w:szCs w:val="25"/>
        </w:rPr>
        <w:t>:</w:t>
      </w:r>
      <w:r w:rsidR="00B25626" w:rsidRPr="005B7C84">
        <w:rPr>
          <w:sz w:val="25"/>
          <w:szCs w:val="25"/>
        </w:rPr>
        <w:t xml:space="preserve"> эксплуатационно-технические характеристики;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>
        <w:rPr>
          <w:sz w:val="25"/>
          <w:szCs w:val="25"/>
        </w:rPr>
        <w:t xml:space="preserve">Соединители: </w:t>
      </w:r>
      <w:r w:rsidR="00B25626" w:rsidRPr="005B7C84">
        <w:rPr>
          <w:sz w:val="25"/>
          <w:szCs w:val="25"/>
        </w:rPr>
        <w:t>применени</w:t>
      </w:r>
      <w:r>
        <w:rPr>
          <w:sz w:val="25"/>
          <w:szCs w:val="25"/>
        </w:rPr>
        <w:t>е</w:t>
      </w:r>
      <w:r w:rsidR="00B25626" w:rsidRPr="005B7C84">
        <w:rPr>
          <w:sz w:val="25"/>
          <w:szCs w:val="25"/>
        </w:rPr>
        <w:t xml:space="preserve"> в устройствах;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Электрические кабели, провода: </w:t>
      </w:r>
      <w:r w:rsidR="00BC58C9">
        <w:rPr>
          <w:sz w:val="25"/>
          <w:szCs w:val="25"/>
        </w:rPr>
        <w:t>классификация, УГО;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Электрические кабели, провода</w:t>
      </w:r>
      <w:r>
        <w:rPr>
          <w:sz w:val="25"/>
          <w:szCs w:val="25"/>
        </w:rPr>
        <w:t>: конструкции и их разновидности</w:t>
      </w:r>
      <w:r w:rsidR="00B25626" w:rsidRPr="005B7C84">
        <w:rPr>
          <w:sz w:val="25"/>
          <w:szCs w:val="25"/>
        </w:rPr>
        <w:t>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Электрические кабели, провода: основные электрические параметры</w:t>
      </w:r>
      <w:r w:rsidR="00BC58C9">
        <w:rPr>
          <w:sz w:val="25"/>
          <w:szCs w:val="25"/>
        </w:rPr>
        <w:t>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Электрические кабели, провода</w:t>
      </w:r>
      <w:r>
        <w:rPr>
          <w:sz w:val="25"/>
          <w:szCs w:val="25"/>
        </w:rPr>
        <w:t>:</w:t>
      </w:r>
      <w:r w:rsidR="00B25626" w:rsidRPr="005B7C84">
        <w:rPr>
          <w:sz w:val="25"/>
          <w:szCs w:val="25"/>
        </w:rPr>
        <w:t xml:space="preserve"> эксплуатационно-технические характеристики;</w:t>
      </w:r>
    </w:p>
    <w:p w:rsidR="00B838C6" w:rsidRPr="005B7C84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Электрические кабели, провода: </w:t>
      </w:r>
      <w:r w:rsidR="00BC58C9">
        <w:rPr>
          <w:sz w:val="25"/>
          <w:szCs w:val="25"/>
        </w:rPr>
        <w:t>применение</w:t>
      </w:r>
      <w:r w:rsidRPr="005B7C84">
        <w:rPr>
          <w:sz w:val="25"/>
          <w:szCs w:val="25"/>
        </w:rPr>
        <w:t xml:space="preserve"> в устройствах;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Элементы питания: </w:t>
      </w:r>
      <w:r w:rsidR="00BC58C9">
        <w:rPr>
          <w:sz w:val="25"/>
          <w:szCs w:val="25"/>
        </w:rPr>
        <w:t>классификация, УГО;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Элементы питания: </w:t>
      </w:r>
      <w:r w:rsidR="00B25626" w:rsidRPr="005B7C84">
        <w:rPr>
          <w:sz w:val="25"/>
          <w:szCs w:val="25"/>
        </w:rPr>
        <w:t>конструкции и их разновидности;</w:t>
      </w:r>
    </w:p>
    <w:p w:rsidR="00BC58C9" w:rsidRDefault="00B25626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Элементы питания: основные электрические параметры</w:t>
      </w:r>
      <w:r w:rsidR="00BC58C9">
        <w:rPr>
          <w:sz w:val="25"/>
          <w:szCs w:val="25"/>
        </w:rPr>
        <w:t>;</w:t>
      </w:r>
    </w:p>
    <w:p w:rsidR="00B25626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Элементы питания:</w:t>
      </w:r>
      <w:r w:rsidR="00B25626" w:rsidRPr="005B7C84">
        <w:rPr>
          <w:sz w:val="25"/>
          <w:szCs w:val="25"/>
        </w:rPr>
        <w:t xml:space="preserve"> эксплуатационно-технические характеристики;</w:t>
      </w:r>
    </w:p>
    <w:p w:rsidR="00B25626" w:rsidRPr="005B7C84" w:rsidRDefault="00670E1C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Элементы питания</w:t>
      </w:r>
      <w:r w:rsidR="00BC58C9">
        <w:rPr>
          <w:sz w:val="25"/>
          <w:szCs w:val="25"/>
        </w:rPr>
        <w:t>:</w:t>
      </w:r>
      <w:r w:rsidR="00B25626" w:rsidRPr="005B7C84">
        <w:rPr>
          <w:sz w:val="25"/>
          <w:szCs w:val="25"/>
        </w:rPr>
        <w:t xml:space="preserve"> применени</w:t>
      </w:r>
      <w:r w:rsidR="00BC58C9">
        <w:rPr>
          <w:sz w:val="25"/>
          <w:szCs w:val="25"/>
        </w:rPr>
        <w:t>е</w:t>
      </w:r>
      <w:r w:rsidR="00B25626" w:rsidRPr="005B7C84">
        <w:rPr>
          <w:sz w:val="25"/>
          <w:szCs w:val="25"/>
        </w:rPr>
        <w:t xml:space="preserve"> в устройствах;</w:t>
      </w:r>
    </w:p>
    <w:p w:rsidR="00671C04" w:rsidRDefault="00670E1C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Пьезоэлектрические элементы: </w:t>
      </w:r>
      <w:r w:rsidR="00671C04">
        <w:rPr>
          <w:sz w:val="25"/>
          <w:szCs w:val="25"/>
        </w:rPr>
        <w:t>классификация, УГО;</w:t>
      </w:r>
    </w:p>
    <w:p w:rsidR="00670E1C" w:rsidRPr="005B7C84" w:rsidRDefault="00671C04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Пьезоэлектрические элементы: </w:t>
      </w:r>
      <w:r w:rsidR="00670E1C" w:rsidRPr="005B7C84">
        <w:rPr>
          <w:sz w:val="25"/>
          <w:szCs w:val="25"/>
        </w:rPr>
        <w:t>конструкции и их ра</w:t>
      </w:r>
      <w:r>
        <w:rPr>
          <w:sz w:val="25"/>
          <w:szCs w:val="25"/>
        </w:rPr>
        <w:t>зновидности</w:t>
      </w:r>
      <w:r w:rsidR="00670E1C" w:rsidRPr="005B7C84">
        <w:rPr>
          <w:sz w:val="25"/>
          <w:szCs w:val="25"/>
        </w:rPr>
        <w:t>;</w:t>
      </w:r>
    </w:p>
    <w:p w:rsidR="00BC58C9" w:rsidRDefault="00670E1C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Пьезоэлектрические элементы: основные электрические параметры</w:t>
      </w:r>
      <w:r w:rsidR="00BC58C9">
        <w:rPr>
          <w:sz w:val="25"/>
          <w:szCs w:val="25"/>
        </w:rPr>
        <w:t>;</w:t>
      </w:r>
    </w:p>
    <w:p w:rsidR="00670E1C" w:rsidRPr="005B7C84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Пьезоэлектрические элементы:</w:t>
      </w:r>
      <w:r w:rsidR="00670E1C" w:rsidRPr="005B7C84">
        <w:rPr>
          <w:sz w:val="25"/>
          <w:szCs w:val="25"/>
        </w:rPr>
        <w:t xml:space="preserve"> эксплуатационно-технические характеристики;</w:t>
      </w:r>
    </w:p>
    <w:p w:rsidR="00670E1C" w:rsidRPr="005B7C84" w:rsidRDefault="00670E1C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Пьезоэлектрические элементы: </w:t>
      </w:r>
      <w:r w:rsidR="00BC58C9">
        <w:rPr>
          <w:sz w:val="25"/>
          <w:szCs w:val="25"/>
        </w:rPr>
        <w:t>применение</w:t>
      </w:r>
      <w:r w:rsidRPr="005B7C84">
        <w:rPr>
          <w:sz w:val="25"/>
          <w:szCs w:val="25"/>
        </w:rPr>
        <w:t xml:space="preserve"> в устройствах;</w:t>
      </w:r>
    </w:p>
    <w:p w:rsidR="00671C04" w:rsidRDefault="00670E1C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Линии задержки: </w:t>
      </w:r>
      <w:r w:rsidR="00BC58C9">
        <w:rPr>
          <w:sz w:val="25"/>
          <w:szCs w:val="25"/>
        </w:rPr>
        <w:t>классификация</w:t>
      </w:r>
      <w:r w:rsidR="00671C04">
        <w:rPr>
          <w:sz w:val="25"/>
          <w:szCs w:val="25"/>
        </w:rPr>
        <w:t xml:space="preserve"> УГО;</w:t>
      </w:r>
    </w:p>
    <w:p w:rsidR="00670E1C" w:rsidRPr="005B7C84" w:rsidRDefault="00671C04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Линии задержки:</w:t>
      </w:r>
      <w:r w:rsidR="00BC58C9">
        <w:rPr>
          <w:sz w:val="25"/>
          <w:szCs w:val="25"/>
        </w:rPr>
        <w:t xml:space="preserve"> </w:t>
      </w:r>
      <w:r w:rsidR="00670E1C" w:rsidRPr="005B7C84">
        <w:rPr>
          <w:sz w:val="25"/>
          <w:szCs w:val="25"/>
        </w:rPr>
        <w:t>конструкции и их разновидности;</w:t>
      </w:r>
    </w:p>
    <w:p w:rsidR="00BC58C9" w:rsidRDefault="00670E1C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Линии задержки: осно</w:t>
      </w:r>
      <w:r w:rsidR="00BC58C9">
        <w:rPr>
          <w:sz w:val="25"/>
          <w:szCs w:val="25"/>
        </w:rPr>
        <w:t>вные электрические параметры;</w:t>
      </w:r>
    </w:p>
    <w:p w:rsidR="00B25626" w:rsidRDefault="00BC58C9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Линии задержки: </w:t>
      </w:r>
      <w:r w:rsidR="00670E1C" w:rsidRPr="005B7C84">
        <w:rPr>
          <w:sz w:val="25"/>
          <w:szCs w:val="25"/>
        </w:rPr>
        <w:t>эксплуатационно-технические характеристики</w:t>
      </w:r>
      <w:r w:rsidR="00671C04">
        <w:rPr>
          <w:sz w:val="25"/>
          <w:szCs w:val="25"/>
        </w:rPr>
        <w:t>;</w:t>
      </w:r>
    </w:p>
    <w:p w:rsidR="00671C04" w:rsidRPr="005B7C84" w:rsidRDefault="00671C04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Линии задержки: применени</w:t>
      </w:r>
      <w:r>
        <w:rPr>
          <w:sz w:val="25"/>
          <w:szCs w:val="25"/>
        </w:rPr>
        <w:t>е</w:t>
      </w:r>
      <w:r w:rsidRPr="005B7C84">
        <w:rPr>
          <w:sz w:val="25"/>
          <w:szCs w:val="25"/>
        </w:rPr>
        <w:t xml:space="preserve"> в устройствах;</w:t>
      </w:r>
    </w:p>
    <w:p w:rsidR="00670E1C" w:rsidRPr="005B7C84" w:rsidRDefault="00670E1C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Элементы на ПАВ: конструкции и их разновидности, УГО;</w:t>
      </w:r>
    </w:p>
    <w:p w:rsidR="00671C04" w:rsidRDefault="00670E1C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Элементы на ПАВ: основные электрические параметры</w:t>
      </w:r>
      <w:r w:rsidR="00671C04">
        <w:rPr>
          <w:sz w:val="25"/>
          <w:szCs w:val="25"/>
        </w:rPr>
        <w:t>;</w:t>
      </w:r>
    </w:p>
    <w:p w:rsidR="00670E1C" w:rsidRDefault="00671C04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Элементы на ПАВ:</w:t>
      </w:r>
      <w:r w:rsidR="00670E1C" w:rsidRPr="005B7C84">
        <w:rPr>
          <w:sz w:val="25"/>
          <w:szCs w:val="25"/>
        </w:rPr>
        <w:t xml:space="preserve"> эксплуатационно-технические характеристики</w:t>
      </w:r>
      <w:r>
        <w:rPr>
          <w:sz w:val="25"/>
          <w:szCs w:val="25"/>
        </w:rPr>
        <w:t>;</w:t>
      </w:r>
    </w:p>
    <w:p w:rsidR="00671C04" w:rsidRPr="005B7C84" w:rsidRDefault="00671C04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 xml:space="preserve">Элементы на ПАВ: </w:t>
      </w:r>
      <w:bookmarkStart w:id="0" w:name="_GoBack"/>
      <w:bookmarkEnd w:id="0"/>
      <w:r w:rsidRPr="005B7C84">
        <w:rPr>
          <w:sz w:val="25"/>
          <w:szCs w:val="25"/>
        </w:rPr>
        <w:t>применени</w:t>
      </w:r>
      <w:r>
        <w:rPr>
          <w:sz w:val="25"/>
          <w:szCs w:val="25"/>
        </w:rPr>
        <w:t>е</w:t>
      </w:r>
      <w:r w:rsidRPr="005B7C84">
        <w:rPr>
          <w:sz w:val="25"/>
          <w:szCs w:val="25"/>
        </w:rPr>
        <w:t xml:space="preserve"> в устройствах;</w:t>
      </w:r>
    </w:p>
    <w:p w:rsidR="00670E1C" w:rsidRPr="005B7C84" w:rsidRDefault="00670E1C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Установочные изделия: конструкции и</w:t>
      </w:r>
      <w:r w:rsidR="00671C04">
        <w:rPr>
          <w:sz w:val="25"/>
          <w:szCs w:val="25"/>
        </w:rPr>
        <w:t xml:space="preserve"> их разновидности</w:t>
      </w:r>
      <w:r w:rsidRPr="005B7C84">
        <w:rPr>
          <w:sz w:val="25"/>
          <w:szCs w:val="25"/>
        </w:rPr>
        <w:t>;</w:t>
      </w:r>
    </w:p>
    <w:p w:rsidR="00671C04" w:rsidRDefault="00A03CA4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Установочные изделия</w:t>
      </w:r>
      <w:r w:rsidR="00670E1C" w:rsidRPr="005B7C84">
        <w:rPr>
          <w:sz w:val="25"/>
          <w:szCs w:val="25"/>
        </w:rPr>
        <w:t>: основные электрические параметры</w:t>
      </w:r>
      <w:r w:rsidR="00671C04">
        <w:rPr>
          <w:sz w:val="25"/>
          <w:szCs w:val="25"/>
        </w:rPr>
        <w:t>;</w:t>
      </w:r>
    </w:p>
    <w:p w:rsidR="00670E1C" w:rsidRPr="005B7C84" w:rsidRDefault="00671C04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lastRenderedPageBreak/>
        <w:t>Установочные изделия:</w:t>
      </w:r>
      <w:r w:rsidR="00670E1C" w:rsidRPr="005B7C84">
        <w:rPr>
          <w:sz w:val="25"/>
          <w:szCs w:val="25"/>
        </w:rPr>
        <w:t xml:space="preserve"> эксплуатационно-технические характеристики;</w:t>
      </w:r>
    </w:p>
    <w:p w:rsidR="00670E1C" w:rsidRPr="005B7C84" w:rsidRDefault="00A03CA4" w:rsidP="005B7C84">
      <w:pPr>
        <w:widowControl w:val="0"/>
        <w:numPr>
          <w:ilvl w:val="0"/>
          <w:numId w:val="28"/>
        </w:numPr>
        <w:tabs>
          <w:tab w:val="num" w:pos="-4111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right="33" w:firstLine="426"/>
        <w:jc w:val="both"/>
        <w:textAlignment w:val="auto"/>
        <w:rPr>
          <w:sz w:val="25"/>
          <w:szCs w:val="25"/>
        </w:rPr>
      </w:pPr>
      <w:r w:rsidRPr="005B7C84">
        <w:rPr>
          <w:sz w:val="25"/>
          <w:szCs w:val="25"/>
        </w:rPr>
        <w:t>Установочные изделия</w:t>
      </w:r>
      <w:r w:rsidR="00671C04">
        <w:rPr>
          <w:sz w:val="25"/>
          <w:szCs w:val="25"/>
        </w:rPr>
        <w:t xml:space="preserve">: </w:t>
      </w:r>
      <w:r w:rsidR="00670E1C" w:rsidRPr="005B7C84">
        <w:rPr>
          <w:sz w:val="25"/>
          <w:szCs w:val="25"/>
        </w:rPr>
        <w:t>применени</w:t>
      </w:r>
      <w:r w:rsidR="00671C04">
        <w:rPr>
          <w:sz w:val="25"/>
          <w:szCs w:val="25"/>
        </w:rPr>
        <w:t>е</w:t>
      </w:r>
      <w:r w:rsidR="00670E1C" w:rsidRPr="005B7C84">
        <w:rPr>
          <w:sz w:val="25"/>
          <w:szCs w:val="25"/>
        </w:rPr>
        <w:t xml:space="preserve"> в устройствах;</w:t>
      </w:r>
    </w:p>
    <w:p w:rsidR="00F9440A" w:rsidRPr="00EC275C" w:rsidRDefault="00F9440A" w:rsidP="005B7C84">
      <w:pPr>
        <w:widowControl w:val="0"/>
        <w:overflowPunct/>
        <w:autoSpaceDE/>
        <w:autoSpaceDN/>
        <w:adjustRightInd/>
        <w:ind w:firstLine="426"/>
        <w:textAlignment w:val="auto"/>
        <w:rPr>
          <w:sz w:val="26"/>
          <w:szCs w:val="26"/>
        </w:rPr>
      </w:pPr>
    </w:p>
    <w:p w:rsidR="008E5EDA" w:rsidRPr="00BF14BA" w:rsidRDefault="008E5EDA" w:rsidP="008E5ED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Вопросы разработал:</w:t>
      </w:r>
    </w:p>
    <w:p w:rsidR="008E5EDA" w:rsidRPr="00C95877" w:rsidRDefault="008E5EDA" w:rsidP="008E5EDA">
      <w:pPr>
        <w:rPr>
          <w:sz w:val="28"/>
          <w:szCs w:val="28"/>
        </w:rPr>
      </w:pPr>
      <w:r w:rsidRPr="006C15FA">
        <w:rPr>
          <w:caps/>
          <w:sz w:val="28"/>
          <w:szCs w:val="28"/>
        </w:rPr>
        <w:t>Бересневич</w:t>
      </w:r>
      <w:r>
        <w:rPr>
          <w:sz w:val="28"/>
          <w:szCs w:val="28"/>
        </w:rPr>
        <w:t xml:space="preserve"> Андрей Игоревич</w:t>
      </w:r>
    </w:p>
    <w:p w:rsidR="008E5EDA" w:rsidRPr="00BF14BA" w:rsidRDefault="008E5EDA" w:rsidP="008E5EDA">
      <w:pPr>
        <w:widowControl w:val="0"/>
        <w:rPr>
          <w:sz w:val="28"/>
          <w:szCs w:val="28"/>
        </w:rPr>
      </w:pPr>
      <w:r w:rsidRPr="00BF14BA">
        <w:rPr>
          <w:sz w:val="28"/>
          <w:szCs w:val="28"/>
        </w:rPr>
        <w:t>магистр технических наук,</w:t>
      </w:r>
    </w:p>
    <w:p w:rsidR="00F9440A" w:rsidRPr="005B7C84" w:rsidRDefault="008E5EDA" w:rsidP="008E5EDA">
      <w:pPr>
        <w:widowControl w:val="0"/>
      </w:pPr>
      <w:r w:rsidRPr="00BF14BA">
        <w:rPr>
          <w:sz w:val="28"/>
          <w:szCs w:val="28"/>
        </w:rPr>
        <w:t>старший преподаватель кафедры ПИКС</w:t>
      </w:r>
    </w:p>
    <w:sectPr w:rsidR="00F9440A" w:rsidRPr="005B7C84" w:rsidSect="005B7C84">
      <w:headerReference w:type="even" r:id="rId9"/>
      <w:footerReference w:type="even" r:id="rId10"/>
      <w:pgSz w:w="11907" w:h="16840" w:code="9"/>
      <w:pgMar w:top="568" w:right="425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5E" w:rsidRDefault="00107C5E">
      <w:r>
        <w:separator/>
      </w:r>
    </w:p>
  </w:endnote>
  <w:endnote w:type="continuationSeparator" w:id="0">
    <w:p w:rsidR="00107C5E" w:rsidRDefault="0010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DA" w:rsidRDefault="008E5EDA" w:rsidP="001F13F4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EDA" w:rsidRDefault="008E5EDA" w:rsidP="005B7C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5E" w:rsidRDefault="00107C5E">
      <w:r>
        <w:separator/>
      </w:r>
    </w:p>
  </w:footnote>
  <w:footnote w:type="continuationSeparator" w:id="0">
    <w:p w:rsidR="00107C5E" w:rsidRDefault="0010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DA" w:rsidRDefault="008E5E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EDA" w:rsidRDefault="008E5ED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0F0C86"/>
    <w:multiLevelType w:val="hybridMultilevel"/>
    <w:tmpl w:val="C3C4D42E"/>
    <w:lvl w:ilvl="0" w:tplc="E4CC0E3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634311F"/>
    <w:multiLevelType w:val="hybridMultilevel"/>
    <w:tmpl w:val="769A7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EC3C5B"/>
    <w:multiLevelType w:val="multilevel"/>
    <w:tmpl w:val="73CCB71A"/>
    <w:lvl w:ilvl="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1E596A"/>
    <w:multiLevelType w:val="multilevel"/>
    <w:tmpl w:val="99C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9C2C90"/>
    <w:multiLevelType w:val="hybridMultilevel"/>
    <w:tmpl w:val="73CCB71A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DA0785"/>
    <w:multiLevelType w:val="multilevel"/>
    <w:tmpl w:val="FA58AF02"/>
    <w:lvl w:ilvl="0">
      <w:start w:val="16"/>
      <w:numFmt w:val="decimal"/>
      <w:lvlText w:val="%1."/>
      <w:lvlJc w:val="left"/>
      <w:pPr>
        <w:tabs>
          <w:tab w:val="num" w:pos="2781"/>
        </w:tabs>
        <w:ind w:left="278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8A4ABE"/>
    <w:multiLevelType w:val="multilevel"/>
    <w:tmpl w:val="42BC7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DA6E0A"/>
    <w:multiLevelType w:val="hybridMultilevel"/>
    <w:tmpl w:val="A574E9BE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EE454F"/>
    <w:multiLevelType w:val="multilevel"/>
    <w:tmpl w:val="68BEB1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907E89"/>
    <w:multiLevelType w:val="multilevel"/>
    <w:tmpl w:val="1B7015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A73011"/>
    <w:multiLevelType w:val="hybridMultilevel"/>
    <w:tmpl w:val="8F924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8C3DDB"/>
    <w:multiLevelType w:val="singleLevel"/>
    <w:tmpl w:val="61E895FE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5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626034"/>
    <w:multiLevelType w:val="hybridMultilevel"/>
    <w:tmpl w:val="E5E651EE"/>
    <w:lvl w:ilvl="0" w:tplc="4CD6130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0709EF"/>
    <w:multiLevelType w:val="hybridMultilevel"/>
    <w:tmpl w:val="931643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883717"/>
    <w:multiLevelType w:val="singleLevel"/>
    <w:tmpl w:val="4C609638"/>
    <w:lvl w:ilvl="0">
      <w:start w:val="1"/>
      <w:numFmt w:val="decimal"/>
      <w:lvlText w:val="%1."/>
      <w:legacy w:legacy="1" w:legacySpace="0" w:legacyIndent="283"/>
      <w:lvlJc w:val="left"/>
      <w:pPr>
        <w:ind w:left="1020" w:hanging="283"/>
      </w:pPr>
      <w:rPr>
        <w:rFonts w:cs="Times New Roman"/>
      </w:rPr>
    </w:lvl>
  </w:abstractNum>
  <w:abstractNum w:abstractNumId="19">
    <w:nsid w:val="4E915003"/>
    <w:multiLevelType w:val="multilevel"/>
    <w:tmpl w:val="CF54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DC15D8"/>
    <w:multiLevelType w:val="hybridMultilevel"/>
    <w:tmpl w:val="756E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FD030B"/>
    <w:multiLevelType w:val="singleLevel"/>
    <w:tmpl w:val="BE8A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2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4486E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6B572FE7"/>
    <w:multiLevelType w:val="hybridMultilevel"/>
    <w:tmpl w:val="597E902A"/>
    <w:lvl w:ilvl="0" w:tplc="3CBA1700">
      <w:start w:val="16"/>
      <w:numFmt w:val="decimal"/>
      <w:lvlText w:val="%1."/>
      <w:lvlJc w:val="left"/>
      <w:pPr>
        <w:tabs>
          <w:tab w:val="num" w:pos="2781"/>
        </w:tabs>
        <w:ind w:left="278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5DBA09B8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F50403"/>
    <w:multiLevelType w:val="hybridMultilevel"/>
    <w:tmpl w:val="374E3864"/>
    <w:lvl w:ilvl="0" w:tplc="EAE28CFC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C5A54D0"/>
    <w:multiLevelType w:val="hybridMultilevel"/>
    <w:tmpl w:val="CF54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20" w:hanging="283"/>
        </w:pPr>
        <w:rPr>
          <w:rFonts w:cs="Times New Roman"/>
        </w:rPr>
      </w:lvl>
    </w:lvlOverride>
  </w:num>
  <w:num w:numId="3">
    <w:abstractNumId w:val="14"/>
  </w:num>
  <w:num w:numId="4">
    <w:abstractNumId w:val="26"/>
  </w:num>
  <w:num w:numId="5">
    <w:abstractNumId w:val="20"/>
  </w:num>
  <w:num w:numId="6">
    <w:abstractNumId w:val="15"/>
  </w:num>
  <w:num w:numId="7">
    <w:abstractNumId w:val="7"/>
  </w:num>
  <w:num w:numId="8">
    <w:abstractNumId w:val="22"/>
  </w:num>
  <w:num w:numId="9">
    <w:abstractNumId w:val="0"/>
  </w:num>
  <w:num w:numId="10">
    <w:abstractNumId w:val="21"/>
  </w:num>
  <w:num w:numId="11">
    <w:abstractNumId w:val="23"/>
  </w:num>
  <w:num w:numId="12">
    <w:abstractNumId w:val="24"/>
  </w:num>
  <w:num w:numId="13">
    <w:abstractNumId w:val="6"/>
  </w:num>
  <w:num w:numId="14">
    <w:abstractNumId w:val="19"/>
  </w:num>
  <w:num w:numId="15">
    <w:abstractNumId w:val="4"/>
  </w:num>
  <w:num w:numId="16">
    <w:abstractNumId w:val="12"/>
  </w:num>
  <w:num w:numId="17">
    <w:abstractNumId w:val="11"/>
  </w:num>
  <w:num w:numId="18">
    <w:abstractNumId w:val="8"/>
  </w:num>
  <w:num w:numId="19">
    <w:abstractNumId w:val="10"/>
  </w:num>
  <w:num w:numId="20">
    <w:abstractNumId w:val="16"/>
  </w:num>
  <w:num w:numId="21">
    <w:abstractNumId w:val="5"/>
  </w:num>
  <w:num w:numId="22">
    <w:abstractNumId w:val="3"/>
  </w:num>
  <w:num w:numId="23">
    <w:abstractNumId w:val="9"/>
  </w:num>
  <w:num w:numId="24">
    <w:abstractNumId w:val="1"/>
  </w:num>
  <w:num w:numId="25">
    <w:abstractNumId w:val="2"/>
  </w:num>
  <w:num w:numId="26">
    <w:abstractNumId w:val="13"/>
  </w:num>
  <w:num w:numId="27">
    <w:abstractNumId w:val="2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5C"/>
    <w:rsid w:val="0001061C"/>
    <w:rsid w:val="00016BCA"/>
    <w:rsid w:val="00026402"/>
    <w:rsid w:val="00027A3A"/>
    <w:rsid w:val="000377B0"/>
    <w:rsid w:val="00037DBB"/>
    <w:rsid w:val="00045104"/>
    <w:rsid w:val="00045F78"/>
    <w:rsid w:val="00055F17"/>
    <w:rsid w:val="000606C5"/>
    <w:rsid w:val="00064444"/>
    <w:rsid w:val="0007762B"/>
    <w:rsid w:val="00083D6C"/>
    <w:rsid w:val="000C1524"/>
    <w:rsid w:val="000D6019"/>
    <w:rsid w:val="000F4B76"/>
    <w:rsid w:val="001006E2"/>
    <w:rsid w:val="00107C5E"/>
    <w:rsid w:val="001103EB"/>
    <w:rsid w:val="00112F5C"/>
    <w:rsid w:val="001159E9"/>
    <w:rsid w:val="00143B60"/>
    <w:rsid w:val="00144C01"/>
    <w:rsid w:val="001634CA"/>
    <w:rsid w:val="0016514E"/>
    <w:rsid w:val="00195274"/>
    <w:rsid w:val="001A0166"/>
    <w:rsid w:val="001B6467"/>
    <w:rsid w:val="001D0329"/>
    <w:rsid w:val="001F13F4"/>
    <w:rsid w:val="00223632"/>
    <w:rsid w:val="002611B4"/>
    <w:rsid w:val="002750FD"/>
    <w:rsid w:val="0027783D"/>
    <w:rsid w:val="0028389A"/>
    <w:rsid w:val="00295976"/>
    <w:rsid w:val="00295B52"/>
    <w:rsid w:val="002A6BE3"/>
    <w:rsid w:val="002B3DBD"/>
    <w:rsid w:val="002C3449"/>
    <w:rsid w:val="002D4328"/>
    <w:rsid w:val="002D5A73"/>
    <w:rsid w:val="002E7075"/>
    <w:rsid w:val="00300C64"/>
    <w:rsid w:val="00301C3D"/>
    <w:rsid w:val="003051FF"/>
    <w:rsid w:val="00323546"/>
    <w:rsid w:val="00340FF6"/>
    <w:rsid w:val="00351BD3"/>
    <w:rsid w:val="003619BE"/>
    <w:rsid w:val="0037002A"/>
    <w:rsid w:val="00382B4E"/>
    <w:rsid w:val="00394130"/>
    <w:rsid w:val="00396722"/>
    <w:rsid w:val="003A4FD2"/>
    <w:rsid w:val="003B0775"/>
    <w:rsid w:val="003C7DB0"/>
    <w:rsid w:val="003D34DB"/>
    <w:rsid w:val="003E3B2F"/>
    <w:rsid w:val="0040161F"/>
    <w:rsid w:val="004018EE"/>
    <w:rsid w:val="00406699"/>
    <w:rsid w:val="00422B5D"/>
    <w:rsid w:val="00443D5F"/>
    <w:rsid w:val="00451710"/>
    <w:rsid w:val="00471429"/>
    <w:rsid w:val="00474004"/>
    <w:rsid w:val="00476DA4"/>
    <w:rsid w:val="004840CE"/>
    <w:rsid w:val="004A13C3"/>
    <w:rsid w:val="004A61CA"/>
    <w:rsid w:val="004C7BDE"/>
    <w:rsid w:val="004E2942"/>
    <w:rsid w:val="004E660B"/>
    <w:rsid w:val="00511191"/>
    <w:rsid w:val="00520DA9"/>
    <w:rsid w:val="00533D35"/>
    <w:rsid w:val="005443FE"/>
    <w:rsid w:val="00553FC1"/>
    <w:rsid w:val="005766EE"/>
    <w:rsid w:val="00593C18"/>
    <w:rsid w:val="0059622A"/>
    <w:rsid w:val="005B704B"/>
    <w:rsid w:val="005B763E"/>
    <w:rsid w:val="005B7C84"/>
    <w:rsid w:val="005C06C5"/>
    <w:rsid w:val="005D4AFA"/>
    <w:rsid w:val="005E1789"/>
    <w:rsid w:val="005E716C"/>
    <w:rsid w:val="005F0E27"/>
    <w:rsid w:val="0060029F"/>
    <w:rsid w:val="00602856"/>
    <w:rsid w:val="00621B42"/>
    <w:rsid w:val="00631BED"/>
    <w:rsid w:val="006415F6"/>
    <w:rsid w:val="00645A88"/>
    <w:rsid w:val="00661530"/>
    <w:rsid w:val="00661C1A"/>
    <w:rsid w:val="00664B5F"/>
    <w:rsid w:val="00664BB2"/>
    <w:rsid w:val="00670E1C"/>
    <w:rsid w:val="0067153F"/>
    <w:rsid w:val="00671C04"/>
    <w:rsid w:val="00693659"/>
    <w:rsid w:val="00695F22"/>
    <w:rsid w:val="006A5CAD"/>
    <w:rsid w:val="006A6BA6"/>
    <w:rsid w:val="006A6DB2"/>
    <w:rsid w:val="006C27E6"/>
    <w:rsid w:val="006C674A"/>
    <w:rsid w:val="006E3EA6"/>
    <w:rsid w:val="006E6010"/>
    <w:rsid w:val="00717A31"/>
    <w:rsid w:val="00730B3D"/>
    <w:rsid w:val="00776865"/>
    <w:rsid w:val="007A3470"/>
    <w:rsid w:val="007B2FE7"/>
    <w:rsid w:val="007C347A"/>
    <w:rsid w:val="007D25B8"/>
    <w:rsid w:val="007D3631"/>
    <w:rsid w:val="007D5D58"/>
    <w:rsid w:val="007F3AF7"/>
    <w:rsid w:val="00800225"/>
    <w:rsid w:val="00826F43"/>
    <w:rsid w:val="00842D98"/>
    <w:rsid w:val="00851FE2"/>
    <w:rsid w:val="00852933"/>
    <w:rsid w:val="00855696"/>
    <w:rsid w:val="00867438"/>
    <w:rsid w:val="00873789"/>
    <w:rsid w:val="00877A76"/>
    <w:rsid w:val="0089356D"/>
    <w:rsid w:val="008E5EDA"/>
    <w:rsid w:val="008E667A"/>
    <w:rsid w:val="008F39AE"/>
    <w:rsid w:val="008F7497"/>
    <w:rsid w:val="0092710D"/>
    <w:rsid w:val="0093203D"/>
    <w:rsid w:val="009371CB"/>
    <w:rsid w:val="00941A99"/>
    <w:rsid w:val="00965CEE"/>
    <w:rsid w:val="00981986"/>
    <w:rsid w:val="009832A4"/>
    <w:rsid w:val="00983A07"/>
    <w:rsid w:val="0098551A"/>
    <w:rsid w:val="00987508"/>
    <w:rsid w:val="009952B1"/>
    <w:rsid w:val="009B7350"/>
    <w:rsid w:val="009C5D42"/>
    <w:rsid w:val="009D1871"/>
    <w:rsid w:val="009E1526"/>
    <w:rsid w:val="009F2222"/>
    <w:rsid w:val="00A00908"/>
    <w:rsid w:val="00A03CA4"/>
    <w:rsid w:val="00A06A42"/>
    <w:rsid w:val="00A0704A"/>
    <w:rsid w:val="00A13DFF"/>
    <w:rsid w:val="00A23C3A"/>
    <w:rsid w:val="00A26978"/>
    <w:rsid w:val="00A26F93"/>
    <w:rsid w:val="00A33995"/>
    <w:rsid w:val="00A41FD0"/>
    <w:rsid w:val="00A61A1D"/>
    <w:rsid w:val="00A6543C"/>
    <w:rsid w:val="00A661AC"/>
    <w:rsid w:val="00A835C4"/>
    <w:rsid w:val="00A84FAF"/>
    <w:rsid w:val="00A90B6C"/>
    <w:rsid w:val="00AA10B2"/>
    <w:rsid w:val="00AA67CE"/>
    <w:rsid w:val="00AD0DBA"/>
    <w:rsid w:val="00AD2957"/>
    <w:rsid w:val="00AF072E"/>
    <w:rsid w:val="00B060A0"/>
    <w:rsid w:val="00B25626"/>
    <w:rsid w:val="00B52358"/>
    <w:rsid w:val="00B56249"/>
    <w:rsid w:val="00B61639"/>
    <w:rsid w:val="00B6301B"/>
    <w:rsid w:val="00B773D7"/>
    <w:rsid w:val="00B838C6"/>
    <w:rsid w:val="00B87787"/>
    <w:rsid w:val="00BC063D"/>
    <w:rsid w:val="00BC58C9"/>
    <w:rsid w:val="00BD3C33"/>
    <w:rsid w:val="00BD4EAC"/>
    <w:rsid w:val="00BD596B"/>
    <w:rsid w:val="00BF6927"/>
    <w:rsid w:val="00BF74D0"/>
    <w:rsid w:val="00C033F1"/>
    <w:rsid w:val="00C205DD"/>
    <w:rsid w:val="00C42CE6"/>
    <w:rsid w:val="00C556E5"/>
    <w:rsid w:val="00C60897"/>
    <w:rsid w:val="00C6515D"/>
    <w:rsid w:val="00C65CC3"/>
    <w:rsid w:val="00C72479"/>
    <w:rsid w:val="00C75147"/>
    <w:rsid w:val="00C77670"/>
    <w:rsid w:val="00CA6129"/>
    <w:rsid w:val="00CA7C7C"/>
    <w:rsid w:val="00CB28EF"/>
    <w:rsid w:val="00CB745A"/>
    <w:rsid w:val="00CC46A8"/>
    <w:rsid w:val="00CC6CF4"/>
    <w:rsid w:val="00CD57BC"/>
    <w:rsid w:val="00CD614A"/>
    <w:rsid w:val="00CD63BF"/>
    <w:rsid w:val="00CF361B"/>
    <w:rsid w:val="00D03BCE"/>
    <w:rsid w:val="00D166F3"/>
    <w:rsid w:val="00D2198F"/>
    <w:rsid w:val="00D40FF7"/>
    <w:rsid w:val="00D70B73"/>
    <w:rsid w:val="00D80A3E"/>
    <w:rsid w:val="00D80BB3"/>
    <w:rsid w:val="00D8437A"/>
    <w:rsid w:val="00D91200"/>
    <w:rsid w:val="00D93507"/>
    <w:rsid w:val="00DD2178"/>
    <w:rsid w:val="00E057A8"/>
    <w:rsid w:val="00E20291"/>
    <w:rsid w:val="00E43CDA"/>
    <w:rsid w:val="00E77913"/>
    <w:rsid w:val="00E8259C"/>
    <w:rsid w:val="00E92757"/>
    <w:rsid w:val="00EA0BE0"/>
    <w:rsid w:val="00EA5F2C"/>
    <w:rsid w:val="00EC275C"/>
    <w:rsid w:val="00EC3B29"/>
    <w:rsid w:val="00EF08E8"/>
    <w:rsid w:val="00EF2B55"/>
    <w:rsid w:val="00EF553E"/>
    <w:rsid w:val="00F31724"/>
    <w:rsid w:val="00F54A87"/>
    <w:rsid w:val="00F574C3"/>
    <w:rsid w:val="00F6567B"/>
    <w:rsid w:val="00F756DB"/>
    <w:rsid w:val="00F83FEB"/>
    <w:rsid w:val="00F92C80"/>
    <w:rsid w:val="00F9440A"/>
    <w:rsid w:val="00FB0FE8"/>
    <w:rsid w:val="00F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C227-2194-425E-8DFB-6DD588AD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3619BE"/>
    <w:pPr>
      <w:keepNext/>
      <w:jc w:val="center"/>
      <w:outlineLvl w:val="0"/>
    </w:pPr>
    <w:rPr>
      <w:i/>
      <w:caps/>
      <w:sz w:val="28"/>
    </w:rPr>
  </w:style>
  <w:style w:type="paragraph" w:styleId="2">
    <w:name w:val="heading 2"/>
    <w:basedOn w:val="a"/>
    <w:next w:val="a"/>
    <w:qFormat/>
    <w:rsid w:val="003619BE"/>
    <w:pPr>
      <w:keepNext/>
      <w:jc w:val="center"/>
      <w:outlineLvl w:val="1"/>
    </w:pPr>
    <w:rPr>
      <w:rFonts w:ascii="Bookman Old Style" w:hAnsi="Bookman Old Style"/>
      <w:b/>
      <w:sz w:val="44"/>
    </w:rPr>
  </w:style>
  <w:style w:type="paragraph" w:styleId="3">
    <w:name w:val="heading 3"/>
    <w:basedOn w:val="a"/>
    <w:next w:val="a"/>
    <w:qFormat/>
    <w:rsid w:val="003619BE"/>
    <w:pPr>
      <w:keepNext/>
      <w:ind w:firstLine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19B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619B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619BE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3619BE"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3619BE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3619BE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9BE"/>
    <w:pPr>
      <w:tabs>
        <w:tab w:val="center" w:pos="4153"/>
        <w:tab w:val="right" w:pos="8306"/>
      </w:tabs>
    </w:pPr>
  </w:style>
  <w:style w:type="character" w:styleId="a4">
    <w:name w:val="page number"/>
    <w:rsid w:val="003619BE"/>
    <w:rPr>
      <w:rFonts w:cs="Times New Roman"/>
    </w:rPr>
  </w:style>
  <w:style w:type="paragraph" w:styleId="a5">
    <w:name w:val="Body Text"/>
    <w:basedOn w:val="a"/>
    <w:rsid w:val="003619BE"/>
    <w:pPr>
      <w:tabs>
        <w:tab w:val="left" w:pos="779"/>
        <w:tab w:val="left" w:pos="7016"/>
        <w:tab w:val="left" w:pos="7867"/>
        <w:tab w:val="left" w:pos="8717"/>
        <w:tab w:val="left" w:pos="9496"/>
      </w:tabs>
      <w:jc w:val="both"/>
    </w:pPr>
    <w:rPr>
      <w:sz w:val="28"/>
    </w:rPr>
  </w:style>
  <w:style w:type="paragraph" w:styleId="a6">
    <w:name w:val="footer"/>
    <w:basedOn w:val="a"/>
    <w:rsid w:val="003619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3619BE"/>
    <w:pPr>
      <w:ind w:firstLine="851"/>
      <w:jc w:val="both"/>
    </w:pPr>
    <w:rPr>
      <w:sz w:val="28"/>
    </w:rPr>
  </w:style>
  <w:style w:type="paragraph" w:customStyle="1" w:styleId="22">
    <w:name w:val="Основной текст 22"/>
    <w:basedOn w:val="a"/>
    <w:rsid w:val="003619BE"/>
    <w:pPr>
      <w:ind w:firstLine="567"/>
      <w:jc w:val="both"/>
    </w:pPr>
    <w:rPr>
      <w:sz w:val="28"/>
    </w:rPr>
  </w:style>
  <w:style w:type="paragraph" w:styleId="a7">
    <w:name w:val="Title"/>
    <w:basedOn w:val="a"/>
    <w:qFormat/>
    <w:rsid w:val="003619BE"/>
    <w:pPr>
      <w:jc w:val="center"/>
    </w:pPr>
    <w:rPr>
      <w:sz w:val="28"/>
    </w:rPr>
  </w:style>
  <w:style w:type="paragraph" w:styleId="20">
    <w:name w:val="Body Text Indent 2"/>
    <w:basedOn w:val="a"/>
    <w:rsid w:val="003619BE"/>
    <w:pPr>
      <w:overflowPunct/>
      <w:autoSpaceDE/>
      <w:autoSpaceDN/>
      <w:adjustRightInd/>
      <w:ind w:firstLine="720"/>
      <w:textAlignment w:val="auto"/>
    </w:pPr>
    <w:rPr>
      <w:sz w:val="28"/>
    </w:rPr>
  </w:style>
  <w:style w:type="paragraph" w:styleId="a8">
    <w:name w:val="Plain Text"/>
    <w:basedOn w:val="a"/>
    <w:rsid w:val="00B61639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23">
    <w:name w:val="Body Text 2"/>
    <w:basedOn w:val="a"/>
    <w:rsid w:val="00CC46A8"/>
    <w:pPr>
      <w:overflowPunct/>
      <w:autoSpaceDE/>
      <w:autoSpaceDN/>
      <w:adjustRightInd/>
      <w:spacing w:line="264" w:lineRule="auto"/>
      <w:jc w:val="both"/>
      <w:textAlignment w:val="auto"/>
    </w:pPr>
    <w:rPr>
      <w:rFonts w:ascii="Times New Roman CYR" w:hAnsi="Times New Roman CYR"/>
      <w:sz w:val="26"/>
    </w:rPr>
  </w:style>
  <w:style w:type="paragraph" w:styleId="a9">
    <w:name w:val="Body Text Indent"/>
    <w:basedOn w:val="a"/>
    <w:rsid w:val="00CC46A8"/>
    <w:pPr>
      <w:overflowPunct/>
      <w:autoSpaceDE/>
      <w:autoSpaceDN/>
      <w:adjustRightInd/>
      <w:spacing w:line="312" w:lineRule="auto"/>
      <w:ind w:firstLine="720"/>
      <w:textAlignment w:val="auto"/>
    </w:pPr>
    <w:rPr>
      <w:rFonts w:ascii="Times New Roman CYR" w:hAnsi="Times New Roman CYR"/>
      <w:sz w:val="26"/>
    </w:rPr>
  </w:style>
  <w:style w:type="paragraph" w:styleId="30">
    <w:name w:val="Body Text 3"/>
    <w:basedOn w:val="a"/>
    <w:rsid w:val="00CC46A8"/>
    <w:pPr>
      <w:overflowPunct/>
      <w:autoSpaceDE/>
      <w:autoSpaceDN/>
      <w:adjustRightInd/>
      <w:textAlignment w:val="auto"/>
    </w:pPr>
    <w:rPr>
      <w:sz w:val="28"/>
    </w:rPr>
  </w:style>
  <w:style w:type="paragraph" w:customStyle="1" w:styleId="10">
    <w:name w:val="заголовок 1"/>
    <w:basedOn w:val="a"/>
    <w:next w:val="a"/>
    <w:rsid w:val="00CC46A8"/>
    <w:pPr>
      <w:keepNext/>
      <w:overflowPunct/>
      <w:adjustRightInd/>
      <w:spacing w:line="300" w:lineRule="exact"/>
      <w:jc w:val="center"/>
      <w:textAlignment w:val="auto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a">
    <w:name w:val="Block Text"/>
    <w:basedOn w:val="a"/>
    <w:rsid w:val="00533D35"/>
    <w:pPr>
      <w:overflowPunct/>
      <w:autoSpaceDE/>
      <w:autoSpaceDN/>
      <w:adjustRightInd/>
      <w:ind w:left="-108" w:right="-108"/>
      <w:jc w:val="center"/>
      <w:textAlignment w:val="auto"/>
    </w:pPr>
    <w:rPr>
      <w:sz w:val="26"/>
    </w:rPr>
  </w:style>
  <w:style w:type="table" w:styleId="ab">
    <w:name w:val="Table Grid"/>
    <w:basedOn w:val="a1"/>
    <w:rsid w:val="0027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83D6C"/>
  </w:style>
  <w:style w:type="paragraph" w:styleId="ac">
    <w:name w:val="Balloon Text"/>
    <w:basedOn w:val="a"/>
    <w:link w:val="ad"/>
    <w:semiHidden/>
    <w:rsid w:val="006936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69365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339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Бересневич</dc:creator>
  <cp:keywords/>
  <dc:description/>
  <cp:lastModifiedBy>Andrei</cp:lastModifiedBy>
  <cp:revision>3</cp:revision>
  <cp:lastPrinted>2009-11-01T04:18:00Z</cp:lastPrinted>
  <dcterms:created xsi:type="dcterms:W3CDTF">2023-11-27T21:26:00Z</dcterms:created>
  <dcterms:modified xsi:type="dcterms:W3CDTF">2023-11-27T22:00:00Z</dcterms:modified>
</cp:coreProperties>
</file>