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7B" w:rsidRDefault="002C0C7B" w:rsidP="002C0C7B">
      <w:pPr>
        <w:pStyle w:val="1"/>
        <w:jc w:val="center"/>
        <w:rPr>
          <w:sz w:val="28"/>
          <w:szCs w:val="28"/>
          <w:lang w:val="ru-RU"/>
        </w:rPr>
      </w:pPr>
      <w:bookmarkStart w:id="0" w:name="_Toc519846270"/>
      <w:bookmarkStart w:id="1" w:name="_GoBack"/>
      <w:bookmarkEnd w:id="1"/>
      <w:r w:rsidRPr="00903FFA">
        <w:rPr>
          <w:sz w:val="28"/>
          <w:szCs w:val="28"/>
        </w:rPr>
        <w:t xml:space="preserve">МЕТОДИЧЕСКИЕ РЕКОМЕНДАЦИИ </w:t>
      </w:r>
    </w:p>
    <w:p w:rsidR="002C0C7B" w:rsidRPr="00755753" w:rsidRDefault="002C0C7B" w:rsidP="002C0C7B">
      <w:pPr>
        <w:pStyle w:val="1"/>
        <w:jc w:val="center"/>
        <w:rPr>
          <w:sz w:val="28"/>
          <w:szCs w:val="28"/>
          <w:lang w:val="ru-RU"/>
        </w:rPr>
      </w:pPr>
      <w:r w:rsidRPr="00903FFA">
        <w:rPr>
          <w:sz w:val="28"/>
          <w:szCs w:val="28"/>
        </w:rPr>
        <w:t>ПО ОРГАНИЗАЦИИ ИДЕОЛОГИЧЕСКОЙ И ВОСПИТАТЕЛЬНОЙ РАБОТЫ И СОЗДАНИЮ ДОПОЛНИТЕЛЬНЫХ УСЛОВИЙ ПО ОБЕСПЕЧЕНИЮ ЖИЗНЕДЕЯТЕЛЬНОСТИ ОБУЧАЮЩИХСЯ В ОБЩЕЖИТИЯХ УЧРЕЖДЕНИЙ ОБРАЗОВАНИЯ</w:t>
      </w:r>
      <w:bookmarkEnd w:id="0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Кодексом Республики Беларусь об образовании, Указом Президента Республики Беларусь от 29 ноября 2005 г. № 565 «О некоторых мерах по регулированию жилищных отношений», постановлением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общежитии».</w:t>
      </w: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Учет обучающихся, желающих получить жилое помещение в общежитии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Порядок предоставления жилых помещений в общежитии 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Общежития учреждений образования предназначены для временного проживания иногородних обучающихся дневной формы получения образования, иных категорий обучающихся на время учебы.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учреждениях образования в целях организации работы по учету и порядку предоставления нуждающимся иногородним учащимся и студентам (далее – обучающимся) мест в общежитии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комиссия по жилищно-</w:t>
      </w:r>
      <w:proofErr w:type="gramStart"/>
      <w:r w:rsidRPr="00903FFA">
        <w:rPr>
          <w:rFonts w:ascii="Times New Roman" w:hAnsi="Times New Roman" w:cs="Times New Roman"/>
          <w:i/>
          <w:sz w:val="28"/>
          <w:szCs w:val="28"/>
        </w:rPr>
        <w:t>бытовым</w:t>
      </w:r>
      <w:proofErr w:type="gramEnd"/>
      <w:r w:rsidRPr="00903FFA">
        <w:rPr>
          <w:rFonts w:ascii="Times New Roman" w:hAnsi="Times New Roman" w:cs="Times New Roman"/>
          <w:i/>
          <w:sz w:val="28"/>
          <w:szCs w:val="28"/>
        </w:rPr>
        <w:t xml:space="preserve"> вопросам</w:t>
      </w:r>
      <w:r w:rsidRPr="00903F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03FFA">
        <w:rPr>
          <w:rFonts w:ascii="Times New Roman" w:hAnsi="Times New Roman" w:cs="Times New Roman"/>
          <w:i/>
          <w:sz w:val="28"/>
          <w:szCs w:val="28"/>
        </w:rPr>
        <w:t>–</w:t>
      </w:r>
      <w:r w:rsidRPr="00903FF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Комиссия может создаваться как на уровне учреждения образования, а вуза, так и на факультетах. В состав комиссии входят представители администрации и профсоюзного комитета обучающихся. Приказом руководителя учреждения образования утверждается состав комиссии, а также лицо, ответственное за ведение документации по учету обучающихся, желающих получить жилое помещение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Организация работы комиссии определяется Положением о комиссии по жилищно-бытовым вопросам, в котором четко должны быть отражены права и обязанности членов комиссии.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9845354"/>
      <w:r w:rsidRPr="00903FFA">
        <w:rPr>
          <w:rFonts w:ascii="Times New Roman" w:hAnsi="Times New Roman" w:cs="Times New Roman"/>
          <w:sz w:val="28"/>
          <w:szCs w:val="28"/>
        </w:rPr>
        <w:t>Иногородние обучающиеся подают заявление на предоставление места в общежитии на имя руководителя учреждения образования лицу, ответственному за ведение документации по учету обучающихся, желающих получить жилое помещение в общежитии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9845355"/>
      <w:r w:rsidRPr="00903FFA">
        <w:rPr>
          <w:rFonts w:ascii="Times New Roman" w:hAnsi="Times New Roman" w:cs="Times New Roman"/>
          <w:sz w:val="28"/>
          <w:szCs w:val="28"/>
        </w:rPr>
        <w:t xml:space="preserve">К заявлению о принятии на учет желающих получить жилое помещение в общежитии прилагают копию паспорта или документов,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удостоверяющих личность, справку о составе семьи, о доходах семьи, копию документов о льготах, достижениях в учебной, научно-исследовательской, общественной, культурно-массовой, спортивной деятельности и иные документы, необходимые для постановки на учет.</w:t>
      </w:r>
      <w:bookmarkEnd w:id="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519845356"/>
      <w:r w:rsidRPr="00903FFA">
        <w:rPr>
          <w:rFonts w:ascii="Times New Roman" w:hAnsi="Times New Roman" w:cs="Times New Roman"/>
          <w:sz w:val="28"/>
          <w:szCs w:val="28"/>
        </w:rPr>
        <w:t xml:space="preserve">Для постановки на учет желающих получить жилое помещение в общежитии в обязательном порядке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книга регистрации заявлений студентов, желающих получить жилое помещение в общежитии (далее – книга регистрации) </w:t>
      </w:r>
      <w:r w:rsidRPr="00903FFA">
        <w:rPr>
          <w:rFonts w:ascii="Times New Roman" w:hAnsi="Times New Roman" w:cs="Times New Roman"/>
          <w:sz w:val="28"/>
          <w:szCs w:val="28"/>
        </w:rPr>
        <w:t>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9845357"/>
      <w:r w:rsidRPr="00903FFA">
        <w:rPr>
          <w:rFonts w:ascii="Times New Roman" w:hAnsi="Times New Roman" w:cs="Times New Roman"/>
          <w:sz w:val="28"/>
          <w:szCs w:val="28"/>
        </w:rPr>
        <w:t>К книге регистрации прилагаются следующие списки:</w:t>
      </w:r>
      <w:bookmarkEnd w:id="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19845358"/>
      <w:proofErr w:type="gramStart"/>
      <w:r w:rsidRPr="00903FFA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учета обучающихся, желающих получить жилое помещение в общежитии (кроме обучающихся, имеющих право получить жилое помещение в общежитии вне очереди и в первую очередь)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19845359"/>
      <w:proofErr w:type="gramStart"/>
      <w:r w:rsidRPr="00903FFA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учета обучающихся, имеющих право получить жилое помещение в общежитии вне очереди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19845360"/>
      <w:proofErr w:type="gramStart"/>
      <w:r w:rsidRPr="00903FFA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учета обучающихся, имеющих право получить жилое помещение в общежитии в первую очередь.</w:t>
      </w:r>
      <w:bookmarkEnd w:id="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19845361"/>
      <w:r w:rsidRPr="00903FFA">
        <w:rPr>
          <w:rFonts w:ascii="Times New Roman" w:hAnsi="Times New Roman" w:cs="Times New Roman"/>
          <w:sz w:val="28"/>
          <w:szCs w:val="28"/>
        </w:rPr>
        <w:t>О включении обучающихся в эти списки указывается в решении комиссии о принятии на такой вид учета.</w:t>
      </w:r>
      <w:bookmarkEnd w:id="9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19845362"/>
      <w:r w:rsidRPr="00903FFA">
        <w:rPr>
          <w:rFonts w:ascii="Times New Roman" w:hAnsi="Times New Roman" w:cs="Times New Roman"/>
          <w:sz w:val="28"/>
          <w:szCs w:val="28"/>
        </w:rPr>
        <w:t>Книга регистрации и вышеперечисленные списки являются основными документами по учету обучающихся, желающих получить жилое помещение в общежитии, и их необходимо хранить как документацию строгой отчетности.</w:t>
      </w:r>
      <w:bookmarkEnd w:id="10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19845363"/>
      <w:r w:rsidRPr="00903FFA">
        <w:rPr>
          <w:rFonts w:ascii="Times New Roman" w:hAnsi="Times New Roman" w:cs="Times New Roman"/>
          <w:sz w:val="28"/>
          <w:szCs w:val="28"/>
        </w:rPr>
        <w:t>Книга регистрации и списки должны быть пронумерованы, прошнурованы, подписаны руководителем учреждения образования, председателем профсоюзного комитета обучающихся (при его наличии) и скреплены печатью.</w:t>
      </w:r>
      <w:bookmarkEnd w:id="11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19845364"/>
      <w:r w:rsidRPr="00903FFA">
        <w:rPr>
          <w:rFonts w:ascii="Times New Roman" w:hAnsi="Times New Roman" w:cs="Times New Roman"/>
          <w:sz w:val="28"/>
          <w:szCs w:val="28"/>
        </w:rPr>
        <w:t>При наличии оснований для получения жилого помещения в общежитии иногородние обучающиеся считаются принятыми на учет желающих получить жилое помещение в общежитии со дня регистрации заявления о принятии на такой учет в книге регистрации с присвоением порядкового номера.</w:t>
      </w:r>
      <w:bookmarkEnd w:id="12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19845365"/>
      <w:r w:rsidRPr="00903FFA">
        <w:rPr>
          <w:rFonts w:ascii="Times New Roman" w:hAnsi="Times New Roman" w:cs="Times New Roman"/>
          <w:sz w:val="28"/>
          <w:szCs w:val="28"/>
        </w:rPr>
        <w:t xml:space="preserve">На всех обучающихся, состоящих на учете желающих получить жилое помещение в общежитии,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учетное дело</w:t>
      </w:r>
      <w:r w:rsidRPr="00903FFA">
        <w:rPr>
          <w:rFonts w:ascii="Times New Roman" w:hAnsi="Times New Roman" w:cs="Times New Roman"/>
          <w:sz w:val="28"/>
          <w:szCs w:val="28"/>
        </w:rPr>
        <w:t>, в котором хранятся документы, представленные обучающимися.</w:t>
      </w:r>
      <w:bookmarkEnd w:id="1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19845366"/>
      <w:r w:rsidRPr="00903FFA">
        <w:rPr>
          <w:rFonts w:ascii="Times New Roman" w:hAnsi="Times New Roman" w:cs="Times New Roman"/>
          <w:sz w:val="28"/>
          <w:szCs w:val="28"/>
        </w:rPr>
        <w:t>В обязательном порядке иногородних обучающихся информируют о дате постановки на учет и порядковом номере учетного дела в письменном виде.</w:t>
      </w:r>
      <w:bookmarkEnd w:id="1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19845367"/>
      <w:r w:rsidRPr="00903FFA">
        <w:rPr>
          <w:rFonts w:ascii="Times New Roman" w:hAnsi="Times New Roman" w:cs="Times New Roman"/>
          <w:sz w:val="28"/>
          <w:szCs w:val="28"/>
        </w:rPr>
        <w:t xml:space="preserve">Все поданные заявления и другие документы рассматриваются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комиссией, </w:t>
      </w:r>
      <w:r w:rsidRPr="00903FFA">
        <w:rPr>
          <w:rFonts w:ascii="Times New Roman" w:hAnsi="Times New Roman" w:cs="Times New Roman"/>
          <w:sz w:val="28"/>
          <w:szCs w:val="28"/>
        </w:rPr>
        <w:t>которая принимает решение о предоставлении иногородним обучающимся мест в общежитии. Решения комиссии протоколируются.</w:t>
      </w:r>
      <w:bookmarkEnd w:id="1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19845368"/>
      <w:r w:rsidRPr="00903FFA">
        <w:rPr>
          <w:rFonts w:ascii="Times New Roman" w:hAnsi="Times New Roman" w:cs="Times New Roman"/>
          <w:sz w:val="28"/>
          <w:szCs w:val="28"/>
        </w:rPr>
        <w:t>В протоколе указываются основания предоставления места в общежитии либо причина отказа.</w:t>
      </w:r>
      <w:bookmarkEnd w:id="1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19845369"/>
      <w:r w:rsidRPr="00903FFA">
        <w:rPr>
          <w:rFonts w:ascii="Times New Roman" w:hAnsi="Times New Roman" w:cs="Times New Roman"/>
          <w:sz w:val="28"/>
          <w:szCs w:val="28"/>
        </w:rPr>
        <w:lastRenderedPageBreak/>
        <w:t>Выписки из решений комиссии передаются на факультеты (отделения) учреждения образования лицам, ответственным за ведение документации по учету обучающихся, желающих получить жилое помещение в общежитии, и хранятся они в учетном деле обучающегося.</w:t>
      </w:r>
      <w:bookmarkEnd w:id="1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19845370"/>
      <w:r w:rsidRPr="00903FFA">
        <w:rPr>
          <w:rFonts w:ascii="Times New Roman" w:hAnsi="Times New Roman" w:cs="Times New Roman"/>
          <w:sz w:val="28"/>
          <w:szCs w:val="28"/>
        </w:rPr>
        <w:t>В учреждениях образования обучаются обучающиеся, которые в соответствии с действующим законодательством имеют право на внеочередное или первоочередное получение места в общежитии.</w:t>
      </w:r>
      <w:bookmarkEnd w:id="1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места в общежитии предоставляется детям-сиротам, детям, оставшимся без попечения родителей, лицам из числа детей-сирот и детей, оставшихся без попечения родителей, студентам-инвалидам 1, </w:t>
      </w:r>
      <w:r w:rsidRPr="00903F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FFA">
        <w:rPr>
          <w:rFonts w:ascii="Times New Roman" w:hAnsi="Times New Roman" w:cs="Times New Roman"/>
          <w:sz w:val="28"/>
          <w:szCs w:val="28"/>
        </w:rPr>
        <w:t xml:space="preserve"> группы, обучающимся, включенным в банк данных одаренной молодежи и банк данных талантливой молодежи, обучающимся, которые пользуются льготами в соответствии с Законом Республики Беларусь «О социальной защите граждан, которые пострадали в результате аварии на Чернобыльской АЭС», обучающимся, выбывшим из общежития в связи с прохождением военной службы по призыву, направлением на альтернативную службу; призывом на службу в резерве, военные и специальные сборы и по окончании службы восстановившимся в то же учреждение образования, а также иностранным обучающимся на условиях договора (если обязательное предоставление места в общежитии предусмотрено договором).</w:t>
      </w:r>
      <w:r w:rsidRPr="00903F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19845371"/>
      <w:r w:rsidRPr="00903FFA">
        <w:rPr>
          <w:rFonts w:ascii="Times New Roman" w:hAnsi="Times New Roman" w:cs="Times New Roman"/>
          <w:sz w:val="28"/>
          <w:szCs w:val="28"/>
        </w:rPr>
        <w:t>Первоочередное право на получение жилого помещения в общежитии предоставляется воспитанникам домов-интернатов для детей-инвалидов, школ-интернатов и иных учреждений, обеспечивающих содержание и воспитание детей; молодым семьям; инвалидам с детства.</w:t>
      </w:r>
      <w:bookmarkEnd w:id="19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19845372"/>
      <w:r w:rsidRPr="00903FFA">
        <w:rPr>
          <w:rFonts w:ascii="Times New Roman" w:hAnsi="Times New Roman" w:cs="Times New Roman"/>
          <w:sz w:val="28"/>
          <w:szCs w:val="28"/>
        </w:rPr>
        <w:t>Комиссией по жилищно-бытовым вопросам также могут быть определены категории обучающихся, которым предоставляется право на первоочередное получение места в общежитии (обучающиеся из многодетных, неполных, малообеспеченных семей и др.) в соответствии с локальными нормативными документами учреждения образования.</w:t>
      </w:r>
      <w:bookmarkEnd w:id="20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519845373"/>
      <w:r w:rsidRPr="00903FFA">
        <w:rPr>
          <w:rFonts w:ascii="Times New Roman" w:hAnsi="Times New Roman" w:cs="Times New Roman"/>
          <w:sz w:val="28"/>
          <w:szCs w:val="28"/>
        </w:rPr>
        <w:t>Оставшиеся свободные места в общежитиях распределяются нуждающимся иногородним обучающимися в соответствии с поданными заявлениями на получение жилого помещения в общежитии учреждения образования.</w:t>
      </w:r>
      <w:bookmarkEnd w:id="21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 основании решения комиссии издается приказ руководителя учреждения образования о заселении обучающихся в общежитие (далее – приказ), на основании которого с обучающимися заключается договор найма жилого помещения государственного жилищного фонда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>в общежитии учреждения высшего образования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519845374"/>
      <w:r w:rsidRPr="00903FFA">
        <w:rPr>
          <w:rFonts w:ascii="Times New Roman" w:hAnsi="Times New Roman" w:cs="Times New Roman"/>
          <w:sz w:val="28"/>
          <w:szCs w:val="28"/>
        </w:rPr>
        <w:t>После предоставления жилого помещения в общежитии, а также в случае прекращения учебы в учреждении образования обучающиеся снимаются с учета желающих получить жилое помещение в общежитии.</w:t>
      </w:r>
      <w:bookmarkEnd w:id="22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>Обучающимся, вселяемым в общежития учреждения образования, указываются предоставляемые жилые помещения, выдаются под расписку постельные принадлежности, пропуск на право входа в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При заселении в общежитие каждый обучающийся под роспись должен быть ознакомлен с правилами внутреннего распорядка, правами и обязанностями лиц, проживающих в общежитии, правилами пожарной безопасности. Также каждый проживающий должен пройти инструктаж по охране труда.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Toc519845375"/>
      <w:r w:rsidRPr="00903FFA">
        <w:rPr>
          <w:rFonts w:ascii="Times New Roman" w:hAnsi="Times New Roman" w:cs="Times New Roman"/>
          <w:b/>
          <w:sz w:val="28"/>
          <w:szCs w:val="28"/>
        </w:rPr>
        <w:t>Организация идеологической и воспитательной работы с обучающимися, проживающими в общежитиях</w:t>
      </w:r>
      <w:bookmarkEnd w:id="23"/>
      <w:r w:rsidRPr="00903F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_Toc519845376"/>
      <w:r w:rsidRPr="00903FFA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bookmarkEnd w:id="2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Важнейшим звеном воспитательного процесса в учреждениях образования является организация и проведение идеологической и воспитательной работы с обучающимися, проживающими в общежитиях. Эту деятельность осуществляют воспитатели, педагоги-психологи, социальные педагоги, совет общежития и другие участники воспитательного процесса.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Координацию идеологической и воспитательной работы в общежитии осуществляет заместитель руководителя, курирующий вопросы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идеологической и воспитательной работы в условиях общежития осуществляют </w:t>
      </w:r>
      <w:r w:rsidRPr="00903FFA">
        <w:rPr>
          <w:rFonts w:ascii="Times New Roman" w:hAnsi="Times New Roman" w:cs="Times New Roman"/>
          <w:i/>
          <w:sz w:val="28"/>
          <w:szCs w:val="28"/>
        </w:rPr>
        <w:t>воспитатели и совет общежития (актив).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Воспитатели общежитий назначаются преимущественно из числа лиц с педагогическим образованием, имеющих практический опыт педагогической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своей деятельности воспитатель общежития руководствуется нормативными правовыми актами, приказами и распоряжениями администрации, правилами внутреннего распорядка, должностной инструкцией и другими документами, касающимися идеологической и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Основной целью деятельности воспитателя является создание в общежитии благоприятной социально-психологической атмосферы, привлечение жильцов к участию в мероприятиях, формирование у обучающихся позитивного мышления, осознания того, что общежитие – это не просто временное место проживания, а дом, о состоянии которого необходимо заботиться самим жильцам.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субъектов воспитательного процесса в общежитии во многом зависит от особенностей контингента проживающих (юноши и девушки, сироты, обучающиеся из неполных, малообеспеченных семей, иногородние, иностранные обучающиеся, обучающиеся с особенностями психофизического развития и т.п.).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Работа с обучающимися, проживающими в общежитии, имеет ряд особенностей: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часть обучающихся, проживающих в общежитиях учреждений образования, не достигла совершеннолетия, и, следовательно, не несет правовой ответственности за свои поступки;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значительно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возрастает уровень самостоятельности обучающихся при отсутствии постоянного контроля со стороны семьи;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возрастной интервал проживающих (первый и последний курсы);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высокие стрессовые нагрузки, обусловленные новой социальной ситуацией жизнедеятельности при низкой психологической готовности к их преодолению.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Одна из самых существенных сторон работы в общежитии – установление постоянных и прочных социальных контактов в новой среде, формирование малых групп и вхождение обучающихся в уже существующие формальные и неформальные группы.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Несмотря на то, что коллектив обучающихся однороден по ряду показателей, он объединяет людей с различными индивидуальными психологическими качествами: каждый имеет свои неповторимые черты характера и темперамента, интересы, способности и т.д. Это необходимо учитывать при организации воспитательной работы в общежитии, выбирая соответствующие формы и методы психолого-педагогического воздействия.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От того, насколько правильно организуют свою работу с проживающими воспитатели, специалисты социально-педагогической и психологической службы, другие педагогические работники, зависит состояние социально-бытовых условий проживания обучающихся в общежитии, качество информационно-воспитательной составляющей, наличие необходимой гармонии во взаимодействии всех социальных групп,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в общежитии ограничена временными рамками рабочего дня. Основная часть различных нарушений порядка приходится на вечернее и ночное время. Поэтому перед воспитателем ставится задача выработки чувства ответственности за создание благоприятной среды жизнедеятельности в общежитии. Основным механизмом реализации этого является расширение и активизация деятельности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ученического </w:t>
      </w:r>
      <w:r w:rsidRPr="00903FFA">
        <w:rPr>
          <w:rFonts w:ascii="Times New Roman" w:hAnsi="Times New Roman" w:cs="Times New Roman"/>
          <w:sz w:val="28"/>
          <w:szCs w:val="28"/>
        </w:rPr>
        <w:t>(</w:t>
      </w:r>
      <w:r w:rsidRPr="00903FFA">
        <w:rPr>
          <w:rFonts w:ascii="Times New Roman" w:hAnsi="Times New Roman" w:cs="Times New Roman"/>
          <w:i/>
          <w:sz w:val="28"/>
          <w:szCs w:val="28"/>
        </w:rPr>
        <w:t>студенческого) самоуправления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Вся работа педагогов осуществляется в тесном взаимодействии с органами самоуправления и активом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оказания помощи руководству общежития в улучшении жилищных условий и бытового обслуживания, широкого привлечения жильцов к участию в мероприятиях, направленных на улучшение воспитательной, культурно-массовой, физкультурно-оздоровительной работы, в общежитиях, из числа проживающих,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советы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совета общежития регламентируется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положением о совете общежития</w:t>
      </w:r>
      <w:r w:rsidRPr="00903FFA">
        <w:rPr>
          <w:rFonts w:ascii="Times New Roman" w:hAnsi="Times New Roman" w:cs="Times New Roman"/>
          <w:sz w:val="28"/>
          <w:szCs w:val="28"/>
        </w:rPr>
        <w:t>, утверждаемом руководителем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Совет общежития является общественным органом самоуправления, который избирается открытым голосованием на общем собрании проживающих в общежитии сроком на один год. В его состав входят проживающие в общежитии. Количество членов определяется общим собранием в зависимости от числа жильцов с учетом объема работы и других особенностей. В совет общежития кроме проживающих в общежитии могут быть избраны воспитатели и заведующий общежитием, а также представители общественных организаций и администрации учреждения образования. Возглавляет этот орган самоуправления председатель совета общежития. Остальные члены совета являются ответственными за порученную им работу.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более качественного выполнения своих функций совет может создавать секторы: идеологической, информационной, культурно-массовой, спортивно-оздоровительной работы, бытового обслуживания, дисциплины и общественного порядка, редакционную коллегию и т.д.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Секторы возглавляются членами совета. К их работе привлекается актив из числа проживающих в общежитии.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Совет общежития утверждается на совместном заседании комиссии по жилищно-бытовым вопросам.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Основными задачами совета общежития являются: развитие и совершенствование культурно-эстетических навыков, поддержание порядка в общежитиях, обеспечение сохранности имущества общежития, организация спортивно-оздоровительной работы и отдыха проживающих, профилактика правонарушений среди обучающихся, проживающих в общежитии, во взаимодействии с правоохранительными органами, контроль за соблюдением правил внутреннего распорядка, техники безопасности, основ гражданской обороны, паспортно-визового и пропускного режима, норм санитарного режима в сотрудничестве с соответствующими службами.</w:t>
      </w: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Заседания совета общежития проводятся по мере необходимости, но не реже одного раза в месяц и оформляются соответствующим протоколом, который является организационно-распорядительным документом.</w:t>
      </w: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Планирование идеологической и воспитательной работы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Воспитательная деятельность в общежитиях учреждений образования осуществляется в соответствии с программами, планами работы структурных подразделений, факультетов, отделений, общежитий и общественных организаций.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Одним из условий эффективности идеологической и воспитательной работы с обучающимися, проживающими в общежитии, является четкая и единая </w:t>
      </w:r>
      <w:r w:rsidRPr="00903FFA">
        <w:rPr>
          <w:rFonts w:ascii="Times New Roman" w:hAnsi="Times New Roman" w:cs="Times New Roman"/>
          <w:i/>
          <w:sz w:val="28"/>
          <w:szCs w:val="28"/>
        </w:rPr>
        <w:t>система планирования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, которая позволяет объединить усилия педагогических работников, активно использовать все имеющиеся формы,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методы и средства воспитания молодежи, способствует более качественному решению поставленных задач.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Программно-планирующая документация по идеологической и воспитательной работе с обучающимися, проживающими в общежитии, включает: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программу «Общежитие»</w:t>
      </w:r>
      <w:r w:rsidRPr="00903FFA">
        <w:rPr>
          <w:rFonts w:ascii="Times New Roman" w:hAnsi="Times New Roman" w:cs="Times New Roman"/>
          <w:sz w:val="28"/>
          <w:szCs w:val="28"/>
        </w:rPr>
        <w:t xml:space="preserve"> - может разрабатываться на 5 лет как отдельный документ либо как раздел Программы воспитания учреждения образования;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план идеологической и воспитательной работы с </w:t>
      </w:r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общежитиях,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</w:t>
      </w:r>
      <w:r w:rsidRPr="00903FFA">
        <w:rPr>
          <w:rFonts w:ascii="Times New Roman" w:hAnsi="Times New Roman" w:cs="Times New Roman"/>
          <w:sz w:val="28"/>
          <w:szCs w:val="28"/>
        </w:rPr>
        <w:t>разрабатывается на текущий учебный год на основе программы воспитания учреждения образования, плана идеологической и воспитательной работы учреждения образования на текущий учебный год с учетом планов идеологической и воспитательной работы структурных подразделений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план работы совета общежития - 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>разрабатывается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год,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плана идеологической и воспитательной работы с </w:t>
      </w:r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r w:rsidRPr="00903FFA">
        <w:rPr>
          <w:rFonts w:ascii="Times New Roman" w:hAnsi="Times New Roman" w:cs="Times New Roman"/>
          <w:iCs/>
          <w:sz w:val="28"/>
          <w:szCs w:val="28"/>
        </w:rPr>
        <w:t>, проживающими в общежитиях</w:t>
      </w:r>
      <w:r w:rsidRPr="00903FFA">
        <w:rPr>
          <w:rFonts w:ascii="Times New Roman" w:hAnsi="Times New Roman" w:cs="Times New Roman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- план работы воспитателя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>общежития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на месяц –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включен в Журнал воспитателя общежития, разрабатывается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годовой аналитический отчет о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работе с </w:t>
      </w:r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i/>
          <w:sz w:val="28"/>
          <w:szCs w:val="28"/>
        </w:rPr>
        <w:t>- годовой аналитический отчет о работе совета общежития;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годовой аналитический отчет о работе воспитателя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совершенствования идеологической и воспитательной работы в общежитиях, более рационального планирования работы, избежание перегрузок с учетом возможностей подготовки конкретных мероприятий, возможно также ведение планов-графиков недельного планирования в виде таблицы-сетки.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Анализ идеологической и воспитательной работы с обучающимися, проживающими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>Годовые аналитические отчеты о работе с проживающими в общежитиях, воспитателя, совета общежития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>составляются с целью анализа проделанной работы, совершенствования идеологической и воспитательной работы в дальнейшем. Данные документы должны содержать анализ социально-педагогической характеристики обучающихся, проживающих в общежитии, краткую информацию о задачах, которые должны были быть реализованы в истекшем году, подробный анализ по направлениям проведенной идеологической и воспитательной работы с юношами и девушками, выводы о ее результативности, проблемные вопросы, а также цели и задачи на следующий учебных год.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Анализ работы за предшествующий период - основа для планирования на следующий период времени, поэтому он должен быть направлен на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целесообразности постановки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целей и задач, </w:t>
      </w:r>
      <w:r w:rsidRPr="00903FFA">
        <w:rPr>
          <w:rFonts w:ascii="Times New Roman" w:hAnsi="Times New Roman" w:cs="Times New Roman"/>
          <w:sz w:val="28"/>
          <w:szCs w:val="28"/>
        </w:rPr>
        <w:t xml:space="preserve">выбора соответствующих им направлений, форм, методов, приемов и содержания деятельности.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Цель (цели), задачи </w:t>
      </w:r>
      <w:r w:rsidRPr="00903FFA">
        <w:rPr>
          <w:rFonts w:ascii="Times New Roman" w:hAnsi="Times New Roman" w:cs="Times New Roman"/>
          <w:sz w:val="28"/>
          <w:szCs w:val="28"/>
        </w:rPr>
        <w:t xml:space="preserve">идеологической и воспитательной работы на предстоящий период должны быть конкретными, реализуемыми, </w:t>
      </w:r>
      <w:proofErr w:type="spellStart"/>
      <w:r w:rsidRPr="00903FFA">
        <w:rPr>
          <w:rFonts w:ascii="Times New Roman" w:hAnsi="Times New Roman" w:cs="Times New Roman"/>
          <w:sz w:val="28"/>
          <w:szCs w:val="28"/>
        </w:rPr>
        <w:t>диагностичными</w:t>
      </w:r>
      <w:proofErr w:type="spellEnd"/>
      <w:r w:rsidRPr="00903FFA">
        <w:rPr>
          <w:rFonts w:ascii="Times New Roman" w:hAnsi="Times New Roman" w:cs="Times New Roman"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903FFA">
        <w:rPr>
          <w:rFonts w:ascii="Times New Roman" w:hAnsi="Times New Roman" w:cs="Times New Roman"/>
          <w:sz w:val="28"/>
          <w:szCs w:val="28"/>
        </w:rPr>
        <w:t>идеологической и воспитательной работы за прошедший учебный год включает общую оценку результатов работы по основным направлениям воспитания в соответствии с поставленными целями и задачами, выявляются нерешенные вопросы и намечаются ориентиры для работы в следующем учебном году.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ab/>
        <w:t>В этом разделе могут также указываться наиболее значимые события, мероприятия, способствовавшие позитивным изменениям в социокультурном, профессионально-личностном развитии студентов, приемы, методы, организационные формы работы со студентами; обобщающие сведения об участии студентов в вузовских, городских, региональных, республиканских мероприятиях; о работе совета общежития; анализируются условия и факторы результативности работы; представляются выводы о работе, о нереализованных возможностях, резервах и перспективах. Представленные сведения подтверждаются данными проведенного в вузе мониторинга идеологической и воспитательной работы, информационно-аналитических справок, статистических отчетов по направлениям работы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Годовые отчеты направляются начальнику отдела (управления) воспитательной работы с молодежью (заместителю руководителя, курирующему вопросы воспитательной работы учреждения образования).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работы общежития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более четкой и качественной организации работы по обеспечению функционирования общежития и продуктивного взаимодействия со студентами, проживающими в общежитии, активного привлечения их к участию в запланированных мероприятиях воспитателю необходимо осуществлять свою деятельность с учетом общих критериев оценки работы общежития: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нормативное и методическое обеспечение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организация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соблюдение условий для проживания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Нормативное и методическое обеспечение идеологической и воспитательной работы: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Наличие нормативных правовых актов, регламентирующих деятельность общежития (положение о общежитии, правила внутреннего распорядка, договоры найма жилого помещения, должностные инструкции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работников общежития, Журнал воспитателя общежития, включающий социально-педагогическую характеристику проживающих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программно-планирующей и отчетной документации (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программа  идеологической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и воспитательной работы с проживающими в общежитиях, план идеологической и воспитательной работы на текущий учебный год, анализ состояния идеологической и воспитательной работы с проживающими в общежитии, отчеты субъектов воспитательного процесса о работе с проживающими в общежитии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Качество работы органов самоуправления (уровень и качество мероприятий, наличие плана мероприятий, проводимых органом самоуправления, протоколы заседаний, отчетов о проведенных мероприятиях и текущей деятельности, взаимодействие с администрацией, материально-техническое обеспечение деятельности, фото и видеоматериалов).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положений о смотрах-конкурсах.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Подписка на республиканские, городские, районные периодические</w:t>
      </w:r>
      <w:r w:rsidRPr="00903FFA">
        <w:rPr>
          <w:rFonts w:ascii="Times New Roman" w:hAnsi="Times New Roman" w:cs="Times New Roman"/>
          <w:sz w:val="28"/>
          <w:szCs w:val="28"/>
        </w:rPr>
        <w:br/>
        <w:t>издания, наличие подшивок выписываемых газет.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2.Организация идеологической и воспитательной работы в общежитии: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государственной символики.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наглядной агитации и информационных стендов (информативность, функциональность, оригинальность, эстетическое состояние).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информационно-консультационных стендов с периодически обновляемой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формирований (ОО «БРСМ», добровольные дружины, совет общежития и др.), наличие информационных стендов с информацией о составе совета, профкома, текущей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Количество и качество проведенных культурно-массовых, физкультурно-оздоровительных мероприятий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Охват проживающих в общежитии, в мероприятиях, проводимых органом самоуправления.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Качество заявленных социально-значимых проектов органов студенческого самоуправления.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Регулярность проведения досуговых и спортивных мероприятий (мнение опрошенных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Результативность деятельности органа самоуправления (мнение опрошенных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Уровень и качество проводимых мероприятий (вечеров, дискотек, клубов по интересам, спортивных мероприятий (мнение опрошенных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Проведение конкурсов на лучший этаж, комнату, блок.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Результативность индивидуальной воспитательно-профилактической работы по предупреждению преступлений и правонарушений среди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районных (городских) смотрах-конкурсах на лучшее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проведение опросов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>, в том числе через Интернет ресурсы.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Соблюдение приемлемых условий для проживания в общежитиях: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внутреннего распорядка (журнал учета посетителей, соблюдение паспортного режима).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добровольных молодежных дружин, оперативных отрядов.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безопасности проживания (технические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средства,.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санитарного состояния мест общего пользования.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 использование сантехнического, электрического и другого оборудования.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пожарной безопасности, наличие автономной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br/>
        <w:t>пожарной сигнализации, кнопки тревожной сигнализации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благоустроенной территории (клумбы, деревья, скамейки и т.д.), участие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и проведении мероприятий  по благоустройству территории, включение субботников, мероприятий по благоустройству территории в план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8.Наличие, целевое использование и оснащение специальных помещений (актовый зал; мини-кафе; буфет; спортивный или тренажерный залы; комнат отдыха, самоподготовки, помещения для организации работы кружков и секций; помещений для функционирования общественных организаций и органов самоуправления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9.Наличие помещений для кружковой, клубной работы, занятий физкультурой и спортом и др. (обеспеченность необходимым оборудованием).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Эстетическое оформление комнат (не менее 10), коридоров, фойе, комнат самоподготовки, иных помещений.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Оснащенность досуговых комнат, комнат самоподготовки (уголок государственной символики, справочно-информационные стенды, отражающие информацию о различных мероприятиях, стенная печать, периодические издания, выставки литературы, локальная сеть, комнатные растения и т.д.).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Мнение о комфортности проживания в общежитии (опрос проживающих).</w:t>
      </w:r>
    </w:p>
    <w:p w:rsidR="002C0C7B" w:rsidRPr="00903FFA" w:rsidRDefault="002C0C7B" w:rsidP="002C0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A13" w:rsidRDefault="00A82A13"/>
    <w:sectPr w:rsidR="00A8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F"/>
    <w:rsid w:val="002C0C7B"/>
    <w:rsid w:val="00A82A13"/>
    <w:rsid w:val="00B542D3"/>
    <w:rsid w:val="00B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7790-8BE2-4186-8B70-C758DFB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7B"/>
  </w:style>
  <w:style w:type="paragraph" w:styleId="1">
    <w:name w:val="heading 1"/>
    <w:basedOn w:val="a"/>
    <w:next w:val="a"/>
    <w:link w:val="10"/>
    <w:qFormat/>
    <w:rsid w:val="002C0C7B"/>
    <w:pPr>
      <w:keepNext/>
      <w:widowControl w:val="0"/>
      <w:tabs>
        <w:tab w:val="left" w:pos="-567"/>
        <w:tab w:val="left" w:pos="567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Козюк Александра</dc:creator>
  <cp:keywords/>
  <dc:description/>
  <cp:lastModifiedBy>Metodist</cp:lastModifiedBy>
  <cp:revision>2</cp:revision>
  <dcterms:created xsi:type="dcterms:W3CDTF">2023-03-23T07:50:00Z</dcterms:created>
  <dcterms:modified xsi:type="dcterms:W3CDTF">2023-03-23T07:50:00Z</dcterms:modified>
</cp:coreProperties>
</file>