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9253" w14:textId="77777777" w:rsidR="00335D09" w:rsidRPr="00134D11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14:paraId="2B3A5138" w14:textId="433E7FFE" w:rsidR="00335D09" w:rsidRPr="00525C7D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14:paraId="774AADBA" w14:textId="77777777" w:rsidR="00335D09" w:rsidRPr="00840EAF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6F7B75A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6841B80E" w14:textId="77777777" w:rsidR="00335D09" w:rsidRPr="00BB4A1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C3EF26A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14:paraId="55E6939D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14:paraId="09B9D657" w14:textId="77777777" w:rsidR="00335D09" w:rsidRPr="00CD559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9607516" w14:textId="77777777" w:rsidR="00335D09" w:rsidRPr="00CD559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4478B0A6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51D9A1B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3BADFACA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1C7AF053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33626AEF" w14:textId="77777777" w:rsidR="00335D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1AD10F0" w14:textId="77777777" w:rsidR="00335D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76FB748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3D714C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D45FFE6" w14:textId="77777777" w:rsidR="00335D09" w:rsidRPr="00D14D7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5176E4F5" w14:textId="77777777" w:rsidR="00335D09" w:rsidRPr="008B060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593A7301" w14:textId="1F81A935" w:rsidR="00335D09" w:rsidRPr="00116143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25ACBB3" w14:textId="77777777" w:rsidR="00335D09" w:rsidRPr="00D14D79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60455FCD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14:paraId="60792A24" w14:textId="77777777" w:rsidR="00335D09" w:rsidRPr="00BE698E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23528BC9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0C9564B" w14:textId="77777777" w:rsidR="00335D09" w:rsidRPr="00E22122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37003E88" w14:textId="77777777" w:rsidR="00335D09" w:rsidRPr="00E22122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1F6BC598" w14:textId="77777777" w:rsidR="00335D09" w:rsidRPr="00E22122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04881810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14:paraId="740FC7F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C786598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1DE37A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50B08A5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3577424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0F4684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E11340E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506F1E5" w14:textId="77777777" w:rsidR="00335D09" w:rsidRPr="00D14D7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267AE54A" w14:textId="77777777" w:rsidR="00335D09" w:rsidRPr="00360366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14:paraId="53BB0E8A" w14:textId="5EB55952" w:rsidR="00335D09" w:rsidRPr="00116143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14:paraId="4A29A8FC" w14:textId="77777777" w:rsidR="00335D09" w:rsidRPr="00D14D79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3B44B81E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5658384E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174E746" w14:textId="77777777" w:rsidR="00335D09" w:rsidRPr="00360366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CD9213A" w14:textId="77777777" w:rsidR="00335D09" w:rsidRPr="00360366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0DC7BC5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65851C44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3E9A4587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3F6A2A4E" w14:textId="77777777" w:rsidR="00335D09" w:rsidRPr="00D14D7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66E5B924" w14:textId="77777777" w:rsidR="00335D09" w:rsidRPr="00CB3CC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14:paraId="15FC8CDF" w14:textId="0EA571B3" w:rsidR="00335D09" w:rsidRPr="00116143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14:paraId="14B504FB" w14:textId="77777777" w:rsidR="00335D09" w:rsidRPr="00D14D79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F8CCCF9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57A06AB6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02AA481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14:paraId="3EF5C147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14:paraId="7504A784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14:paraId="4E9B7447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3CC8B56A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7AE47361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14:paraId="292B4235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7B97A95E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04496B3F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0FA3F92D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09AEA0C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721198C3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81E58D8" w14:textId="77777777" w:rsidR="00335D0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2F430E71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14:paraId="3A8DD2D4" w14:textId="77777777" w:rsidR="00335D09" w:rsidRDefault="00335D09" w:rsidP="00335D09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6DDDD752" w14:textId="74A1E037" w:rsidR="00335D09" w:rsidRDefault="00335D09" w:rsidP="00335D0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14:paraId="729A497D" w14:textId="77777777" w:rsidR="00335D09" w:rsidRDefault="00335D09" w:rsidP="00335D0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24024569" w14:textId="3D7FAA66" w:rsidR="00335D09" w:rsidRDefault="00335D09" w:rsidP="00335D09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</w:t>
      </w:r>
      <w:r w:rsidRPr="00F176A9">
        <w:rPr>
          <w:rFonts w:ascii="Times New Roman" w:hAnsi="Times New Roman"/>
          <w:sz w:val="30"/>
          <w:szCs w:val="30"/>
        </w:rPr>
        <w:t xml:space="preserve"> для граждан Республики Беларусь могут быть выделены:</w:t>
      </w:r>
    </w:p>
    <w:p w14:paraId="1D0D8A05" w14:textId="77777777" w:rsidR="00335D09" w:rsidRDefault="00335D09" w:rsidP="00335D09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14:paraId="2B749D89" w14:textId="77777777" w:rsidR="00335D09" w:rsidRDefault="00335D09" w:rsidP="00335D09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3CC61B1" w14:textId="77777777" w:rsidR="00335D09" w:rsidRPr="00CD2FFC" w:rsidRDefault="00335D09" w:rsidP="00335D09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14:paraId="42CCA3BC" w14:textId="77777777" w:rsidR="00335D09" w:rsidRPr="00F06016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14:paraId="3FB2345F" w14:textId="77777777" w:rsidR="00335D09" w:rsidRPr="00FD280C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328FE885" w14:textId="77777777" w:rsidR="00335D09" w:rsidRPr="00F06016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5D7FF25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A641D8F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DCEDF19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451AE5B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C9A9E98" w14:textId="77777777" w:rsidR="00335D0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2C2F645" w14:textId="77777777" w:rsidR="00335D09" w:rsidRDefault="00335D09" w:rsidP="00335D09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lastRenderedPageBreak/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14:paraId="3C6EB917" w14:textId="77777777" w:rsidR="00335D09" w:rsidRPr="003C7F64" w:rsidRDefault="00335D09" w:rsidP="00335D09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7EBF834A" w14:textId="5E4E3BBE" w:rsidR="00335D09" w:rsidRPr="003C7F64" w:rsidRDefault="00335D09" w:rsidP="00335D09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C7F64">
        <w:rPr>
          <w:rFonts w:ascii="Times New Roman" w:hAnsi="Times New Roman"/>
          <w:b/>
          <w:sz w:val="30"/>
          <w:szCs w:val="30"/>
        </w:rPr>
        <w:t xml:space="preserve">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14:paraId="141CA938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A947C39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14:paraId="1D6E56FF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</w:rPr>
        <w:t>программа</w:t>
      </w:r>
      <w:r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14:paraId="2D0C48A2" w14:textId="77777777" w:rsidR="00335D09" w:rsidRPr="00D4533E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b/>
          <w:sz w:val="30"/>
          <w:szCs w:val="30"/>
        </w:rPr>
        <w:t xml:space="preserve"> </w:t>
      </w:r>
      <w:r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Pr="00D4533E">
        <w:rPr>
          <w:rFonts w:ascii="Times New Roman" w:hAnsi="Times New Roman"/>
          <w:sz w:val="30"/>
          <w:szCs w:val="30"/>
        </w:rPr>
        <w:t>;</w:t>
      </w:r>
    </w:p>
    <w:p w14:paraId="4B4B3A14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1FFFF932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3A07A42B" w14:textId="77777777" w:rsidR="00335D09" w:rsidRPr="000F0928" w:rsidRDefault="00335D09" w:rsidP="00335D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5231D784" w14:textId="77777777" w:rsidR="00335D09" w:rsidRPr="000F0928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5D25D13F" w14:textId="77777777" w:rsidR="00335D09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14:paraId="0ED9461E" w14:textId="77777777" w:rsidR="00335D09" w:rsidRPr="005A0F13" w:rsidRDefault="00335D09" w:rsidP="00335D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0639369" w14:textId="77777777" w:rsidR="00335D09" w:rsidRDefault="00335D09" w:rsidP="00335D0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71B0AEC" w14:textId="77777777" w:rsidR="00335D09" w:rsidRPr="004A5497" w:rsidRDefault="00335D09" w:rsidP="00335D09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7</w:t>
      </w:r>
    </w:p>
    <w:p w14:paraId="737EC929" w14:textId="77777777" w:rsidR="00335D09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61F82A65" w14:textId="7ACF29C8" w:rsidR="00335D09" w:rsidRPr="00525C7D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14:paraId="087F5251" w14:textId="77777777" w:rsidR="00335D09" w:rsidRPr="00840EAF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178596F0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7AFC40C9" w14:textId="77777777" w:rsidR="00335D09" w:rsidRDefault="00335D09" w:rsidP="00335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14:paraId="3A4E69CA" w14:textId="77777777" w:rsidR="00335D09" w:rsidRPr="00D54F4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 образовательным программам</w:t>
      </w:r>
      <w:r w:rsidRPr="00852D6D">
        <w:t xml:space="preserve"> 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14:paraId="6D3D2D24" w14:textId="77777777" w:rsidR="00335D09" w:rsidRPr="00D54F4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14:paraId="5EF9B836" w14:textId="77777777" w:rsidR="00335D09" w:rsidRPr="00CD559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D1CCC74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44DC5A01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14:paraId="5475A65D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07C1AFF" w14:textId="77777777" w:rsidR="00335D09" w:rsidRDefault="00335D09" w:rsidP="00335D09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742480F9" w14:textId="77777777" w:rsidR="00335D09" w:rsidRPr="00BE16F1" w:rsidRDefault="00335D09" w:rsidP="00335D09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BE16F1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8</w:t>
      </w:r>
    </w:p>
    <w:p w14:paraId="3774D694" w14:textId="77777777" w:rsidR="00335D09" w:rsidRPr="00BE16F1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858CB01" w14:textId="7BCEECE7" w:rsidR="00335D09" w:rsidRPr="00BE16F1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r w:rsidRPr="00BE16F1"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217093AC" w14:textId="77777777" w:rsidR="00335D09" w:rsidRPr="00BE16F1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76DDEAB3" w14:textId="77777777" w:rsidR="00335D09" w:rsidRPr="00BE16F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1E6B91D0" w14:textId="2DD759F4" w:rsidR="00335D09" w:rsidRPr="00BE16F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</w:t>
      </w:r>
      <w:r w:rsidR="00B54357" w:rsidRPr="00BE16F1">
        <w:rPr>
          <w:rFonts w:ascii="Times New Roman" w:eastAsia="Times New Roman" w:hAnsi="Times New Roman"/>
          <w:sz w:val="30"/>
          <w:szCs w:val="30"/>
          <w:lang w:eastAsia="ru-RU"/>
        </w:rPr>
        <w:t>I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послевузовского образования (аспирантура);</w:t>
      </w:r>
    </w:p>
    <w:p w14:paraId="1FC58AC4" w14:textId="77777777" w:rsidR="00335D09" w:rsidRPr="00BE16F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78694F80" w14:textId="77777777" w:rsidR="00335D09" w:rsidRPr="00BE16F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7B1BDA95" w14:textId="77777777" w:rsidR="00335D09" w:rsidRPr="00BE16F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769D7458" w14:textId="77777777" w:rsidR="00335D09" w:rsidRPr="00BE16F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BE16F1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11855BAB" w14:textId="77777777" w:rsidR="00335D09" w:rsidRDefault="00335D09" w:rsidP="00335D09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441A60CC" w14:textId="77777777" w:rsidR="00335D09" w:rsidRPr="00E24D08" w:rsidRDefault="00335D09" w:rsidP="00335D0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9</w:t>
      </w:r>
    </w:p>
    <w:p w14:paraId="43005C5C" w14:textId="77777777" w:rsidR="00335D09" w:rsidRPr="00E24D08" w:rsidRDefault="00335D09" w:rsidP="00335D0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7FE3FEA0" w14:textId="65EFFCF4" w:rsidR="00335D09" w:rsidRPr="00E24D08" w:rsidRDefault="00335D09" w:rsidP="00335D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CC1C7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образования и организации Арабской Республики Египет</w:t>
      </w:r>
    </w:p>
    <w:p w14:paraId="68AC2BB8" w14:textId="77777777" w:rsidR="00335D09" w:rsidRPr="00E24D08" w:rsidRDefault="00335D09" w:rsidP="00335D0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30162BC1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5D9952E5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5E0DF57A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 w:rsidRPr="00E24D08">
        <w:t xml:space="preserve"> </w:t>
      </w:r>
      <w:r w:rsidRPr="00E24D08"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</w:t>
      </w:r>
      <w:r>
        <w:rPr>
          <w:rFonts w:ascii="Times New Roman" w:eastAsia="BatangChe" w:hAnsi="Times New Roman"/>
          <w:sz w:val="30"/>
          <w:szCs w:val="30"/>
        </w:rPr>
        <w:t>;</w:t>
      </w:r>
    </w:p>
    <w:p w14:paraId="588F44CD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1 место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 w:rsidRPr="00E24D08">
        <w:rPr>
          <w:rFonts w:ascii="Times New Roman" w:eastAsia="BatangChe" w:hAnsi="Times New Roman"/>
          <w:sz w:val="30"/>
          <w:szCs w:val="30"/>
        </w:rPr>
        <w:t>Ph.D</w:t>
      </w:r>
      <w:proofErr w:type="spellEnd"/>
      <w:r w:rsidRPr="00E24D08">
        <w:rPr>
          <w:rFonts w:ascii="Times New Roman" w:eastAsia="BatangChe" w:hAnsi="Times New Roman"/>
          <w:sz w:val="30"/>
          <w:szCs w:val="30"/>
        </w:rPr>
        <w:t>.).</w:t>
      </w:r>
    </w:p>
    <w:p w14:paraId="0B4F5381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7D4325F8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14149E72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760F3EEC" w14:textId="77777777" w:rsidR="00335D09" w:rsidRPr="00E24D08" w:rsidRDefault="00335D09" w:rsidP="00335D09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E24D0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E24D08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E24D0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AE42828" w14:textId="67195CE1" w:rsidR="00925A00" w:rsidRPr="00EE2A0B" w:rsidRDefault="00335D09" w:rsidP="00EE2A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E24D08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E24D08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sectPr w:rsidR="00925A00" w:rsidRPr="00EE2A0B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96CE" w14:textId="77777777" w:rsidR="00452819" w:rsidRDefault="00452819">
      <w:r>
        <w:separator/>
      </w:r>
    </w:p>
  </w:endnote>
  <w:endnote w:type="continuationSeparator" w:id="0">
    <w:p w14:paraId="401A7FC1" w14:textId="77777777" w:rsidR="00452819" w:rsidRDefault="004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618B" w14:textId="77777777" w:rsidR="00452819" w:rsidRDefault="00452819">
      <w:r>
        <w:separator/>
      </w:r>
    </w:p>
  </w:footnote>
  <w:footnote w:type="continuationSeparator" w:id="0">
    <w:p w14:paraId="0CA7EF89" w14:textId="77777777" w:rsidR="00452819" w:rsidRDefault="004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305D8">
          <w:rPr>
            <w:rFonts w:ascii="Times New Roman" w:hAnsi="Times New Roman"/>
            <w:noProof/>
            <w:sz w:val="30"/>
            <w:szCs w:val="30"/>
          </w:rPr>
          <w:t>12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 w16cid:durableId="806436052">
    <w:abstractNumId w:val="8"/>
  </w:num>
  <w:num w:numId="2" w16cid:durableId="1151292973">
    <w:abstractNumId w:val="10"/>
  </w:num>
  <w:num w:numId="3" w16cid:durableId="1287200084">
    <w:abstractNumId w:val="9"/>
  </w:num>
  <w:num w:numId="4" w16cid:durableId="1697391891">
    <w:abstractNumId w:val="0"/>
  </w:num>
  <w:num w:numId="5" w16cid:durableId="703674621">
    <w:abstractNumId w:val="1"/>
  </w:num>
  <w:num w:numId="6" w16cid:durableId="1175531978">
    <w:abstractNumId w:val="2"/>
  </w:num>
  <w:num w:numId="7" w16cid:durableId="534849887">
    <w:abstractNumId w:val="3"/>
  </w:num>
  <w:num w:numId="8" w16cid:durableId="1957132364">
    <w:abstractNumId w:val="4"/>
  </w:num>
  <w:num w:numId="9" w16cid:durableId="901915161">
    <w:abstractNumId w:val="5"/>
  </w:num>
  <w:num w:numId="10" w16cid:durableId="246884973">
    <w:abstractNumId w:val="6"/>
  </w:num>
  <w:num w:numId="11" w16cid:durableId="1258563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2819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16E8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A2B6F"/>
    <w:rsid w:val="00EA2DAE"/>
    <w:rsid w:val="00EA4160"/>
    <w:rsid w:val="00EB6E8F"/>
    <w:rsid w:val="00ED7D85"/>
    <w:rsid w:val="00EE2A0B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6E5E-CB05-408C-BB09-A332F5A2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Филимонова А.А.</cp:lastModifiedBy>
  <cp:revision>3</cp:revision>
  <cp:lastPrinted>2021-01-27T10:06:00Z</cp:lastPrinted>
  <dcterms:created xsi:type="dcterms:W3CDTF">2023-01-23T07:35:00Z</dcterms:created>
  <dcterms:modified xsi:type="dcterms:W3CDTF">2023-01-23T07:43:00Z</dcterms:modified>
</cp:coreProperties>
</file>