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F" w:rsidRDefault="00C62E1F" w:rsidP="0093213D">
      <w:pPr>
        <w:tabs>
          <w:tab w:val="left" w:pos="-3686"/>
        </w:tabs>
        <w:spacing w:after="0" w:line="240" w:lineRule="auto"/>
        <w:rPr>
          <w:rFonts w:ascii="Arial" w:eastAsia="Arial" w:hAnsi="Arial" w:cs="Arial"/>
          <w:b/>
          <w:color w:val="800000"/>
          <w:sz w:val="24"/>
        </w:rPr>
      </w:pPr>
    </w:p>
    <w:p w:rsidR="00C62E1F" w:rsidRPr="0076525E" w:rsidRDefault="00C62E1F" w:rsidP="00C62E1F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800080"/>
          <w:sz w:val="32"/>
        </w:rPr>
      </w:pPr>
      <w:r w:rsidRPr="0076525E">
        <w:rPr>
          <w:rFonts w:ascii="Calibri" w:eastAsia="Calibri" w:hAnsi="Calibri" w:cs="Calibri"/>
          <w:b/>
          <w:color w:val="800080"/>
          <w:sz w:val="32"/>
        </w:rPr>
        <w:t>ВОПРОСЫ</w:t>
      </w:r>
      <w:r w:rsidRPr="0076525E">
        <w:rPr>
          <w:rFonts w:ascii="Bookman Old Style" w:eastAsia="Bookman Old Style" w:hAnsi="Bookman Old Style" w:cs="Bookman Old Style"/>
          <w:b/>
          <w:color w:val="800080"/>
          <w:sz w:val="32"/>
        </w:rPr>
        <w:t xml:space="preserve"> </w:t>
      </w:r>
      <w:r w:rsidRPr="0076525E">
        <w:rPr>
          <w:rFonts w:ascii="Calibri" w:eastAsia="Calibri" w:hAnsi="Calibri" w:cs="Calibri"/>
          <w:b/>
          <w:color w:val="800080"/>
          <w:sz w:val="32"/>
        </w:rPr>
        <w:t>К</w:t>
      </w:r>
      <w:r w:rsidRPr="0076525E">
        <w:rPr>
          <w:rFonts w:ascii="Bookman Old Style" w:eastAsia="Bookman Old Style" w:hAnsi="Bookman Old Style" w:cs="Bookman Old Style"/>
          <w:b/>
          <w:color w:val="800080"/>
          <w:sz w:val="32"/>
        </w:rPr>
        <w:t xml:space="preserve"> </w:t>
      </w:r>
      <w:r w:rsidRPr="0076525E">
        <w:rPr>
          <w:rFonts w:ascii="Calibri" w:eastAsia="Calibri" w:hAnsi="Calibri" w:cs="Calibri"/>
          <w:b/>
          <w:color w:val="800080"/>
          <w:sz w:val="32"/>
        </w:rPr>
        <w:t>ЭКЗАМЕНУ</w:t>
      </w:r>
    </w:p>
    <w:p w:rsidR="00C62E1F" w:rsidRPr="0076525E" w:rsidRDefault="00C62E1F" w:rsidP="00C62E1F">
      <w:pPr>
        <w:tabs>
          <w:tab w:val="left" w:pos="4153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800080"/>
          <w:sz w:val="28"/>
        </w:rPr>
      </w:pPr>
      <w:proofErr w:type="gramStart"/>
      <w:r w:rsidRPr="0076525E">
        <w:rPr>
          <w:rFonts w:ascii="Calibri" w:eastAsia="Calibri" w:hAnsi="Calibri" w:cs="Calibri"/>
          <w:b/>
          <w:color w:val="800080"/>
          <w:sz w:val="28"/>
        </w:rPr>
        <w:t>по</w:t>
      </w:r>
      <w:proofErr w:type="gramEnd"/>
      <w:r w:rsidRPr="0076525E">
        <w:rPr>
          <w:rFonts w:ascii="Bookman Old Style" w:eastAsia="Bookman Old Style" w:hAnsi="Bookman Old Style" w:cs="Bookman Old Style"/>
          <w:b/>
          <w:color w:val="800080"/>
          <w:sz w:val="28"/>
        </w:rPr>
        <w:t xml:space="preserve"> </w:t>
      </w:r>
      <w:r w:rsidRPr="0076525E">
        <w:rPr>
          <w:rFonts w:ascii="Calibri" w:eastAsia="Calibri" w:hAnsi="Calibri" w:cs="Calibri"/>
          <w:b/>
          <w:color w:val="800080"/>
          <w:sz w:val="28"/>
        </w:rPr>
        <w:t>дисциплине</w:t>
      </w:r>
    </w:p>
    <w:p w:rsidR="00C62E1F" w:rsidRPr="0076525E" w:rsidRDefault="00C62E1F" w:rsidP="00C62E1F">
      <w:pPr>
        <w:tabs>
          <w:tab w:val="left" w:pos="4153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FF"/>
          <w:sz w:val="28"/>
        </w:rPr>
      </w:pPr>
      <w:r w:rsidRPr="0076525E">
        <w:rPr>
          <w:rFonts w:ascii="Bookman Old Style" w:eastAsia="Bookman Old Style" w:hAnsi="Bookman Old Style" w:cs="Bookman Old Style"/>
          <w:b/>
          <w:color w:val="0000FF"/>
          <w:sz w:val="28"/>
        </w:rPr>
        <w:t>«</w:t>
      </w:r>
      <w:r>
        <w:rPr>
          <w:rFonts w:ascii="Calibri" w:eastAsia="Calibri" w:hAnsi="Calibri" w:cs="Calibri"/>
          <w:b/>
          <w:color w:val="0000FF"/>
          <w:sz w:val="28"/>
        </w:rPr>
        <w:t>ОПЕРАЦИОННЫЕ СИСТЕМЫ МОБИЛЬНЫХ УСТРОЙСТВ</w:t>
      </w:r>
      <w:r w:rsidRPr="0076525E">
        <w:rPr>
          <w:rFonts w:ascii="Bookman Old Style" w:eastAsia="Bookman Old Style" w:hAnsi="Bookman Old Style" w:cs="Bookman Old Style"/>
          <w:b/>
          <w:color w:val="0000FF"/>
          <w:sz w:val="28"/>
        </w:rPr>
        <w:t>»</w:t>
      </w:r>
    </w:p>
    <w:p w:rsidR="00C62E1F" w:rsidRPr="0076525E" w:rsidRDefault="00C62E1F" w:rsidP="00C62E1F">
      <w:pPr>
        <w:tabs>
          <w:tab w:val="left" w:pos="-3686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8000"/>
          <w:sz w:val="24"/>
        </w:rPr>
      </w:pPr>
      <w:r w:rsidRPr="0076525E">
        <w:rPr>
          <w:rFonts w:ascii="Calibri" w:eastAsia="Calibri" w:hAnsi="Calibri" w:cs="Calibri"/>
          <w:b/>
          <w:color w:val="008000"/>
          <w:sz w:val="24"/>
        </w:rPr>
        <w:t>Осенний</w:t>
      </w:r>
      <w:r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Pr="0076525E">
        <w:rPr>
          <w:rFonts w:ascii="Calibri" w:eastAsia="Calibri" w:hAnsi="Calibri" w:cs="Calibri"/>
          <w:b/>
          <w:color w:val="008000"/>
          <w:sz w:val="24"/>
        </w:rPr>
        <w:t>семестр</w:t>
      </w:r>
      <w:r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Pr="0076525E">
        <w:rPr>
          <w:rFonts w:ascii="Calibri" w:eastAsia="Calibri" w:hAnsi="Calibri" w:cs="Calibri"/>
          <w:b/>
          <w:color w:val="008000"/>
          <w:sz w:val="24"/>
        </w:rPr>
        <w:t>учебного</w:t>
      </w:r>
      <w:r w:rsidRPr="0076525E">
        <w:rPr>
          <w:rFonts w:ascii="Bookman Old Style" w:eastAsia="Bookman Old Style" w:hAnsi="Bookman Old Style" w:cs="Bookman Old Style"/>
          <w:b/>
          <w:color w:val="008000"/>
          <w:sz w:val="24"/>
        </w:rPr>
        <w:t xml:space="preserve"> </w:t>
      </w:r>
      <w:r w:rsidRPr="0076525E">
        <w:rPr>
          <w:rFonts w:ascii="Calibri" w:eastAsia="Calibri" w:hAnsi="Calibri" w:cs="Calibri"/>
          <w:b/>
          <w:color w:val="008000"/>
          <w:sz w:val="24"/>
        </w:rPr>
        <w:t>года</w:t>
      </w:r>
    </w:p>
    <w:p w:rsidR="00C62E1F" w:rsidRPr="0076525E" w:rsidRDefault="00C62E1F" w:rsidP="00C62E1F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  <w:r w:rsidRPr="0076525E">
        <w:rPr>
          <w:rFonts w:ascii="Arial" w:eastAsia="Arial" w:hAnsi="Arial" w:cs="Arial"/>
          <w:b/>
          <w:color w:val="800000"/>
          <w:sz w:val="24"/>
        </w:rPr>
        <w:t>Специальность 1-39 03 02 – «Программируемые мобильные системы»</w:t>
      </w:r>
    </w:p>
    <w:p w:rsidR="00C62E1F" w:rsidRPr="00DD799C" w:rsidRDefault="00DD799C" w:rsidP="00DD799C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</w:t>
      </w:r>
      <w:proofErr w:type="gramStart"/>
      <w:r>
        <w:rPr>
          <w:rFonts w:ascii="Bookman Old Style" w:hAnsi="Bookman Old Style"/>
          <w:b/>
          <w:color w:val="008000"/>
        </w:rPr>
        <w:t>групп</w:t>
      </w:r>
      <w:r>
        <w:rPr>
          <w:rFonts w:ascii="Bookman Old Style" w:hAnsi="Bookman Old Style"/>
          <w:b/>
          <w:color w:val="008000"/>
        </w:rPr>
        <w:t>а</w:t>
      </w:r>
      <w:proofErr w:type="gramEnd"/>
      <w:r>
        <w:rPr>
          <w:rFonts w:ascii="Bookman Old Style" w:hAnsi="Bookman Old Style"/>
          <w:b/>
          <w:color w:val="008000"/>
        </w:rPr>
        <w:t xml:space="preserve"> </w:t>
      </w:r>
      <w:r>
        <w:rPr>
          <w:rFonts w:ascii="Bookman Old Style" w:hAnsi="Bookman Old Style"/>
          <w:b/>
          <w:color w:val="008000"/>
        </w:rPr>
        <w:t>983871</w:t>
      </w:r>
      <w:r w:rsidRPr="00AB6F84">
        <w:rPr>
          <w:rFonts w:ascii="Bookman Old Style" w:hAnsi="Bookman Old Style"/>
          <w:b/>
          <w:color w:val="008000"/>
        </w:rPr>
        <w:t>)</w:t>
      </w:r>
    </w:p>
    <w:p w:rsidR="00C62E1F" w:rsidRDefault="00C62E1F" w:rsidP="00C62E1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Операционной системы: понятие, функции, примеры.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Эволюция операционных систем.</w:t>
      </w:r>
    </w:p>
    <w:p w:rsidR="00AC7186" w:rsidRPr="007C527D" w:rsidRDefault="006370C8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Операционные системы,</w:t>
      </w:r>
      <w:r w:rsidR="00D24822">
        <w:rPr>
          <w:rFonts w:ascii="Times New Roman" w:hAnsi="Times New Roman" w:cs="Times New Roman"/>
          <w:sz w:val="26"/>
          <w:szCs w:val="26"/>
        </w:rPr>
        <w:t xml:space="preserve"> классификация</w:t>
      </w:r>
      <w:r w:rsidR="00AC7186" w:rsidRPr="007C527D">
        <w:rPr>
          <w:rFonts w:ascii="Times New Roman" w:hAnsi="Times New Roman" w:cs="Times New Roman"/>
          <w:sz w:val="26"/>
          <w:szCs w:val="26"/>
        </w:rPr>
        <w:t>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Структура операционных систем. Ядро и вспомогательные модули ОС.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 xml:space="preserve">Особенности и характеристики операционной системы </w:t>
      </w:r>
      <w:proofErr w:type="spellStart"/>
      <w:r w:rsidRPr="007C527D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7C527D">
        <w:rPr>
          <w:rFonts w:ascii="Times New Roman" w:hAnsi="Times New Roman" w:cs="Times New Roman"/>
          <w:sz w:val="26"/>
          <w:szCs w:val="26"/>
        </w:rPr>
        <w:t>.</w:t>
      </w:r>
    </w:p>
    <w:p w:rsidR="00565802" w:rsidRPr="007C527D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 xml:space="preserve">Особенности и характеристики операционной системы </w:t>
      </w:r>
      <w:r>
        <w:rPr>
          <w:rFonts w:ascii="Times New Roman" w:hAnsi="Times New Roman" w:cs="Times New Roman"/>
          <w:sz w:val="26"/>
          <w:szCs w:val="26"/>
          <w:lang w:val="en-US"/>
        </w:rPr>
        <w:t>Unix</w:t>
      </w:r>
      <w:r w:rsidRPr="00565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Linux</w:t>
      </w:r>
      <w:r w:rsidRPr="007C527D">
        <w:rPr>
          <w:rFonts w:ascii="Times New Roman" w:hAnsi="Times New Roman" w:cs="Times New Roman"/>
          <w:sz w:val="26"/>
          <w:szCs w:val="26"/>
        </w:rPr>
        <w:t>.</w:t>
      </w:r>
    </w:p>
    <w:p w:rsidR="00565802" w:rsidRPr="007C527D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 xml:space="preserve">Особенности и характеристики операционной системы </w:t>
      </w:r>
      <w:r>
        <w:rPr>
          <w:rFonts w:ascii="Times New Roman" w:hAnsi="Times New Roman" w:cs="Times New Roman"/>
          <w:sz w:val="26"/>
          <w:szCs w:val="26"/>
          <w:lang w:val="en-US"/>
        </w:rPr>
        <w:t>Android</w:t>
      </w:r>
      <w:r w:rsidRPr="007C527D">
        <w:rPr>
          <w:rFonts w:ascii="Times New Roman" w:hAnsi="Times New Roman" w:cs="Times New Roman"/>
          <w:sz w:val="26"/>
          <w:szCs w:val="26"/>
        </w:rPr>
        <w:t>.</w:t>
      </w:r>
    </w:p>
    <w:p w:rsidR="006370C8" w:rsidRPr="007C527D" w:rsidRDefault="00565802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айлы. Типы файлов.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айлы. Структура файла.</w:t>
      </w:r>
    </w:p>
    <w:p w:rsidR="00565802" w:rsidRPr="007C527D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айлы. Атрибуты файла.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Каталоги. Операции с каталогами.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Структура файловой системы.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файлов в файловой системе.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каталогов в файловой системе.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Виртуальные файловые системы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Журналируемые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файловые системы.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Процессы. Понятие процесса и его характеристика.</w:t>
      </w:r>
    </w:p>
    <w:p w:rsidR="00D24822" w:rsidRDefault="00D2482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Процессы. Состояния процесса.</w:t>
      </w:r>
    </w:p>
    <w:p w:rsidR="00565802" w:rsidRDefault="00565802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Потоки. Понятие потока и его характеристика.</w:t>
      </w:r>
    </w:p>
    <w:p w:rsidR="001F2BA6" w:rsidRDefault="001F2BA6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процессов. Состязательная ситуация.</w:t>
      </w:r>
    </w:p>
    <w:p w:rsidR="001F2BA6" w:rsidRDefault="001F2BA6" w:rsidP="001F2B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процессов. Критические области.</w:t>
      </w:r>
    </w:p>
    <w:p w:rsidR="001F2BA6" w:rsidRDefault="001F2BA6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Запрещение прерываний. Блокирующие переменные.</w:t>
      </w:r>
    </w:p>
    <w:p w:rsidR="001F2BA6" w:rsidRDefault="001F2BA6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Блокирующие переменные. Строгое чередование.</w:t>
      </w:r>
    </w:p>
    <w:p w:rsidR="001F2BA6" w:rsidRDefault="001F2BA6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Алгоритм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Петерсона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Команда </w:t>
      </w:r>
      <w:r>
        <w:rPr>
          <w:rFonts w:ascii="Times New Roman" w:hAnsi="Times New Roman" w:cs="Times New Roman"/>
          <w:sz w:val="26"/>
          <w:szCs w:val="26"/>
          <w:lang w:val="en-US"/>
        </w:rPr>
        <w:t>TSL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Default="00E43BDF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Семафоры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мьютексы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Pr="007C527D" w:rsidRDefault="00E43BDF" w:rsidP="005658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Мониторы.</w:t>
      </w:r>
    </w:p>
    <w:p w:rsidR="006370C8" w:rsidRDefault="00E43BDF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Барьеры. Передача сообщений.</w:t>
      </w:r>
    </w:p>
    <w:p w:rsidR="00E43BDF" w:rsidRDefault="00E43BDF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процессов.</w:t>
      </w:r>
    </w:p>
    <w:p w:rsidR="00E43BDF" w:rsidRDefault="00E43BDF" w:rsidP="00E4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BDF">
        <w:rPr>
          <w:rFonts w:ascii="Times New Roman" w:hAnsi="Times New Roman" w:cs="Times New Roman"/>
          <w:sz w:val="26"/>
          <w:szCs w:val="26"/>
        </w:rPr>
        <w:t>Планирование в пакетных системах</w:t>
      </w:r>
      <w:r>
        <w:rPr>
          <w:rFonts w:ascii="Times New Roman" w:hAnsi="Times New Roman" w:cs="Times New Roman"/>
          <w:sz w:val="26"/>
          <w:szCs w:val="26"/>
        </w:rPr>
        <w:t xml:space="preserve">. Алгоритмы планирования в </w:t>
      </w:r>
      <w:r w:rsidRPr="00E43BDF">
        <w:rPr>
          <w:rFonts w:ascii="Times New Roman" w:hAnsi="Times New Roman" w:cs="Times New Roman"/>
          <w:sz w:val="26"/>
          <w:szCs w:val="26"/>
        </w:rPr>
        <w:t>пакетных системах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Pr="00E43BDF" w:rsidRDefault="00E43BDF" w:rsidP="00E4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BDF">
        <w:rPr>
          <w:rFonts w:ascii="Times New Roman" w:hAnsi="Times New Roman" w:cs="Times New Roman"/>
          <w:sz w:val="26"/>
          <w:szCs w:val="26"/>
        </w:rPr>
        <w:t xml:space="preserve">Планирование в </w:t>
      </w:r>
      <w:r>
        <w:rPr>
          <w:rFonts w:ascii="Times New Roman" w:hAnsi="Times New Roman" w:cs="Times New Roman"/>
          <w:sz w:val="26"/>
          <w:szCs w:val="26"/>
        </w:rPr>
        <w:t>интерактивных</w:t>
      </w:r>
      <w:r w:rsidRPr="00E43BDF">
        <w:rPr>
          <w:rFonts w:ascii="Times New Roman" w:hAnsi="Times New Roman" w:cs="Times New Roman"/>
          <w:sz w:val="26"/>
          <w:szCs w:val="26"/>
        </w:rPr>
        <w:t xml:space="preserve"> системах</w:t>
      </w:r>
      <w:r>
        <w:rPr>
          <w:rFonts w:ascii="Times New Roman" w:hAnsi="Times New Roman" w:cs="Times New Roman"/>
          <w:sz w:val="26"/>
          <w:szCs w:val="26"/>
        </w:rPr>
        <w:t>. Алгоритмы планирования в интерактивных</w:t>
      </w:r>
      <w:r w:rsidRPr="00E43BDF">
        <w:rPr>
          <w:rFonts w:ascii="Times New Roman" w:hAnsi="Times New Roman" w:cs="Times New Roman"/>
          <w:sz w:val="26"/>
          <w:szCs w:val="26"/>
        </w:rPr>
        <w:t xml:space="preserve"> системах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Pr="00E43BDF" w:rsidRDefault="00E43BDF" w:rsidP="00E4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BDF">
        <w:rPr>
          <w:rFonts w:ascii="Times New Roman" w:hAnsi="Times New Roman" w:cs="Times New Roman"/>
          <w:sz w:val="26"/>
          <w:szCs w:val="26"/>
        </w:rPr>
        <w:t>Планирование в системах реального времени</w:t>
      </w:r>
      <w:r>
        <w:rPr>
          <w:rFonts w:ascii="Times New Roman" w:hAnsi="Times New Roman" w:cs="Times New Roman"/>
          <w:sz w:val="26"/>
          <w:szCs w:val="26"/>
        </w:rPr>
        <w:t xml:space="preserve">. Алгоритмы планирования в </w:t>
      </w:r>
      <w:r w:rsidRPr="00E43BDF">
        <w:rPr>
          <w:rFonts w:ascii="Times New Roman" w:hAnsi="Times New Roman" w:cs="Times New Roman"/>
          <w:sz w:val="26"/>
          <w:szCs w:val="26"/>
        </w:rPr>
        <w:t>системах реального времени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Default="00E43BDF" w:rsidP="00E4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BDF">
        <w:rPr>
          <w:rFonts w:ascii="Times New Roman" w:hAnsi="Times New Roman" w:cs="Times New Roman"/>
          <w:sz w:val="26"/>
          <w:szCs w:val="26"/>
        </w:rPr>
        <w:t>Классические задачи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BDF">
        <w:rPr>
          <w:rFonts w:ascii="Times New Roman" w:hAnsi="Times New Roman" w:cs="Times New Roman"/>
          <w:sz w:val="26"/>
          <w:szCs w:val="26"/>
        </w:rPr>
        <w:t>взаимодействия процессов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43BDF">
        <w:rPr>
          <w:rFonts w:ascii="Times New Roman" w:hAnsi="Times New Roman" w:cs="Times New Roman"/>
          <w:sz w:val="26"/>
          <w:szCs w:val="26"/>
        </w:rPr>
        <w:t>Задача обедающих философов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3BDF" w:rsidRDefault="00E43BDF" w:rsidP="00E43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43BDF">
        <w:rPr>
          <w:rFonts w:ascii="Times New Roman" w:hAnsi="Times New Roman" w:cs="Times New Roman"/>
          <w:sz w:val="26"/>
          <w:szCs w:val="26"/>
        </w:rPr>
        <w:lastRenderedPageBreak/>
        <w:t>Классические задачи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3BDF">
        <w:rPr>
          <w:rFonts w:ascii="Times New Roman" w:hAnsi="Times New Roman" w:cs="Times New Roman"/>
          <w:sz w:val="26"/>
          <w:szCs w:val="26"/>
        </w:rPr>
        <w:t>взаимодействия процессов</w:t>
      </w:r>
      <w:r>
        <w:rPr>
          <w:rFonts w:ascii="Times New Roman" w:hAnsi="Times New Roman" w:cs="Times New Roman"/>
          <w:sz w:val="26"/>
          <w:szCs w:val="26"/>
        </w:rPr>
        <w:t xml:space="preserve">. Задача </w:t>
      </w:r>
      <w:r w:rsidRPr="00E43BDF">
        <w:rPr>
          <w:rFonts w:ascii="Times New Roman" w:hAnsi="Times New Roman" w:cs="Times New Roman"/>
          <w:sz w:val="26"/>
          <w:szCs w:val="26"/>
        </w:rPr>
        <w:t>читателей и писателей</w:t>
      </w:r>
    </w:p>
    <w:p w:rsidR="00E43BDF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Память без использования абстракций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Абстракция памяти: адресные пространства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Свопинг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Виртуальная память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Страничная организация памяти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Таблицы страниц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Алгоритмы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4F93"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Оптимальный алгоритм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P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Алгоритмы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4F93"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Алгоритм исключения недавно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использовавшейся страницы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P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Алгоритмы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4F93"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Алгоритм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4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FIFO</w:t>
      </w:r>
      <w:r w:rsidRPr="00074F9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«второй шанс»</w:t>
      </w:r>
      <w:r w:rsidRPr="00074F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«часы».</w:t>
      </w:r>
    </w:p>
    <w:p w:rsidR="00074F93" w:rsidRPr="00074F93" w:rsidRDefault="00074F93" w:rsidP="00074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Алгоритмы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4F93"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Алгоритм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4F93">
        <w:rPr>
          <w:rFonts w:ascii="Times New Roman" w:hAnsi="Times New Roman" w:cs="Times New Roman"/>
          <w:sz w:val="26"/>
          <w:szCs w:val="26"/>
        </w:rPr>
        <w:t xml:space="preserve"> </w:t>
      </w:r>
      <w:r w:rsidRPr="00074F93">
        <w:rPr>
          <w:rFonts w:ascii="Times New Roman" w:hAnsi="Times New Roman" w:cs="Times New Roman"/>
          <w:sz w:val="26"/>
          <w:szCs w:val="26"/>
          <w:lang w:val="en-US"/>
        </w:rPr>
        <w:t>LRU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74F93">
        <w:rPr>
          <w:rFonts w:ascii="Times New Roman" w:hAnsi="Times New Roman" w:cs="Times New Roman"/>
          <w:sz w:val="26"/>
          <w:szCs w:val="26"/>
        </w:rPr>
        <w:t>NFU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F93" w:rsidRPr="00D24822" w:rsidRDefault="00074F93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74F93">
        <w:rPr>
          <w:rFonts w:ascii="Times New Roman" w:hAnsi="Times New Roman" w:cs="Times New Roman"/>
          <w:sz w:val="26"/>
          <w:szCs w:val="26"/>
        </w:rPr>
        <w:t>Алгоритмы замещения страниц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4F93">
        <w:t xml:space="preserve"> </w:t>
      </w:r>
      <w:r w:rsidRPr="00074F93">
        <w:rPr>
          <w:rFonts w:ascii="Times New Roman" w:hAnsi="Times New Roman" w:cs="Times New Roman"/>
          <w:sz w:val="26"/>
          <w:szCs w:val="26"/>
        </w:rPr>
        <w:t>Алгоритм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4F93">
        <w:rPr>
          <w:rFonts w:ascii="Times New Roman" w:hAnsi="Times New Roman" w:cs="Times New Roman"/>
          <w:sz w:val="26"/>
          <w:szCs w:val="26"/>
        </w:rPr>
        <w:t xml:space="preserve"> «рабочий набор»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074F93">
        <w:rPr>
          <w:rFonts w:ascii="Times New Roman" w:hAnsi="Times New Roman" w:cs="Times New Roman"/>
          <w:sz w:val="26"/>
          <w:szCs w:val="26"/>
        </w:rPr>
        <w:t>WSClock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Принципы управления ресурсами в операционной системе.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Понятие прерывания. Вектор прерывания. Стандартные программы обработки</w:t>
      </w:r>
      <w:r w:rsidR="007C527D" w:rsidRPr="007C527D">
        <w:rPr>
          <w:rFonts w:ascii="Times New Roman" w:hAnsi="Times New Roman" w:cs="Times New Roman"/>
          <w:sz w:val="26"/>
          <w:szCs w:val="26"/>
        </w:rPr>
        <w:t xml:space="preserve"> </w:t>
      </w:r>
      <w:r w:rsidRPr="007C527D">
        <w:rPr>
          <w:rFonts w:ascii="Times New Roman" w:hAnsi="Times New Roman" w:cs="Times New Roman"/>
          <w:sz w:val="26"/>
          <w:szCs w:val="26"/>
        </w:rPr>
        <w:t>прерываний.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Понятие прерывания. Классы прерываний.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Устройства ввода-вывода. Отличия устройств ввода-вывода.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Организация ввода-вывода в ОС. Программируемый ввод-вывод.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Организация ввода-вывода в ОС. Ввод-вывод с использованием прерываний.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Организация ввода-вывода в ОС. Прямой доступ к памяти.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Синхронный и асинхронный ввод-вывод.</w:t>
      </w:r>
    </w:p>
    <w:p w:rsidR="006370C8" w:rsidRPr="007C527D" w:rsidRDefault="006370C8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Пользовательский интерфейс: клавиатура, мышь, монитор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Основная память компьютера. Механизмы распределения памяти фиксированными разделами.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Основная память компьютера. Механизмы распределения памяти динамическими разделами.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Основная память компьютера. Механизмы распределения памяти перемещаемыми разделами.</w:t>
      </w:r>
    </w:p>
    <w:p w:rsidR="00D24822" w:rsidRDefault="00D24822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Гипервизоры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822" w:rsidRDefault="00D24822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Виртуализация ввода-вывода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822" w:rsidRDefault="00D24822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Виртуальные устройства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4822" w:rsidRDefault="00D24822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Облака</w:t>
      </w:r>
    </w:p>
    <w:p w:rsidR="00D24822" w:rsidRDefault="00D24822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Технологии эффективной виртуализации</w:t>
      </w:r>
    </w:p>
    <w:p w:rsidR="00AC7186" w:rsidRPr="007C527D" w:rsidRDefault="00AC7186" w:rsidP="00D24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Основные понятия безопасности. Классификация угроз.</w:t>
      </w:r>
    </w:p>
    <w:p w:rsidR="007C527D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 xml:space="preserve">Базовые технологии безопасности. </w:t>
      </w:r>
      <w:r w:rsidR="007C527D" w:rsidRPr="007C527D">
        <w:rPr>
          <w:rFonts w:ascii="Times New Roman" w:hAnsi="Times New Roman" w:cs="Times New Roman"/>
          <w:sz w:val="26"/>
          <w:szCs w:val="26"/>
        </w:rPr>
        <w:t>Аудит.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 xml:space="preserve">Аутентификация. Авторизация. </w:t>
      </w:r>
    </w:p>
    <w:p w:rsidR="00AC7186" w:rsidRPr="007C527D" w:rsidRDefault="00AC7186" w:rsidP="0063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C527D">
        <w:rPr>
          <w:rFonts w:ascii="Times New Roman" w:hAnsi="Times New Roman" w:cs="Times New Roman"/>
          <w:sz w:val="26"/>
          <w:szCs w:val="26"/>
        </w:rPr>
        <w:t>Компьютерные вирусы. Классификация компьютерных вирусов.</w:t>
      </w:r>
    </w:p>
    <w:p w:rsidR="001B074F" w:rsidRDefault="001B074F" w:rsidP="001B0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B074F">
        <w:rPr>
          <w:rFonts w:ascii="Times New Roman" w:hAnsi="Times New Roman" w:cs="Times New Roman"/>
          <w:sz w:val="26"/>
          <w:szCs w:val="26"/>
        </w:rPr>
        <w:t>Кэширование</w:t>
      </w:r>
      <w:r w:rsidR="00D24822">
        <w:rPr>
          <w:rFonts w:ascii="Times New Roman" w:hAnsi="Times New Roman" w:cs="Times New Roman"/>
          <w:sz w:val="26"/>
          <w:szCs w:val="26"/>
        </w:rPr>
        <w:t>.</w:t>
      </w:r>
    </w:p>
    <w:p w:rsidR="00DD799C" w:rsidRPr="00DD799C" w:rsidRDefault="00D24822" w:rsidP="00DD79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24822">
        <w:rPr>
          <w:rFonts w:ascii="Times New Roman" w:hAnsi="Times New Roman" w:cs="Times New Roman"/>
          <w:sz w:val="26"/>
          <w:szCs w:val="26"/>
        </w:rPr>
        <w:t>Многопроцессорные системы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799C" w:rsidRPr="00DD799C" w:rsidRDefault="00DD799C" w:rsidP="00DD799C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99C">
        <w:rPr>
          <w:rFonts w:ascii="Times New Roman" w:hAnsi="Times New Roman" w:cs="Times New Roman"/>
          <w:sz w:val="28"/>
          <w:szCs w:val="28"/>
        </w:rPr>
        <w:t>Вопросы разработал</w:t>
      </w:r>
    </w:p>
    <w:p w:rsidR="00DD799C" w:rsidRPr="00DD799C" w:rsidRDefault="00DD799C" w:rsidP="00DD799C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Писарчик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</w:t>
      </w:r>
      <w:proofErr w:type="gramEnd"/>
      <w:r w:rsidRPr="00DD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Юрьевич</w:t>
      </w:r>
      <w:r w:rsidRPr="00DD799C">
        <w:rPr>
          <w:rFonts w:ascii="Times New Roman" w:hAnsi="Times New Roman" w:cs="Times New Roman"/>
          <w:sz w:val="28"/>
          <w:szCs w:val="28"/>
        </w:rPr>
        <w:t xml:space="preserve"> – ст. преподаватель кафедры ПИКС</w:t>
      </w:r>
      <w:bookmarkStart w:id="0" w:name="_GoBack"/>
      <w:bookmarkEnd w:id="0"/>
    </w:p>
    <w:p w:rsidR="00C62E1F" w:rsidRDefault="00C62E1F" w:rsidP="00C62E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sectPr w:rsidR="00C6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17CC5"/>
    <w:multiLevelType w:val="multilevel"/>
    <w:tmpl w:val="D8A6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4026C"/>
    <w:multiLevelType w:val="hybridMultilevel"/>
    <w:tmpl w:val="2442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6"/>
    <w:rsid w:val="00034889"/>
    <w:rsid w:val="00074F93"/>
    <w:rsid w:val="001B074F"/>
    <w:rsid w:val="001D093E"/>
    <w:rsid w:val="001F2BA6"/>
    <w:rsid w:val="00507997"/>
    <w:rsid w:val="00565802"/>
    <w:rsid w:val="006370C8"/>
    <w:rsid w:val="007C527D"/>
    <w:rsid w:val="00915A96"/>
    <w:rsid w:val="0093213D"/>
    <w:rsid w:val="00AC7186"/>
    <w:rsid w:val="00C15531"/>
    <w:rsid w:val="00C62E1F"/>
    <w:rsid w:val="00D24822"/>
    <w:rsid w:val="00DD799C"/>
    <w:rsid w:val="00E43BDF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A949-ADBC-4196-82BC-D0F6CD5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Учетная запись Майкрософт</cp:lastModifiedBy>
  <cp:revision>15</cp:revision>
  <dcterms:created xsi:type="dcterms:W3CDTF">2017-10-23T07:34:00Z</dcterms:created>
  <dcterms:modified xsi:type="dcterms:W3CDTF">2022-10-21T19:45:00Z</dcterms:modified>
</cp:coreProperties>
</file>