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58" w:rsidRPr="009D09FA" w:rsidRDefault="00E74158" w:rsidP="00E74158">
      <w:pPr>
        <w:spacing w:line="300" w:lineRule="exact"/>
        <w:jc w:val="center"/>
        <w:rPr>
          <w:bCs/>
          <w:sz w:val="24"/>
          <w:szCs w:val="24"/>
        </w:rPr>
      </w:pPr>
      <w:r w:rsidRPr="009D09FA">
        <w:rPr>
          <w:bCs/>
          <w:sz w:val="24"/>
          <w:szCs w:val="24"/>
        </w:rPr>
        <w:t>Учреждение образования</w:t>
      </w:r>
    </w:p>
    <w:p w:rsidR="00E74158" w:rsidRPr="009D09FA" w:rsidRDefault="00E74158" w:rsidP="00E74158">
      <w:pPr>
        <w:spacing w:line="300" w:lineRule="exact"/>
        <w:jc w:val="center"/>
        <w:rPr>
          <w:bCs/>
          <w:sz w:val="24"/>
          <w:szCs w:val="24"/>
        </w:rPr>
      </w:pPr>
      <w:r w:rsidRPr="009D09FA">
        <w:rPr>
          <w:bCs/>
          <w:sz w:val="24"/>
          <w:szCs w:val="24"/>
        </w:rPr>
        <w:t>«БЕЛОРУССКИЙ ГОСУДАРСТВЕННЫЙ УНИВЕРСИТЕТ</w:t>
      </w:r>
    </w:p>
    <w:p w:rsidR="00E74158" w:rsidRPr="009D09FA" w:rsidRDefault="00E74158" w:rsidP="00E74158">
      <w:pPr>
        <w:spacing w:line="300" w:lineRule="exact"/>
        <w:jc w:val="center"/>
        <w:rPr>
          <w:bCs/>
          <w:sz w:val="24"/>
          <w:szCs w:val="24"/>
        </w:rPr>
      </w:pPr>
      <w:r w:rsidRPr="009D09FA">
        <w:rPr>
          <w:bCs/>
          <w:sz w:val="24"/>
          <w:szCs w:val="24"/>
        </w:rPr>
        <w:t>ИНФОРМАТИКИ И РАДИОЭЛЕКТРОНИКИ»</w:t>
      </w:r>
    </w:p>
    <w:p w:rsidR="00BE0247" w:rsidRPr="00522F23" w:rsidRDefault="00BE0247" w:rsidP="00BE0247">
      <w:pPr>
        <w:spacing w:line="300" w:lineRule="exact"/>
        <w:jc w:val="center"/>
        <w:rPr>
          <w:bCs/>
          <w:iCs/>
          <w:sz w:val="24"/>
          <w:szCs w:val="24"/>
        </w:rPr>
      </w:pPr>
      <w:r w:rsidRPr="009D09FA">
        <w:rPr>
          <w:bCs/>
          <w:iCs/>
          <w:sz w:val="24"/>
          <w:szCs w:val="24"/>
        </w:rPr>
        <w:t>Факультет компьютерн</w:t>
      </w:r>
      <w:r w:rsidR="001A1DD2">
        <w:rPr>
          <w:bCs/>
          <w:iCs/>
          <w:sz w:val="24"/>
          <w:szCs w:val="24"/>
        </w:rPr>
        <w:t>ого проектирования</w:t>
      </w:r>
    </w:p>
    <w:p w:rsidR="00522F23" w:rsidRPr="00522F23" w:rsidRDefault="00522F23" w:rsidP="00522F23">
      <w:pPr>
        <w:spacing w:line="220" w:lineRule="auto"/>
        <w:jc w:val="center"/>
        <w:rPr>
          <w:spacing w:val="-4"/>
          <w:sz w:val="24"/>
          <w:szCs w:val="24"/>
        </w:rPr>
      </w:pPr>
      <w:r w:rsidRPr="00522F23">
        <w:rPr>
          <w:spacing w:val="-4"/>
          <w:sz w:val="24"/>
          <w:szCs w:val="24"/>
        </w:rPr>
        <w:t>Кафедра проектирования информационно-компьютерных систем</w:t>
      </w:r>
    </w:p>
    <w:p w:rsidR="007158AB" w:rsidRPr="00522F23" w:rsidRDefault="007158AB" w:rsidP="007158AB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27"/>
        <w:gridCol w:w="3477"/>
      </w:tblGrid>
      <w:tr w:rsidR="007158AB" w:rsidRPr="009D09FA" w:rsidTr="003B18D1">
        <w:tc>
          <w:tcPr>
            <w:tcW w:w="6912" w:type="dxa"/>
            <w:shd w:val="clear" w:color="auto" w:fill="auto"/>
          </w:tcPr>
          <w:p w:rsidR="007158AB" w:rsidRPr="009D09FA" w:rsidRDefault="007158AB" w:rsidP="003B18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7158AB" w:rsidRPr="009D09FA" w:rsidRDefault="007158AB" w:rsidP="003B18D1">
            <w:pPr>
              <w:jc w:val="center"/>
              <w:rPr>
                <w:sz w:val="24"/>
                <w:szCs w:val="24"/>
              </w:rPr>
            </w:pPr>
            <w:r w:rsidRPr="009D09FA">
              <w:rPr>
                <w:sz w:val="24"/>
                <w:szCs w:val="24"/>
              </w:rPr>
              <w:t>УТВЕРЖДАЮ</w:t>
            </w:r>
          </w:p>
        </w:tc>
      </w:tr>
      <w:tr w:rsidR="007158AB" w:rsidRPr="009D09FA" w:rsidTr="003B18D1">
        <w:tc>
          <w:tcPr>
            <w:tcW w:w="6912" w:type="dxa"/>
            <w:shd w:val="clear" w:color="auto" w:fill="auto"/>
          </w:tcPr>
          <w:p w:rsidR="007158AB" w:rsidRPr="009D09FA" w:rsidRDefault="007158AB" w:rsidP="003B18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7158AB" w:rsidRPr="009D09FA" w:rsidRDefault="007158AB" w:rsidP="00F35CB2">
            <w:pPr>
              <w:jc w:val="both"/>
              <w:rPr>
                <w:sz w:val="24"/>
                <w:szCs w:val="24"/>
              </w:rPr>
            </w:pPr>
            <w:r w:rsidRPr="009D09FA">
              <w:rPr>
                <w:sz w:val="24"/>
                <w:szCs w:val="24"/>
              </w:rPr>
              <w:t xml:space="preserve">Заведующий кафедрой </w:t>
            </w:r>
            <w:r w:rsidR="00F35CB2" w:rsidRPr="009D09FA">
              <w:rPr>
                <w:sz w:val="24"/>
                <w:szCs w:val="24"/>
              </w:rPr>
              <w:t>ПИКС</w:t>
            </w:r>
          </w:p>
        </w:tc>
      </w:tr>
      <w:tr w:rsidR="007158AB" w:rsidRPr="009D09FA" w:rsidTr="003B18D1">
        <w:tc>
          <w:tcPr>
            <w:tcW w:w="6912" w:type="dxa"/>
            <w:shd w:val="clear" w:color="auto" w:fill="auto"/>
          </w:tcPr>
          <w:p w:rsidR="007158AB" w:rsidRPr="009D09FA" w:rsidRDefault="007158AB" w:rsidP="003B18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7158AB" w:rsidRPr="009D09FA" w:rsidRDefault="00B07F9B" w:rsidP="00323F9A">
            <w:pPr>
              <w:jc w:val="both"/>
              <w:rPr>
                <w:sz w:val="24"/>
                <w:szCs w:val="24"/>
              </w:rPr>
            </w:pPr>
            <w:r w:rsidRPr="009D09FA">
              <w:rPr>
                <w:sz w:val="24"/>
                <w:szCs w:val="24"/>
              </w:rPr>
              <w:t>______________</w:t>
            </w:r>
            <w:r w:rsidR="00323F9A" w:rsidRPr="009D09FA">
              <w:rPr>
                <w:sz w:val="24"/>
                <w:szCs w:val="24"/>
              </w:rPr>
              <w:t>В</w:t>
            </w:r>
            <w:r w:rsidR="007158AB" w:rsidRPr="009D09FA">
              <w:rPr>
                <w:sz w:val="24"/>
                <w:szCs w:val="24"/>
              </w:rPr>
              <w:t>.</w:t>
            </w:r>
            <w:r w:rsidR="00323F9A" w:rsidRPr="009D09FA">
              <w:rPr>
                <w:sz w:val="24"/>
                <w:szCs w:val="24"/>
              </w:rPr>
              <w:t>В</w:t>
            </w:r>
            <w:r w:rsidR="007158AB" w:rsidRPr="009D09FA">
              <w:rPr>
                <w:sz w:val="24"/>
                <w:szCs w:val="24"/>
              </w:rPr>
              <w:t>.</w:t>
            </w:r>
            <w:r w:rsidR="00956390">
              <w:rPr>
                <w:sz w:val="24"/>
                <w:szCs w:val="24"/>
              </w:rPr>
              <w:t xml:space="preserve"> </w:t>
            </w:r>
            <w:r w:rsidR="00323F9A" w:rsidRPr="009D09FA">
              <w:rPr>
                <w:sz w:val="24"/>
                <w:szCs w:val="24"/>
              </w:rPr>
              <w:t>Хорошко</w:t>
            </w:r>
          </w:p>
        </w:tc>
      </w:tr>
      <w:tr w:rsidR="007158AB" w:rsidRPr="009D09FA" w:rsidTr="003B18D1">
        <w:tc>
          <w:tcPr>
            <w:tcW w:w="6912" w:type="dxa"/>
            <w:shd w:val="clear" w:color="auto" w:fill="auto"/>
          </w:tcPr>
          <w:p w:rsidR="007158AB" w:rsidRPr="009D09FA" w:rsidRDefault="007158AB" w:rsidP="003B18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7158AB" w:rsidRPr="009D09FA" w:rsidRDefault="007158AB" w:rsidP="0039381B">
            <w:pPr>
              <w:jc w:val="both"/>
              <w:rPr>
                <w:sz w:val="24"/>
                <w:szCs w:val="24"/>
              </w:rPr>
            </w:pPr>
            <w:r w:rsidRPr="009D09FA">
              <w:rPr>
                <w:sz w:val="24"/>
                <w:szCs w:val="24"/>
              </w:rPr>
              <w:t>«</w:t>
            </w:r>
            <w:r w:rsidR="001420F7">
              <w:rPr>
                <w:sz w:val="24"/>
                <w:szCs w:val="24"/>
              </w:rPr>
              <w:t xml:space="preserve">    </w:t>
            </w:r>
            <w:r w:rsidRPr="009D09FA">
              <w:rPr>
                <w:sz w:val="24"/>
                <w:szCs w:val="24"/>
              </w:rPr>
              <w:t>»_</w:t>
            </w:r>
            <w:r w:rsidR="0039381B" w:rsidRPr="009D09FA">
              <w:rPr>
                <w:sz w:val="24"/>
                <w:szCs w:val="24"/>
              </w:rPr>
              <w:t>_____</w:t>
            </w:r>
            <w:r w:rsidRPr="009D09FA">
              <w:rPr>
                <w:sz w:val="24"/>
                <w:szCs w:val="24"/>
              </w:rPr>
              <w:t>___</w:t>
            </w:r>
            <w:r w:rsidR="00323F9A" w:rsidRPr="009D09FA">
              <w:rPr>
                <w:sz w:val="24"/>
                <w:szCs w:val="24"/>
              </w:rPr>
              <w:t xml:space="preserve"> 20</w:t>
            </w:r>
            <w:r w:rsidR="00522F23">
              <w:rPr>
                <w:sz w:val="24"/>
                <w:szCs w:val="24"/>
              </w:rPr>
              <w:t>2</w:t>
            </w:r>
            <w:r w:rsidR="000479D3">
              <w:rPr>
                <w:sz w:val="24"/>
                <w:szCs w:val="24"/>
              </w:rPr>
              <w:t>2</w:t>
            </w:r>
            <w:r w:rsidR="0032097B">
              <w:rPr>
                <w:sz w:val="24"/>
                <w:szCs w:val="24"/>
                <w:lang w:val="en-US"/>
              </w:rPr>
              <w:t xml:space="preserve"> </w:t>
            </w:r>
            <w:r w:rsidR="00323F9A" w:rsidRPr="009D09FA">
              <w:rPr>
                <w:sz w:val="24"/>
                <w:szCs w:val="24"/>
              </w:rPr>
              <w:t>г.</w:t>
            </w:r>
          </w:p>
        </w:tc>
      </w:tr>
    </w:tbl>
    <w:p w:rsidR="007158AB" w:rsidRPr="009D09FA" w:rsidRDefault="007158AB" w:rsidP="007158AB">
      <w:pPr>
        <w:rPr>
          <w:sz w:val="24"/>
          <w:szCs w:val="24"/>
        </w:rPr>
      </w:pPr>
    </w:p>
    <w:p w:rsidR="00640554" w:rsidRPr="009D09FA" w:rsidRDefault="00640554" w:rsidP="0096187F">
      <w:pPr>
        <w:pStyle w:val="1"/>
        <w:rPr>
          <w:position w:val="10"/>
          <w:sz w:val="24"/>
          <w:szCs w:val="24"/>
        </w:rPr>
      </w:pPr>
      <w:r w:rsidRPr="009D09FA">
        <w:rPr>
          <w:position w:val="10"/>
          <w:sz w:val="24"/>
          <w:szCs w:val="24"/>
        </w:rPr>
        <w:t>ЗАДАНИЕ</w:t>
      </w:r>
    </w:p>
    <w:p w:rsidR="00C16F94" w:rsidRPr="009D09FA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  <w:szCs w:val="24"/>
        </w:rPr>
      </w:pPr>
      <w:r w:rsidRPr="009D09FA">
        <w:rPr>
          <w:b/>
          <w:spacing w:val="20"/>
          <w:position w:val="10"/>
          <w:sz w:val="24"/>
          <w:szCs w:val="24"/>
        </w:rPr>
        <w:t xml:space="preserve">по </w:t>
      </w:r>
      <w:r w:rsidR="00035A4A" w:rsidRPr="009D09FA">
        <w:rPr>
          <w:b/>
          <w:spacing w:val="20"/>
          <w:position w:val="10"/>
          <w:sz w:val="24"/>
          <w:szCs w:val="24"/>
        </w:rPr>
        <w:t>курсовому</w:t>
      </w:r>
      <w:r w:rsidRPr="009D09FA">
        <w:rPr>
          <w:b/>
          <w:spacing w:val="20"/>
          <w:position w:val="10"/>
          <w:sz w:val="24"/>
          <w:szCs w:val="24"/>
        </w:rPr>
        <w:t xml:space="preserve"> проекту </w:t>
      </w:r>
    </w:p>
    <w:p w:rsidR="00C75349" w:rsidRPr="00986BAC" w:rsidRDefault="00653BA0" w:rsidP="00653BA0">
      <w:pPr>
        <w:tabs>
          <w:tab w:val="center" w:pos="7938"/>
        </w:tabs>
        <w:jc w:val="center"/>
        <w:rPr>
          <w:position w:val="10"/>
          <w:sz w:val="24"/>
          <w:szCs w:val="24"/>
        </w:rPr>
      </w:pPr>
      <w:r>
        <w:rPr>
          <w:spacing w:val="20"/>
          <w:position w:val="10"/>
          <w:sz w:val="24"/>
          <w:szCs w:val="24"/>
        </w:rPr>
        <w:tab/>
      </w:r>
      <w:r w:rsidR="00C75349" w:rsidRPr="009D09FA">
        <w:rPr>
          <w:spacing w:val="20"/>
          <w:position w:val="10"/>
          <w:sz w:val="24"/>
          <w:szCs w:val="24"/>
        </w:rPr>
        <w:t>Группа</w:t>
      </w:r>
      <w:r w:rsidR="00BE0247" w:rsidRPr="009D09FA">
        <w:rPr>
          <w:b/>
          <w:position w:val="10"/>
          <w:sz w:val="24"/>
          <w:szCs w:val="24"/>
        </w:rPr>
        <w:t xml:space="preserve"> </w:t>
      </w:r>
      <w:r w:rsidR="00986BAC" w:rsidRPr="00986BAC">
        <w:rPr>
          <w:position w:val="10"/>
          <w:sz w:val="24"/>
          <w:szCs w:val="24"/>
        </w:rPr>
        <w:t>893341</w:t>
      </w:r>
    </w:p>
    <w:p w:rsidR="00A01BAC" w:rsidRPr="001A1DD2" w:rsidRDefault="001A1DD2" w:rsidP="00A01BAC">
      <w:pPr>
        <w:tabs>
          <w:tab w:val="center" w:pos="7938"/>
        </w:tabs>
        <w:jc w:val="center"/>
        <w:rPr>
          <w:b/>
          <w:position w:val="10"/>
          <w:sz w:val="24"/>
          <w:szCs w:val="24"/>
        </w:rPr>
      </w:pPr>
      <w:r>
        <w:rPr>
          <w:spacing w:val="20"/>
          <w:position w:val="10"/>
          <w:sz w:val="24"/>
          <w:szCs w:val="24"/>
        </w:rPr>
        <w:t>Студенту_______________________________</w:t>
      </w:r>
    </w:p>
    <w:p w:rsidR="00A01BAC" w:rsidRPr="009D09FA" w:rsidRDefault="00A01BAC" w:rsidP="00A01BAC">
      <w:pPr>
        <w:tabs>
          <w:tab w:val="center" w:pos="7938"/>
        </w:tabs>
        <w:jc w:val="center"/>
        <w:rPr>
          <w:sz w:val="16"/>
          <w:szCs w:val="16"/>
        </w:rPr>
      </w:pPr>
      <w:r w:rsidRPr="009D09FA">
        <w:rPr>
          <w:sz w:val="16"/>
          <w:szCs w:val="16"/>
        </w:rPr>
        <w:t xml:space="preserve"> (фамилия, имя, отчество)</w:t>
      </w:r>
    </w:p>
    <w:p w:rsidR="00A01BAC" w:rsidRPr="009D09FA" w:rsidRDefault="00A01BAC" w:rsidP="00A01BAC">
      <w:pPr>
        <w:tabs>
          <w:tab w:val="center" w:pos="7938"/>
        </w:tabs>
        <w:jc w:val="center"/>
        <w:rPr>
          <w:sz w:val="16"/>
          <w:szCs w:val="16"/>
        </w:rPr>
      </w:pPr>
    </w:p>
    <w:p w:rsidR="00042A94" w:rsidRPr="009D09FA" w:rsidRDefault="00640554" w:rsidP="00042A94">
      <w:pPr>
        <w:tabs>
          <w:tab w:val="center" w:pos="7938"/>
        </w:tabs>
        <w:jc w:val="both"/>
        <w:rPr>
          <w:sz w:val="24"/>
          <w:szCs w:val="24"/>
        </w:rPr>
      </w:pPr>
      <w:r w:rsidRPr="009D09FA">
        <w:rPr>
          <w:b/>
          <w:sz w:val="24"/>
          <w:szCs w:val="24"/>
        </w:rPr>
        <w:t>1</w:t>
      </w:r>
      <w:r w:rsidR="00907F54" w:rsidRPr="009D09FA">
        <w:rPr>
          <w:b/>
          <w:sz w:val="24"/>
          <w:szCs w:val="24"/>
        </w:rPr>
        <w:t> </w:t>
      </w:r>
      <w:r w:rsidRPr="009D09FA">
        <w:rPr>
          <w:b/>
          <w:sz w:val="24"/>
          <w:szCs w:val="24"/>
        </w:rPr>
        <w:t>Тема проекта</w:t>
      </w:r>
      <w:r w:rsidR="007821B3" w:rsidRPr="009D09FA">
        <w:rPr>
          <w:sz w:val="24"/>
          <w:szCs w:val="24"/>
        </w:rPr>
        <w:t xml:space="preserve"> </w:t>
      </w:r>
      <w:r w:rsidR="00042A94">
        <w:rPr>
          <w:sz w:val="24"/>
          <w:szCs w:val="24"/>
        </w:rPr>
        <w:t>«</w:t>
      </w:r>
      <w:r w:rsidR="00042A94" w:rsidRPr="002759FF">
        <w:rPr>
          <w:sz w:val="24"/>
          <w:szCs w:val="24"/>
          <w:shd w:val="clear" w:color="auto" w:fill="FFFFFF"/>
        </w:rPr>
        <w:t xml:space="preserve">Система пожарной сигнализации, </w:t>
      </w:r>
      <w:r w:rsidR="00042A94">
        <w:rPr>
          <w:sz w:val="24"/>
          <w:szCs w:val="24"/>
          <w:shd w:val="clear" w:color="auto" w:fill="FFFFFF"/>
        </w:rPr>
        <w:t xml:space="preserve">система оповещения о пожаре и управления эвакуацией, </w:t>
      </w:r>
      <w:r w:rsidR="00042A94" w:rsidRPr="002759FF">
        <w:rPr>
          <w:sz w:val="24"/>
          <w:szCs w:val="24"/>
          <w:shd w:val="clear" w:color="auto" w:fill="FFFFFF"/>
        </w:rPr>
        <w:t>система охранной сигнализации торгово-развлекательного комплекса</w:t>
      </w:r>
      <w:r w:rsidR="00042A94">
        <w:rPr>
          <w:sz w:val="24"/>
          <w:szCs w:val="24"/>
          <w:shd w:val="clear" w:color="auto" w:fill="FFFFFF"/>
        </w:rPr>
        <w:t>»</w:t>
      </w:r>
      <w:r w:rsidR="00042A94" w:rsidRPr="009D09FA">
        <w:rPr>
          <w:sz w:val="24"/>
          <w:szCs w:val="24"/>
          <w:shd w:val="clear" w:color="auto" w:fill="FFFFFF"/>
        </w:rPr>
        <w:t>.</w:t>
      </w:r>
    </w:p>
    <w:p w:rsidR="00640554" w:rsidRPr="009D09FA" w:rsidRDefault="00640554" w:rsidP="0096187F">
      <w:pPr>
        <w:tabs>
          <w:tab w:val="center" w:pos="7938"/>
        </w:tabs>
        <w:jc w:val="both"/>
        <w:rPr>
          <w:sz w:val="24"/>
          <w:szCs w:val="24"/>
        </w:rPr>
      </w:pPr>
      <w:r w:rsidRPr="009D09FA">
        <w:rPr>
          <w:b/>
          <w:sz w:val="24"/>
          <w:szCs w:val="24"/>
        </w:rPr>
        <w:t>2</w:t>
      </w:r>
      <w:r w:rsidR="00907F54" w:rsidRPr="009D09FA">
        <w:rPr>
          <w:b/>
          <w:sz w:val="24"/>
          <w:szCs w:val="24"/>
        </w:rPr>
        <w:t> </w:t>
      </w:r>
      <w:r w:rsidRPr="009D09FA">
        <w:rPr>
          <w:b/>
          <w:sz w:val="24"/>
          <w:szCs w:val="24"/>
        </w:rPr>
        <w:t>Срок сдачи студентом законченного проекта</w:t>
      </w:r>
      <w:r w:rsidR="00EA7F6E" w:rsidRPr="009D09FA">
        <w:rPr>
          <w:b/>
          <w:sz w:val="24"/>
          <w:szCs w:val="24"/>
        </w:rPr>
        <w:t xml:space="preserve"> </w:t>
      </w:r>
      <w:r w:rsidR="001A1DD2">
        <w:rPr>
          <w:sz w:val="22"/>
          <w:szCs w:val="22"/>
        </w:rPr>
        <w:t>январь</w:t>
      </w:r>
      <w:r w:rsidR="00F15B11">
        <w:rPr>
          <w:sz w:val="22"/>
          <w:szCs w:val="22"/>
        </w:rPr>
        <w:t xml:space="preserve"> </w:t>
      </w:r>
      <w:r w:rsidR="00A5713B" w:rsidRPr="009D09FA">
        <w:rPr>
          <w:sz w:val="22"/>
          <w:szCs w:val="22"/>
        </w:rPr>
        <w:t>20</w:t>
      </w:r>
      <w:r w:rsidR="000479D3">
        <w:rPr>
          <w:sz w:val="22"/>
          <w:szCs w:val="22"/>
        </w:rPr>
        <w:t>2</w:t>
      </w:r>
      <w:r w:rsidR="001A1DD2">
        <w:rPr>
          <w:sz w:val="22"/>
          <w:szCs w:val="22"/>
        </w:rPr>
        <w:t>3</w:t>
      </w:r>
      <w:r w:rsidR="00A5713B" w:rsidRPr="009D09FA">
        <w:rPr>
          <w:sz w:val="22"/>
          <w:szCs w:val="22"/>
        </w:rPr>
        <w:t xml:space="preserve"> г.</w:t>
      </w:r>
    </w:p>
    <w:p w:rsidR="002523BD" w:rsidRDefault="00640554" w:rsidP="0096187F">
      <w:pPr>
        <w:tabs>
          <w:tab w:val="center" w:pos="7938"/>
        </w:tabs>
        <w:jc w:val="both"/>
        <w:rPr>
          <w:b/>
          <w:sz w:val="24"/>
          <w:szCs w:val="24"/>
        </w:rPr>
      </w:pPr>
      <w:r w:rsidRPr="009D09FA">
        <w:rPr>
          <w:b/>
          <w:sz w:val="24"/>
          <w:szCs w:val="24"/>
        </w:rPr>
        <w:t>3</w:t>
      </w:r>
      <w:r w:rsidR="00907F54" w:rsidRPr="009D09FA">
        <w:rPr>
          <w:b/>
          <w:sz w:val="24"/>
          <w:szCs w:val="24"/>
        </w:rPr>
        <w:t> </w:t>
      </w:r>
      <w:r w:rsidRPr="009D09FA">
        <w:rPr>
          <w:b/>
          <w:sz w:val="24"/>
          <w:szCs w:val="24"/>
        </w:rPr>
        <w:t xml:space="preserve">Исходные данные к проекту </w:t>
      </w:r>
    </w:p>
    <w:p w:rsidR="001C6258" w:rsidRPr="001C6258" w:rsidRDefault="001C6258" w:rsidP="001C6258">
      <w:pPr>
        <w:tabs>
          <w:tab w:val="center" w:pos="7938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3.1 </w:t>
      </w:r>
      <w:r>
        <w:rPr>
          <w:sz w:val="22"/>
          <w:szCs w:val="22"/>
        </w:rPr>
        <w:t xml:space="preserve">Назначение систем: </w:t>
      </w:r>
      <w:r w:rsidR="00286FE4" w:rsidRPr="001244A9">
        <w:rPr>
          <w:sz w:val="22"/>
          <w:szCs w:val="22"/>
        </w:rPr>
        <w:t>обеспечение пожарной безопасности</w:t>
      </w:r>
      <w:r w:rsidR="00286FE4">
        <w:rPr>
          <w:sz w:val="22"/>
          <w:szCs w:val="22"/>
        </w:rPr>
        <w:t xml:space="preserve"> и </w:t>
      </w:r>
      <w:r>
        <w:rPr>
          <w:sz w:val="22"/>
          <w:szCs w:val="22"/>
        </w:rPr>
        <w:t>предотвращение несанкционированного проникновения</w:t>
      </w:r>
      <w:r w:rsidR="00286FE4">
        <w:rPr>
          <w:sz w:val="22"/>
          <w:szCs w:val="22"/>
        </w:rPr>
        <w:t xml:space="preserve"> на объект</w:t>
      </w:r>
      <w:r>
        <w:rPr>
          <w:sz w:val="22"/>
          <w:szCs w:val="22"/>
        </w:rPr>
        <w:t>.</w:t>
      </w:r>
    </w:p>
    <w:p w:rsidR="00CE4948" w:rsidRPr="009D09FA" w:rsidRDefault="00653BA0" w:rsidP="001C550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907F54" w:rsidRPr="009D09FA">
        <w:rPr>
          <w:sz w:val="22"/>
          <w:szCs w:val="22"/>
        </w:rPr>
        <w:t> </w:t>
      </w:r>
      <w:r w:rsidR="00286FE4">
        <w:rPr>
          <w:sz w:val="22"/>
          <w:szCs w:val="22"/>
        </w:rPr>
        <w:t>Чертежи</w:t>
      </w:r>
      <w:r w:rsidR="00286FE4" w:rsidRPr="008C7CDA">
        <w:rPr>
          <w:sz w:val="22"/>
          <w:szCs w:val="22"/>
        </w:rPr>
        <w:t>, необходимые для проектирования системы: план здания с конструктивными и архитектурными решениями, экспликация помещений</w:t>
      </w:r>
      <w:r w:rsidR="008B75DF" w:rsidRPr="009D09FA">
        <w:rPr>
          <w:sz w:val="22"/>
          <w:szCs w:val="22"/>
        </w:rPr>
        <w:t>.</w:t>
      </w:r>
    </w:p>
    <w:p w:rsidR="00CE4948" w:rsidRPr="009D09FA" w:rsidRDefault="00653BA0" w:rsidP="001C550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907F54" w:rsidRPr="009D09FA">
        <w:rPr>
          <w:sz w:val="22"/>
          <w:szCs w:val="22"/>
        </w:rPr>
        <w:t> </w:t>
      </w:r>
      <w:r w:rsidR="00CE4948" w:rsidRPr="009D09FA">
        <w:rPr>
          <w:sz w:val="22"/>
          <w:szCs w:val="22"/>
        </w:rPr>
        <w:t xml:space="preserve">Режим работы объекта: </w:t>
      </w:r>
      <w:r w:rsidR="00A01BAC" w:rsidRPr="009D09FA">
        <w:rPr>
          <w:sz w:val="22"/>
          <w:szCs w:val="22"/>
        </w:rPr>
        <w:t>дневной (</w:t>
      </w:r>
      <w:r w:rsidR="008B75DF" w:rsidRPr="009D09FA">
        <w:rPr>
          <w:sz w:val="22"/>
          <w:szCs w:val="22"/>
        </w:rPr>
        <w:t>с 9.00 до 23.00)</w:t>
      </w:r>
      <w:r w:rsidR="00127901" w:rsidRPr="009D09FA">
        <w:rPr>
          <w:sz w:val="22"/>
          <w:szCs w:val="22"/>
        </w:rPr>
        <w:t>.</w:t>
      </w:r>
    </w:p>
    <w:p w:rsidR="00127901" w:rsidRPr="009D09FA" w:rsidRDefault="00653BA0" w:rsidP="001C550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907F54" w:rsidRPr="009D09FA">
        <w:rPr>
          <w:sz w:val="22"/>
          <w:szCs w:val="22"/>
        </w:rPr>
        <w:t> </w:t>
      </w:r>
      <w:r w:rsidR="00127901" w:rsidRPr="009D09FA">
        <w:rPr>
          <w:sz w:val="22"/>
          <w:szCs w:val="22"/>
        </w:rPr>
        <w:t>Вид деятельности</w:t>
      </w:r>
      <w:r w:rsidR="00D24D94">
        <w:rPr>
          <w:sz w:val="22"/>
          <w:szCs w:val="22"/>
        </w:rPr>
        <w:t>,</w:t>
      </w:r>
      <w:r w:rsidR="00127901" w:rsidRPr="009D09FA">
        <w:rPr>
          <w:sz w:val="22"/>
          <w:szCs w:val="22"/>
        </w:rPr>
        <w:t xml:space="preserve"> осуществляемой в здании: </w:t>
      </w:r>
      <w:r w:rsidR="008B75DF" w:rsidRPr="009D09FA">
        <w:rPr>
          <w:sz w:val="22"/>
          <w:szCs w:val="22"/>
        </w:rPr>
        <w:t>торгово-</w:t>
      </w:r>
      <w:r w:rsidR="00D24D94">
        <w:rPr>
          <w:sz w:val="22"/>
          <w:szCs w:val="22"/>
        </w:rPr>
        <w:t>развлекательная</w:t>
      </w:r>
      <w:r w:rsidR="008B75DF" w:rsidRPr="009D09FA">
        <w:rPr>
          <w:sz w:val="22"/>
          <w:szCs w:val="22"/>
        </w:rPr>
        <w:t>.</w:t>
      </w:r>
    </w:p>
    <w:p w:rsidR="002523BD" w:rsidRDefault="00CE4948" w:rsidP="001C550E">
      <w:pPr>
        <w:ind w:firstLine="720"/>
        <w:jc w:val="both"/>
        <w:rPr>
          <w:sz w:val="22"/>
          <w:szCs w:val="22"/>
        </w:rPr>
      </w:pPr>
      <w:r w:rsidRPr="009D09FA">
        <w:rPr>
          <w:sz w:val="22"/>
          <w:szCs w:val="22"/>
        </w:rPr>
        <w:t>3.</w:t>
      </w:r>
      <w:r w:rsidR="00653BA0">
        <w:rPr>
          <w:sz w:val="22"/>
          <w:szCs w:val="22"/>
        </w:rPr>
        <w:t>5</w:t>
      </w:r>
      <w:r w:rsidR="00907F54" w:rsidRPr="009D09FA">
        <w:rPr>
          <w:sz w:val="22"/>
          <w:szCs w:val="22"/>
        </w:rPr>
        <w:t> </w:t>
      </w:r>
      <w:r w:rsidR="00334428" w:rsidRPr="009D09FA">
        <w:rPr>
          <w:sz w:val="22"/>
          <w:szCs w:val="22"/>
        </w:rPr>
        <w:t>Вид строительства:</w:t>
      </w:r>
      <w:r w:rsidR="00035A4A" w:rsidRPr="009D09FA">
        <w:rPr>
          <w:sz w:val="22"/>
          <w:szCs w:val="22"/>
        </w:rPr>
        <w:t xml:space="preserve"> новое</w:t>
      </w:r>
      <w:r w:rsidR="0052242E" w:rsidRPr="009D09FA">
        <w:rPr>
          <w:sz w:val="22"/>
          <w:szCs w:val="22"/>
        </w:rPr>
        <w:t>.</w:t>
      </w:r>
    </w:p>
    <w:p w:rsidR="00D24D94" w:rsidRDefault="00653BA0" w:rsidP="001C550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D24D94">
        <w:rPr>
          <w:sz w:val="22"/>
          <w:szCs w:val="22"/>
        </w:rPr>
        <w:t xml:space="preserve"> Стадия проектирования: строительный проект</w:t>
      </w:r>
    </w:p>
    <w:p w:rsidR="002E5393" w:rsidRPr="00E62D2D" w:rsidRDefault="002523BD" w:rsidP="00793BA5">
      <w:pPr>
        <w:ind w:firstLine="720"/>
        <w:jc w:val="both"/>
        <w:rPr>
          <w:sz w:val="22"/>
          <w:szCs w:val="22"/>
        </w:rPr>
      </w:pPr>
      <w:r w:rsidRPr="009D09FA">
        <w:rPr>
          <w:sz w:val="22"/>
          <w:szCs w:val="22"/>
        </w:rPr>
        <w:t>3.</w:t>
      </w:r>
      <w:r w:rsidR="00653BA0">
        <w:rPr>
          <w:sz w:val="22"/>
          <w:szCs w:val="22"/>
        </w:rPr>
        <w:t>7</w:t>
      </w:r>
      <w:r w:rsidR="00907F54" w:rsidRPr="009D09FA">
        <w:rPr>
          <w:sz w:val="22"/>
          <w:szCs w:val="22"/>
        </w:rPr>
        <w:t> </w:t>
      </w:r>
      <w:r w:rsidR="003570C4" w:rsidRPr="009D09FA">
        <w:rPr>
          <w:sz w:val="22"/>
          <w:szCs w:val="22"/>
        </w:rPr>
        <w:t>Срок</w:t>
      </w:r>
      <w:r w:rsidR="0097718A" w:rsidRPr="009D09FA">
        <w:rPr>
          <w:sz w:val="22"/>
          <w:szCs w:val="22"/>
        </w:rPr>
        <w:t>и проектирования</w:t>
      </w:r>
      <w:r w:rsidR="00CE4948" w:rsidRPr="009D09FA">
        <w:rPr>
          <w:sz w:val="22"/>
          <w:szCs w:val="22"/>
        </w:rPr>
        <w:t>:</w:t>
      </w:r>
      <w:r w:rsidR="00793BA5">
        <w:rPr>
          <w:sz w:val="22"/>
          <w:szCs w:val="22"/>
        </w:rPr>
        <w:t xml:space="preserve"> </w:t>
      </w:r>
      <w:r w:rsidR="002E5393" w:rsidRPr="009D09FA">
        <w:rPr>
          <w:sz w:val="22"/>
          <w:szCs w:val="22"/>
        </w:rPr>
        <w:t xml:space="preserve">начало − </w:t>
      </w:r>
      <w:r w:rsidR="00D24D94">
        <w:rPr>
          <w:sz w:val="22"/>
          <w:szCs w:val="22"/>
        </w:rPr>
        <w:t>10</w:t>
      </w:r>
      <w:r w:rsidR="002E5393" w:rsidRPr="009D09FA">
        <w:rPr>
          <w:sz w:val="22"/>
          <w:szCs w:val="22"/>
        </w:rPr>
        <w:t>.</w:t>
      </w:r>
      <w:r w:rsidR="00D24D94">
        <w:rPr>
          <w:sz w:val="22"/>
          <w:szCs w:val="22"/>
        </w:rPr>
        <w:t>09</w:t>
      </w:r>
      <w:r w:rsidR="002E5393" w:rsidRPr="009D09FA">
        <w:rPr>
          <w:sz w:val="22"/>
          <w:szCs w:val="22"/>
        </w:rPr>
        <w:t>.20</w:t>
      </w:r>
      <w:r w:rsidR="00DB7FC0">
        <w:rPr>
          <w:sz w:val="22"/>
          <w:szCs w:val="22"/>
        </w:rPr>
        <w:t>2</w:t>
      </w:r>
      <w:r w:rsidR="000479D3" w:rsidRPr="00E62D2D">
        <w:rPr>
          <w:sz w:val="22"/>
          <w:szCs w:val="22"/>
        </w:rPr>
        <w:t>2</w:t>
      </w:r>
      <w:r w:rsidR="002E5393" w:rsidRPr="009D09FA">
        <w:rPr>
          <w:sz w:val="22"/>
          <w:szCs w:val="22"/>
        </w:rPr>
        <w:t>;</w:t>
      </w:r>
      <w:r w:rsidR="00793BA5">
        <w:rPr>
          <w:sz w:val="22"/>
          <w:szCs w:val="22"/>
        </w:rPr>
        <w:t xml:space="preserve"> </w:t>
      </w:r>
      <w:r w:rsidR="002E5393" w:rsidRPr="009D09FA">
        <w:rPr>
          <w:sz w:val="22"/>
          <w:szCs w:val="22"/>
        </w:rPr>
        <w:t>окончание −</w:t>
      </w:r>
      <w:r w:rsidR="00581C54" w:rsidRPr="009D09FA">
        <w:rPr>
          <w:sz w:val="22"/>
          <w:szCs w:val="22"/>
        </w:rPr>
        <w:t xml:space="preserve"> </w:t>
      </w:r>
      <w:r w:rsidR="001A1DD2">
        <w:rPr>
          <w:sz w:val="22"/>
          <w:szCs w:val="22"/>
        </w:rPr>
        <w:t>05</w:t>
      </w:r>
      <w:r w:rsidR="002E5393" w:rsidRPr="009D09FA">
        <w:rPr>
          <w:sz w:val="22"/>
          <w:szCs w:val="22"/>
        </w:rPr>
        <w:t>.</w:t>
      </w:r>
      <w:r w:rsidR="001A1DD2">
        <w:rPr>
          <w:sz w:val="22"/>
          <w:szCs w:val="22"/>
        </w:rPr>
        <w:t>01</w:t>
      </w:r>
      <w:r w:rsidR="002E5393" w:rsidRPr="009D09FA">
        <w:rPr>
          <w:sz w:val="22"/>
          <w:szCs w:val="22"/>
        </w:rPr>
        <w:t>.20</w:t>
      </w:r>
      <w:r w:rsidR="000479D3">
        <w:rPr>
          <w:sz w:val="22"/>
          <w:szCs w:val="22"/>
        </w:rPr>
        <w:t>2</w:t>
      </w:r>
      <w:r w:rsidR="001A1DD2">
        <w:rPr>
          <w:sz w:val="22"/>
          <w:szCs w:val="22"/>
        </w:rPr>
        <w:t>3</w:t>
      </w:r>
      <w:r w:rsidR="000479D3" w:rsidRPr="00E62D2D">
        <w:rPr>
          <w:sz w:val="22"/>
          <w:szCs w:val="22"/>
        </w:rPr>
        <w:t>.</w:t>
      </w:r>
    </w:p>
    <w:p w:rsidR="00C205A4" w:rsidRPr="00C205A4" w:rsidRDefault="00042A94" w:rsidP="00042A9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D09FA">
        <w:rPr>
          <w:sz w:val="22"/>
          <w:szCs w:val="22"/>
        </w:rPr>
        <w:t>3.6 Руково</w:t>
      </w:r>
      <w:r w:rsidR="00E62D2D">
        <w:rPr>
          <w:sz w:val="22"/>
          <w:szCs w:val="22"/>
        </w:rPr>
        <w:t xml:space="preserve">дствоваться действующими ТНПА: </w:t>
      </w:r>
      <w:r w:rsidRPr="009D09FA">
        <w:rPr>
          <w:sz w:val="22"/>
          <w:szCs w:val="22"/>
        </w:rPr>
        <w:t>ТР 2009/013 BY «Здания и сооружения, строительные материалы и изделия. Безопасность»;</w:t>
      </w:r>
      <w:r w:rsidR="00793BA5">
        <w:rPr>
          <w:sz w:val="22"/>
          <w:szCs w:val="22"/>
        </w:rPr>
        <w:t xml:space="preserve"> </w:t>
      </w:r>
      <w:r w:rsidRPr="009D09FA">
        <w:rPr>
          <w:sz w:val="22"/>
          <w:szCs w:val="22"/>
        </w:rPr>
        <w:t>ТКП 45-1.02-295-2014 «Строительство. Проектная документация. Состав и содержание»;</w:t>
      </w:r>
      <w:r w:rsidR="00793BA5">
        <w:rPr>
          <w:sz w:val="22"/>
          <w:szCs w:val="22"/>
        </w:rPr>
        <w:t xml:space="preserve"> </w:t>
      </w:r>
      <w:r w:rsidR="00D24D94" w:rsidRPr="00D24D94">
        <w:rPr>
          <w:sz w:val="22"/>
          <w:szCs w:val="22"/>
        </w:rPr>
        <w:t xml:space="preserve">СН 2.02.05-2020 </w:t>
      </w:r>
      <w:r w:rsidRPr="009D09FA">
        <w:rPr>
          <w:sz w:val="22"/>
          <w:szCs w:val="22"/>
        </w:rPr>
        <w:t>«Пожарная безопасность зданий и сооружений»; СН 2.02.03-2019 «Пожарная автоматика зданий и сооружений»;</w:t>
      </w:r>
      <w:r w:rsidR="00793BA5">
        <w:rPr>
          <w:sz w:val="22"/>
          <w:szCs w:val="22"/>
        </w:rPr>
        <w:t xml:space="preserve"> </w:t>
      </w:r>
      <w:r w:rsidR="00E62D2D" w:rsidRPr="00D83B00">
        <w:rPr>
          <w:sz w:val="22"/>
          <w:szCs w:val="22"/>
        </w:rPr>
        <w:t>Изменение № 1 СН 2.02.03-2019</w:t>
      </w:r>
      <w:r w:rsidR="00E62D2D">
        <w:rPr>
          <w:sz w:val="22"/>
          <w:szCs w:val="22"/>
        </w:rPr>
        <w:t>;</w:t>
      </w:r>
      <w:r w:rsidR="00E62D2D" w:rsidRPr="00E62D2D">
        <w:rPr>
          <w:sz w:val="22"/>
          <w:szCs w:val="22"/>
        </w:rPr>
        <w:t xml:space="preserve"> </w:t>
      </w:r>
      <w:r w:rsidRPr="009D09FA">
        <w:rPr>
          <w:sz w:val="22"/>
          <w:szCs w:val="22"/>
        </w:rPr>
        <w:t>ТКП 365-2011 «Системы пожарной сигнализации. Правила производства и приемки работ»;</w:t>
      </w:r>
      <w:r w:rsidR="00793BA5">
        <w:rPr>
          <w:sz w:val="22"/>
          <w:szCs w:val="22"/>
        </w:rPr>
        <w:t xml:space="preserve"> </w:t>
      </w:r>
      <w:hyperlink r:id="rId4" w:history="1">
        <w:r w:rsidRPr="009D09FA">
          <w:rPr>
            <w:sz w:val="22"/>
            <w:szCs w:val="22"/>
          </w:rPr>
          <w:t>ТКП 627-2018 «Охрана объектов. Требования по применению технических средств систем охраны»</w:t>
        </w:r>
      </w:hyperlink>
      <w:r w:rsidRPr="009D09FA">
        <w:rPr>
          <w:sz w:val="22"/>
          <w:szCs w:val="22"/>
        </w:rPr>
        <w:t>;</w:t>
      </w:r>
      <w:r w:rsidR="00793BA5">
        <w:rPr>
          <w:sz w:val="22"/>
          <w:szCs w:val="22"/>
        </w:rPr>
        <w:t xml:space="preserve"> </w:t>
      </w:r>
      <w:r w:rsidRPr="00A360E3">
        <w:rPr>
          <w:sz w:val="22"/>
          <w:szCs w:val="22"/>
        </w:rPr>
        <w:t>ТКП 490-2013</w:t>
      </w:r>
      <w:r>
        <w:rPr>
          <w:sz w:val="22"/>
          <w:szCs w:val="22"/>
        </w:rPr>
        <w:t xml:space="preserve"> «</w:t>
      </w:r>
      <w:r w:rsidRPr="00A360E3">
        <w:rPr>
          <w:sz w:val="22"/>
          <w:szCs w:val="22"/>
        </w:rPr>
        <w:t>С</w:t>
      </w:r>
      <w:r>
        <w:rPr>
          <w:sz w:val="22"/>
          <w:szCs w:val="22"/>
        </w:rPr>
        <w:t xml:space="preserve">истемы охранной сигнализации. </w:t>
      </w:r>
      <w:r w:rsidRPr="00A360E3">
        <w:rPr>
          <w:sz w:val="22"/>
          <w:szCs w:val="22"/>
        </w:rPr>
        <w:t>П</w:t>
      </w:r>
      <w:r>
        <w:rPr>
          <w:sz w:val="22"/>
          <w:szCs w:val="22"/>
        </w:rPr>
        <w:t xml:space="preserve">равила производства и приемки работ»; </w:t>
      </w:r>
      <w:r w:rsidRPr="009D09FA">
        <w:rPr>
          <w:sz w:val="22"/>
          <w:szCs w:val="22"/>
        </w:rPr>
        <w:t>РД 28/3.008-2001 «Технические средства и системы охраны. Порядок разработки технического задания на проектирование»;</w:t>
      </w:r>
      <w:r w:rsidR="00793BA5">
        <w:rPr>
          <w:sz w:val="22"/>
          <w:szCs w:val="22"/>
        </w:rPr>
        <w:t xml:space="preserve"> </w:t>
      </w:r>
      <w:r w:rsidRPr="009D09FA">
        <w:rPr>
          <w:sz w:val="22"/>
          <w:szCs w:val="22"/>
        </w:rPr>
        <w:t>РД 28/3.009-2001 «Технические средства и системы охраны. Обозначения условные графические элементов систем»;</w:t>
      </w:r>
      <w:r w:rsidR="00793BA5">
        <w:rPr>
          <w:sz w:val="22"/>
          <w:szCs w:val="22"/>
        </w:rPr>
        <w:t xml:space="preserve"> </w:t>
      </w:r>
      <w:r w:rsidRPr="009D09FA">
        <w:rPr>
          <w:sz w:val="22"/>
          <w:szCs w:val="22"/>
        </w:rPr>
        <w:t>РД 28/3.010-2001 «Технические средства и системы охраны. Системы охранной сигнализации. Состав, порядок разработки, согласования и утверждения проектной документации»</w:t>
      </w:r>
      <w:r>
        <w:rPr>
          <w:sz w:val="22"/>
          <w:szCs w:val="22"/>
        </w:rPr>
        <w:t>;</w:t>
      </w:r>
      <w:r w:rsidR="00793BA5">
        <w:rPr>
          <w:sz w:val="22"/>
          <w:szCs w:val="22"/>
        </w:rPr>
        <w:t xml:space="preserve"> </w:t>
      </w:r>
      <w:r w:rsidRPr="00A37CAA">
        <w:rPr>
          <w:sz w:val="22"/>
          <w:szCs w:val="22"/>
        </w:rPr>
        <w:t>ПУЭ 6 «Правила устройства электроустановок»</w:t>
      </w:r>
      <w:r w:rsidR="00C205A4">
        <w:rPr>
          <w:sz w:val="22"/>
          <w:szCs w:val="22"/>
        </w:rPr>
        <w:t>;</w:t>
      </w:r>
      <w:r w:rsidR="00793BA5">
        <w:rPr>
          <w:sz w:val="22"/>
          <w:szCs w:val="22"/>
        </w:rPr>
        <w:t xml:space="preserve"> </w:t>
      </w:r>
      <w:r w:rsidR="00C205A4" w:rsidRPr="00D83B00">
        <w:rPr>
          <w:sz w:val="22"/>
          <w:szCs w:val="22"/>
        </w:rPr>
        <w:t xml:space="preserve">Сборник </w:t>
      </w:r>
      <w:r w:rsidR="00E62D2D" w:rsidRPr="00D83B00">
        <w:rPr>
          <w:sz w:val="22"/>
          <w:szCs w:val="22"/>
        </w:rPr>
        <w:t>НЗТ 8.02.24-2014 «Системы безопасности»;</w:t>
      </w:r>
      <w:r w:rsidR="00793BA5" w:rsidRPr="00D83B00">
        <w:rPr>
          <w:sz w:val="22"/>
          <w:szCs w:val="22"/>
        </w:rPr>
        <w:t xml:space="preserve"> </w:t>
      </w:r>
      <w:r w:rsidR="00826341" w:rsidRPr="00D83B00">
        <w:rPr>
          <w:sz w:val="22"/>
          <w:szCs w:val="22"/>
        </w:rPr>
        <w:t xml:space="preserve">Сборник </w:t>
      </w:r>
      <w:r w:rsidR="00C205A4" w:rsidRPr="00D83B00">
        <w:rPr>
          <w:sz w:val="22"/>
          <w:szCs w:val="22"/>
        </w:rPr>
        <w:t>НРР-2017.</w:t>
      </w:r>
    </w:p>
    <w:p w:rsidR="00042A94" w:rsidRPr="009D09FA" w:rsidRDefault="00042A94" w:rsidP="00042A94">
      <w:pPr>
        <w:autoSpaceDE w:val="0"/>
        <w:autoSpaceDN w:val="0"/>
        <w:adjustRightInd w:val="0"/>
        <w:rPr>
          <w:sz w:val="22"/>
          <w:szCs w:val="22"/>
        </w:rPr>
      </w:pPr>
      <w:r w:rsidRPr="009D09FA">
        <w:rPr>
          <w:sz w:val="22"/>
          <w:szCs w:val="22"/>
        </w:rPr>
        <w:tab/>
        <w:t xml:space="preserve">3.7 Климатические условия нормальные в соответствии с ГОСТ 15-150-69. Запыленность, вибрация, агрессивные среды и значительные электромагнитные помехи отсутствуют. </w:t>
      </w:r>
    </w:p>
    <w:p w:rsidR="00042A94" w:rsidRPr="009D09FA" w:rsidRDefault="00042A94" w:rsidP="00042A9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3.8 Резервный источник электропитания – аккумуляторная батарея.</w:t>
      </w:r>
    </w:p>
    <w:p w:rsidR="00042A94" w:rsidRPr="009D09FA" w:rsidRDefault="00042A94" w:rsidP="00042A94">
      <w:pPr>
        <w:ind w:firstLine="709"/>
        <w:rPr>
          <w:sz w:val="22"/>
          <w:szCs w:val="22"/>
        </w:rPr>
      </w:pPr>
      <w:r w:rsidRPr="009D09FA">
        <w:rPr>
          <w:sz w:val="22"/>
          <w:szCs w:val="22"/>
        </w:rPr>
        <w:t xml:space="preserve">3.9 Место выдачи сигналов системы: </w:t>
      </w:r>
    </w:p>
    <w:p w:rsidR="00042A94" w:rsidRPr="009D09FA" w:rsidRDefault="00042A94" w:rsidP="00042A94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9FA">
        <w:rPr>
          <w:sz w:val="22"/>
          <w:szCs w:val="22"/>
        </w:rPr>
        <w:t>а) сигналы выдать в помещение охраны (помещение №</w:t>
      </w:r>
      <w:r w:rsidR="00B90B05">
        <w:rPr>
          <w:sz w:val="22"/>
          <w:szCs w:val="22"/>
        </w:rPr>
        <w:t>____</w:t>
      </w:r>
      <w:r w:rsidRPr="009D09FA">
        <w:rPr>
          <w:sz w:val="22"/>
          <w:szCs w:val="22"/>
        </w:rPr>
        <w:t xml:space="preserve"> на плане); </w:t>
      </w:r>
    </w:p>
    <w:p w:rsidR="00042A94" w:rsidRPr="009D09FA" w:rsidRDefault="00042A94" w:rsidP="00042A94">
      <w:pPr>
        <w:ind w:firstLine="709"/>
        <w:jc w:val="both"/>
        <w:rPr>
          <w:sz w:val="22"/>
          <w:szCs w:val="22"/>
        </w:rPr>
      </w:pPr>
      <w:r w:rsidRPr="009D09FA">
        <w:rPr>
          <w:sz w:val="22"/>
          <w:szCs w:val="22"/>
        </w:rPr>
        <w:t xml:space="preserve">б) сигналы «Пожар», «Неисправность» передать на пункт диспетчеризации пожарной автоматики МЧС Республики Беларусь. </w:t>
      </w:r>
    </w:p>
    <w:p w:rsidR="00042A94" w:rsidRDefault="00042A94" w:rsidP="00042A94">
      <w:pPr>
        <w:ind w:firstLine="709"/>
        <w:jc w:val="both"/>
        <w:rPr>
          <w:sz w:val="22"/>
          <w:szCs w:val="22"/>
        </w:rPr>
      </w:pPr>
      <w:r w:rsidRPr="009D09FA">
        <w:rPr>
          <w:sz w:val="22"/>
          <w:szCs w:val="22"/>
        </w:rPr>
        <w:t>в) сигнал «Тревога» передать на пульт централизованного наблюдения отдела ДО МВД Республики Беларусь.</w:t>
      </w:r>
    </w:p>
    <w:p w:rsidR="00042A94" w:rsidRDefault="00042A94" w:rsidP="00042A9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3.10</w:t>
      </w:r>
      <w:r w:rsidR="001C6258" w:rsidRPr="001C6258">
        <w:rPr>
          <w:sz w:val="22"/>
          <w:szCs w:val="22"/>
        </w:rPr>
        <w:t xml:space="preserve"> </w:t>
      </w:r>
      <w:r w:rsidR="001C6258">
        <w:rPr>
          <w:sz w:val="22"/>
          <w:szCs w:val="22"/>
        </w:rPr>
        <w:t>У</w:t>
      </w:r>
      <w:r>
        <w:rPr>
          <w:sz w:val="22"/>
          <w:szCs w:val="22"/>
        </w:rPr>
        <w:t>ровень безопасности охраны объекта</w:t>
      </w:r>
      <w:r w:rsidR="001C6258" w:rsidRPr="001C6258">
        <w:rPr>
          <w:sz w:val="22"/>
          <w:szCs w:val="22"/>
        </w:rPr>
        <w:t xml:space="preserve"> </w:t>
      </w:r>
      <w:r w:rsidR="001C6258">
        <w:rPr>
          <w:sz w:val="22"/>
          <w:szCs w:val="22"/>
        </w:rPr>
        <w:t>– не ниже среднего</w:t>
      </w:r>
      <w:r>
        <w:rPr>
          <w:sz w:val="22"/>
          <w:szCs w:val="22"/>
        </w:rPr>
        <w:t>.</w:t>
      </w:r>
    </w:p>
    <w:p w:rsidR="00653BA0" w:rsidRDefault="00653BA0" w:rsidP="00653BA0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3.11 </w:t>
      </w:r>
      <w:r w:rsidRPr="000E2D76">
        <w:rPr>
          <w:color w:val="000000"/>
          <w:sz w:val="22"/>
          <w:szCs w:val="22"/>
        </w:rPr>
        <w:t>Наличие и количество телефонных номеров: отсутствуют.</w:t>
      </w:r>
    </w:p>
    <w:p w:rsidR="00653BA0" w:rsidRPr="000E2D76" w:rsidRDefault="00653BA0" w:rsidP="00653BA0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3.12 </w:t>
      </w:r>
      <w:r w:rsidRPr="000E2D76">
        <w:rPr>
          <w:color w:val="000000"/>
          <w:sz w:val="22"/>
          <w:szCs w:val="22"/>
        </w:rPr>
        <w:t>Резервирование каналов в системе передачи извещений</w:t>
      </w:r>
      <w:r>
        <w:rPr>
          <w:color w:val="000000"/>
          <w:sz w:val="22"/>
          <w:szCs w:val="22"/>
        </w:rPr>
        <w:t xml:space="preserve"> системы охранной сигнализации</w:t>
      </w:r>
      <w:r w:rsidRPr="000E2D76">
        <w:rPr>
          <w:color w:val="000000"/>
          <w:sz w:val="22"/>
          <w:szCs w:val="22"/>
        </w:rPr>
        <w:t>: негарантированный беспроводной канал.</w:t>
      </w:r>
    </w:p>
    <w:p w:rsidR="00042A94" w:rsidRPr="009D09FA" w:rsidRDefault="00042A94" w:rsidP="00042A9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D09FA">
        <w:rPr>
          <w:sz w:val="22"/>
          <w:szCs w:val="22"/>
        </w:rPr>
        <w:tab/>
      </w:r>
      <w:r w:rsidRPr="009D09FA">
        <w:rPr>
          <w:bCs/>
          <w:sz w:val="22"/>
          <w:szCs w:val="22"/>
        </w:rPr>
        <w:t>3.11 Другие требования и нормативные источники:</w:t>
      </w:r>
    </w:p>
    <w:p w:rsidR="00042A94" w:rsidRPr="009D09FA" w:rsidRDefault="00042A94" w:rsidP="00042A94">
      <w:pPr>
        <w:spacing w:line="300" w:lineRule="exact"/>
        <w:ind w:firstLine="993"/>
        <w:jc w:val="both"/>
        <w:rPr>
          <w:bCs/>
          <w:sz w:val="22"/>
          <w:szCs w:val="22"/>
        </w:rPr>
      </w:pPr>
      <w:r w:rsidRPr="009D09FA">
        <w:rPr>
          <w:bCs/>
          <w:sz w:val="22"/>
          <w:szCs w:val="22"/>
        </w:rPr>
        <w:t>-Положение о курсовом проектировании в БГУИР.</w:t>
      </w:r>
    </w:p>
    <w:p w:rsidR="00042A94" w:rsidRPr="009D09FA" w:rsidRDefault="00042A94" w:rsidP="00042A94">
      <w:pPr>
        <w:spacing w:line="300" w:lineRule="exact"/>
        <w:ind w:firstLine="993"/>
        <w:jc w:val="both"/>
        <w:rPr>
          <w:bCs/>
          <w:sz w:val="22"/>
          <w:szCs w:val="22"/>
        </w:rPr>
      </w:pPr>
      <w:r w:rsidRPr="009D09FA">
        <w:rPr>
          <w:bCs/>
          <w:sz w:val="22"/>
          <w:szCs w:val="22"/>
        </w:rPr>
        <w:t>- Стандарт предприятия. Дипломные проекты (работы). Общие требования. СТП 01-2017.</w:t>
      </w:r>
    </w:p>
    <w:p w:rsidR="00042A94" w:rsidRPr="009D09FA" w:rsidRDefault="00042A94" w:rsidP="00042A94">
      <w:pPr>
        <w:spacing w:line="300" w:lineRule="exact"/>
        <w:jc w:val="both"/>
        <w:rPr>
          <w:sz w:val="22"/>
          <w:szCs w:val="22"/>
        </w:rPr>
      </w:pPr>
      <w:r w:rsidRPr="009D09FA">
        <w:rPr>
          <w:b/>
          <w:bCs/>
          <w:iCs/>
          <w:sz w:val="24"/>
          <w:szCs w:val="24"/>
        </w:rPr>
        <w:lastRenderedPageBreak/>
        <w:t>4 Содержание расчетно-пояснительной записки</w:t>
      </w:r>
      <w:r w:rsidRPr="009D09FA">
        <w:rPr>
          <w:sz w:val="22"/>
          <w:szCs w:val="22"/>
        </w:rPr>
        <w:t xml:space="preserve"> (перечень подлежащих разработке вопросов):</w:t>
      </w:r>
    </w:p>
    <w:p w:rsidR="00042A94" w:rsidRPr="009D09FA" w:rsidRDefault="00042A94" w:rsidP="00042A94">
      <w:pPr>
        <w:ind w:firstLine="720"/>
        <w:jc w:val="both"/>
        <w:rPr>
          <w:sz w:val="22"/>
          <w:szCs w:val="22"/>
        </w:rPr>
      </w:pPr>
      <w:r w:rsidRPr="009D09FA"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</w:t>
      </w:r>
    </w:p>
    <w:p w:rsidR="00042A94" w:rsidRPr="009D09FA" w:rsidRDefault="00042A94" w:rsidP="00042A94">
      <w:pPr>
        <w:ind w:firstLine="720"/>
        <w:jc w:val="both"/>
        <w:rPr>
          <w:sz w:val="22"/>
          <w:szCs w:val="22"/>
        </w:rPr>
      </w:pPr>
      <w:r w:rsidRPr="009D09FA">
        <w:rPr>
          <w:sz w:val="22"/>
          <w:szCs w:val="22"/>
        </w:rPr>
        <w:t>Введение.</w:t>
      </w:r>
    </w:p>
    <w:p w:rsidR="00C205A4" w:rsidRPr="009D09FA" w:rsidRDefault="00042A94" w:rsidP="00042A94">
      <w:pPr>
        <w:tabs>
          <w:tab w:val="center" w:pos="7938"/>
        </w:tabs>
        <w:ind w:firstLine="709"/>
        <w:jc w:val="both"/>
        <w:rPr>
          <w:b/>
          <w:sz w:val="22"/>
          <w:szCs w:val="22"/>
        </w:rPr>
      </w:pPr>
      <w:r w:rsidRPr="009D09FA">
        <w:rPr>
          <w:sz w:val="22"/>
          <w:szCs w:val="22"/>
        </w:rPr>
        <w:t xml:space="preserve">4.1 Разработка техническое задания </w:t>
      </w:r>
      <w:r w:rsidR="00C205A4">
        <w:rPr>
          <w:sz w:val="22"/>
          <w:szCs w:val="22"/>
        </w:rPr>
        <w:t xml:space="preserve">и сметы </w:t>
      </w:r>
      <w:r w:rsidRPr="009D09FA">
        <w:rPr>
          <w:sz w:val="22"/>
          <w:szCs w:val="22"/>
        </w:rPr>
        <w:t>на проектирование</w:t>
      </w:r>
      <w:r w:rsidR="0032097B">
        <w:rPr>
          <w:sz w:val="22"/>
          <w:szCs w:val="22"/>
        </w:rPr>
        <w:t xml:space="preserve">. </w:t>
      </w:r>
      <w:r w:rsidRPr="009D09FA">
        <w:rPr>
          <w:sz w:val="22"/>
          <w:szCs w:val="22"/>
        </w:rPr>
        <w:t>4.1.1 Разработка техническое задания на проектирование системы пожарной сигнализации в соответствии с ТКП 340-2011.</w:t>
      </w:r>
      <w:r w:rsidR="0032097B">
        <w:rPr>
          <w:sz w:val="22"/>
          <w:szCs w:val="22"/>
        </w:rPr>
        <w:t xml:space="preserve"> </w:t>
      </w:r>
      <w:r w:rsidRPr="009D09FA">
        <w:rPr>
          <w:sz w:val="22"/>
          <w:szCs w:val="22"/>
        </w:rPr>
        <w:t>4.1.2 Разработка техническое задания на проектирование системы охранной сигнализации в соответствии с РД 28/3.008–2001.</w:t>
      </w:r>
      <w:r w:rsidR="0032097B">
        <w:rPr>
          <w:sz w:val="22"/>
          <w:szCs w:val="22"/>
        </w:rPr>
        <w:t xml:space="preserve"> </w:t>
      </w:r>
      <w:r w:rsidR="00C205A4">
        <w:rPr>
          <w:sz w:val="22"/>
          <w:szCs w:val="22"/>
        </w:rPr>
        <w:t>4.1.3 Смета на проектные работы</w:t>
      </w:r>
    </w:p>
    <w:p w:rsidR="00042A94" w:rsidRPr="009D09FA" w:rsidRDefault="00042A94" w:rsidP="00042A94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9D09FA">
        <w:rPr>
          <w:sz w:val="22"/>
          <w:szCs w:val="22"/>
        </w:rPr>
        <w:t>4.2 </w:t>
      </w:r>
      <w:r>
        <w:rPr>
          <w:sz w:val="22"/>
          <w:szCs w:val="22"/>
        </w:rPr>
        <w:t>Обзор действующих</w:t>
      </w:r>
      <w:r w:rsidRPr="009D09FA">
        <w:rPr>
          <w:sz w:val="22"/>
          <w:szCs w:val="22"/>
        </w:rPr>
        <w:t xml:space="preserve"> </w:t>
      </w:r>
      <w:r>
        <w:rPr>
          <w:sz w:val="22"/>
          <w:szCs w:val="22"/>
        </w:rPr>
        <w:t>ТНПА</w:t>
      </w:r>
      <w:r w:rsidRPr="009D09FA">
        <w:rPr>
          <w:sz w:val="22"/>
          <w:szCs w:val="22"/>
        </w:rPr>
        <w:t>, в соответствии с котор</w:t>
      </w:r>
      <w:r>
        <w:rPr>
          <w:sz w:val="22"/>
          <w:szCs w:val="22"/>
        </w:rPr>
        <w:t>ыми</w:t>
      </w:r>
      <w:r w:rsidRPr="009D09FA">
        <w:rPr>
          <w:sz w:val="22"/>
          <w:szCs w:val="22"/>
        </w:rPr>
        <w:t xml:space="preserve"> разработан проект.</w:t>
      </w:r>
    </w:p>
    <w:p w:rsidR="00042A94" w:rsidRPr="009D09FA" w:rsidRDefault="00042A94" w:rsidP="00042A94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9D09FA">
        <w:rPr>
          <w:sz w:val="22"/>
          <w:szCs w:val="22"/>
        </w:rPr>
        <w:t>4.3 Основные характеристики и особенности защищаемого объекта.</w:t>
      </w:r>
    </w:p>
    <w:p w:rsidR="00042A94" w:rsidRDefault="00042A94" w:rsidP="00042A94">
      <w:pPr>
        <w:tabs>
          <w:tab w:val="center" w:pos="7938"/>
        </w:tabs>
        <w:ind w:firstLine="709"/>
        <w:jc w:val="both"/>
        <w:rPr>
          <w:i/>
          <w:iCs/>
          <w:sz w:val="22"/>
          <w:szCs w:val="22"/>
        </w:rPr>
      </w:pPr>
      <w:r w:rsidRPr="009D09FA">
        <w:rPr>
          <w:sz w:val="22"/>
          <w:szCs w:val="22"/>
        </w:rPr>
        <w:t>4.4. Проектирование системы пожарной сигнализации.</w:t>
      </w:r>
      <w:r w:rsidR="0032097B">
        <w:rPr>
          <w:sz w:val="22"/>
          <w:szCs w:val="22"/>
        </w:rPr>
        <w:t xml:space="preserve"> </w:t>
      </w:r>
      <w:r w:rsidRPr="009D09FA">
        <w:rPr>
          <w:sz w:val="22"/>
          <w:szCs w:val="22"/>
        </w:rPr>
        <w:t>4.4.1 Обоснование принятых технических решений.</w:t>
      </w:r>
      <w:r w:rsidR="0032097B">
        <w:rPr>
          <w:sz w:val="22"/>
          <w:szCs w:val="22"/>
        </w:rPr>
        <w:t xml:space="preserve"> </w:t>
      </w:r>
      <w:r w:rsidRPr="009D09FA">
        <w:rPr>
          <w:sz w:val="22"/>
          <w:szCs w:val="22"/>
        </w:rPr>
        <w:t xml:space="preserve">4.4.2 </w:t>
      </w:r>
      <w:r w:rsidRPr="003B4DCD">
        <w:rPr>
          <w:sz w:val="22"/>
          <w:szCs w:val="22"/>
        </w:rPr>
        <w:t xml:space="preserve">Расчет максимального количества </w:t>
      </w:r>
      <w:proofErr w:type="spellStart"/>
      <w:r>
        <w:rPr>
          <w:sz w:val="22"/>
          <w:szCs w:val="22"/>
        </w:rPr>
        <w:t>извещателей</w:t>
      </w:r>
      <w:proofErr w:type="spellEnd"/>
      <w:r>
        <w:rPr>
          <w:sz w:val="22"/>
          <w:szCs w:val="22"/>
        </w:rPr>
        <w:t xml:space="preserve"> в шлейфе</w:t>
      </w:r>
      <w:r w:rsidRPr="009D09FA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</w:t>
      </w:r>
    </w:p>
    <w:p w:rsidR="00042A94" w:rsidRPr="00A360E3" w:rsidRDefault="00042A94" w:rsidP="00042A94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4.5. Проектирование системы </w:t>
      </w:r>
      <w:r w:rsidRPr="00A360E3">
        <w:rPr>
          <w:iCs/>
          <w:sz w:val="22"/>
          <w:szCs w:val="22"/>
        </w:rPr>
        <w:t>оповещения о пожаре и управления эвакуацией</w:t>
      </w:r>
      <w:r>
        <w:rPr>
          <w:iCs/>
          <w:sz w:val="22"/>
          <w:szCs w:val="22"/>
        </w:rPr>
        <w:t>.</w:t>
      </w:r>
      <w:r w:rsidR="0032097B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4.5.1 </w:t>
      </w:r>
      <w:r w:rsidRPr="00A37CAA">
        <w:rPr>
          <w:iCs/>
          <w:sz w:val="22"/>
          <w:szCs w:val="22"/>
        </w:rPr>
        <w:t>Обоснование принятых технических решений.</w:t>
      </w:r>
      <w:r w:rsidR="0032097B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4.5.2 </w:t>
      </w:r>
      <w:r w:rsidRPr="00D83B00">
        <w:rPr>
          <w:iCs/>
          <w:sz w:val="22"/>
          <w:szCs w:val="22"/>
        </w:rPr>
        <w:t xml:space="preserve">Расчет необходимой </w:t>
      </w:r>
      <w:r w:rsidR="005701F3" w:rsidRPr="00D83B00">
        <w:rPr>
          <w:iCs/>
          <w:sz w:val="22"/>
          <w:szCs w:val="22"/>
        </w:rPr>
        <w:t xml:space="preserve">звукового давления </w:t>
      </w:r>
      <w:proofErr w:type="spellStart"/>
      <w:r w:rsidRPr="00D83B00">
        <w:rPr>
          <w:iCs/>
          <w:sz w:val="22"/>
          <w:szCs w:val="22"/>
        </w:rPr>
        <w:t>оповещателей</w:t>
      </w:r>
      <w:proofErr w:type="spellEnd"/>
      <w:r>
        <w:rPr>
          <w:iCs/>
          <w:sz w:val="22"/>
          <w:szCs w:val="22"/>
        </w:rPr>
        <w:t>.</w:t>
      </w:r>
      <w:r w:rsidR="0032097B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4.5.3 Расчет сечения кабеля линии связи. </w:t>
      </w:r>
    </w:p>
    <w:p w:rsidR="00042A94" w:rsidRPr="009D09FA" w:rsidRDefault="00042A94" w:rsidP="00042A94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4.6</w:t>
      </w:r>
      <w:r w:rsidRPr="009D09FA">
        <w:rPr>
          <w:sz w:val="22"/>
          <w:szCs w:val="22"/>
        </w:rPr>
        <w:t>. Проектирование системы охранной сигнализации.</w:t>
      </w:r>
      <w:r w:rsidR="0032097B">
        <w:rPr>
          <w:sz w:val="22"/>
          <w:szCs w:val="22"/>
        </w:rPr>
        <w:t xml:space="preserve"> </w:t>
      </w:r>
      <w:r w:rsidRPr="009D09FA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9D09FA">
        <w:rPr>
          <w:sz w:val="22"/>
          <w:szCs w:val="22"/>
        </w:rPr>
        <w:t xml:space="preserve">.1 Обоснование принятых технических решений. </w:t>
      </w:r>
      <w:r>
        <w:rPr>
          <w:sz w:val="22"/>
          <w:szCs w:val="22"/>
        </w:rPr>
        <w:t>4.6</w:t>
      </w:r>
      <w:r w:rsidRPr="009D09FA">
        <w:rPr>
          <w:sz w:val="22"/>
          <w:szCs w:val="22"/>
        </w:rPr>
        <w:t xml:space="preserve">.2 Определение зон обзора </w:t>
      </w:r>
      <w:proofErr w:type="spellStart"/>
      <w:r w:rsidRPr="009D09FA">
        <w:rPr>
          <w:sz w:val="22"/>
          <w:szCs w:val="22"/>
        </w:rPr>
        <w:t>извещателей</w:t>
      </w:r>
      <w:proofErr w:type="spellEnd"/>
      <w:r w:rsidRPr="009D09FA">
        <w:rPr>
          <w:sz w:val="22"/>
          <w:szCs w:val="22"/>
        </w:rPr>
        <w:t xml:space="preserve"> с учетом особенностей объекта.</w:t>
      </w:r>
    </w:p>
    <w:p w:rsidR="00042A94" w:rsidRPr="009D09FA" w:rsidRDefault="00042A94" w:rsidP="00042A94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9D09FA">
        <w:rPr>
          <w:sz w:val="22"/>
          <w:szCs w:val="22"/>
        </w:rPr>
        <w:t>4.</w:t>
      </w:r>
      <w:r>
        <w:rPr>
          <w:sz w:val="22"/>
          <w:szCs w:val="22"/>
        </w:rPr>
        <w:t>7</w:t>
      </w:r>
      <w:r w:rsidRPr="009D09FA">
        <w:rPr>
          <w:sz w:val="22"/>
          <w:szCs w:val="22"/>
        </w:rPr>
        <w:t> Выбор и описание технических средств из перечня разрешенных к применению (сертифицированных в РБ).</w:t>
      </w:r>
    </w:p>
    <w:p w:rsidR="00042A94" w:rsidRPr="009D09FA" w:rsidRDefault="00042A94" w:rsidP="00042A94">
      <w:pPr>
        <w:tabs>
          <w:tab w:val="center" w:pos="7938"/>
        </w:tabs>
        <w:ind w:firstLine="709"/>
        <w:jc w:val="both"/>
        <w:rPr>
          <w:b/>
          <w:sz w:val="22"/>
          <w:szCs w:val="22"/>
        </w:rPr>
      </w:pPr>
      <w:r w:rsidRPr="009D09FA">
        <w:rPr>
          <w:sz w:val="22"/>
          <w:szCs w:val="22"/>
        </w:rPr>
        <w:t>4.</w:t>
      </w:r>
      <w:r>
        <w:rPr>
          <w:sz w:val="22"/>
          <w:szCs w:val="22"/>
        </w:rPr>
        <w:t>8</w:t>
      </w:r>
      <w:r w:rsidRPr="009D09FA">
        <w:rPr>
          <w:sz w:val="22"/>
          <w:szCs w:val="22"/>
        </w:rPr>
        <w:t> Принцип функционирования систем.</w:t>
      </w:r>
    </w:p>
    <w:p w:rsidR="00042A94" w:rsidRPr="009D09FA" w:rsidRDefault="00042A94" w:rsidP="00042A94">
      <w:pPr>
        <w:tabs>
          <w:tab w:val="center" w:pos="7938"/>
        </w:tabs>
        <w:ind w:firstLine="709"/>
        <w:jc w:val="both"/>
        <w:rPr>
          <w:b/>
          <w:sz w:val="22"/>
          <w:szCs w:val="22"/>
        </w:rPr>
      </w:pPr>
      <w:r w:rsidRPr="009D09FA">
        <w:rPr>
          <w:sz w:val="22"/>
          <w:szCs w:val="22"/>
        </w:rPr>
        <w:t>4.</w:t>
      </w:r>
      <w:r>
        <w:rPr>
          <w:sz w:val="22"/>
          <w:szCs w:val="22"/>
        </w:rPr>
        <w:t>9</w:t>
      </w:r>
      <w:r w:rsidRPr="009D09FA">
        <w:rPr>
          <w:sz w:val="22"/>
          <w:szCs w:val="22"/>
        </w:rPr>
        <w:t> Электропитание и заземление оборудования, расчет аккумуляторной батареи согласно ТКП 490-2013 и СН 2.02.03-2019.</w:t>
      </w:r>
    </w:p>
    <w:p w:rsidR="00042A94" w:rsidRPr="009D09FA" w:rsidRDefault="00042A94" w:rsidP="00042A94">
      <w:pPr>
        <w:tabs>
          <w:tab w:val="center" w:pos="7938"/>
        </w:tabs>
        <w:ind w:firstLine="709"/>
        <w:jc w:val="both"/>
        <w:rPr>
          <w:b/>
          <w:sz w:val="22"/>
          <w:szCs w:val="22"/>
        </w:rPr>
      </w:pPr>
      <w:r w:rsidRPr="009D09FA">
        <w:rPr>
          <w:sz w:val="22"/>
          <w:szCs w:val="22"/>
        </w:rPr>
        <w:t>4.</w:t>
      </w:r>
      <w:r>
        <w:rPr>
          <w:sz w:val="22"/>
          <w:szCs w:val="22"/>
        </w:rPr>
        <w:t>10</w:t>
      </w:r>
      <w:r w:rsidRPr="009D09FA">
        <w:rPr>
          <w:sz w:val="22"/>
          <w:szCs w:val="22"/>
        </w:rPr>
        <w:t xml:space="preserve"> Указания по монтажу и наладке </w:t>
      </w:r>
      <w:r>
        <w:rPr>
          <w:sz w:val="22"/>
          <w:szCs w:val="22"/>
        </w:rPr>
        <w:t xml:space="preserve">систем </w:t>
      </w:r>
      <w:r w:rsidRPr="009D09FA">
        <w:rPr>
          <w:sz w:val="22"/>
          <w:szCs w:val="22"/>
        </w:rPr>
        <w:t xml:space="preserve">в соответствии с </w:t>
      </w:r>
      <w:r w:rsidRPr="00A37CAA">
        <w:rPr>
          <w:sz w:val="22"/>
          <w:szCs w:val="22"/>
        </w:rPr>
        <w:t>СН 2.02.03-2019</w:t>
      </w:r>
      <w:r>
        <w:rPr>
          <w:sz w:val="22"/>
          <w:szCs w:val="22"/>
        </w:rPr>
        <w:t>,</w:t>
      </w:r>
      <w:r w:rsidRPr="00A37CAA">
        <w:rPr>
          <w:sz w:val="22"/>
          <w:szCs w:val="22"/>
        </w:rPr>
        <w:t xml:space="preserve"> ТКП 365-2011</w:t>
      </w:r>
      <w:r>
        <w:rPr>
          <w:sz w:val="22"/>
          <w:szCs w:val="22"/>
        </w:rPr>
        <w:t xml:space="preserve"> и </w:t>
      </w:r>
      <w:r w:rsidRPr="009D09FA">
        <w:rPr>
          <w:sz w:val="22"/>
          <w:szCs w:val="22"/>
        </w:rPr>
        <w:t>ТКП 490-20</w:t>
      </w:r>
      <w:r>
        <w:rPr>
          <w:sz w:val="22"/>
          <w:szCs w:val="22"/>
        </w:rPr>
        <w:t>13</w:t>
      </w:r>
      <w:r w:rsidRPr="009D09FA">
        <w:rPr>
          <w:sz w:val="22"/>
          <w:szCs w:val="22"/>
        </w:rPr>
        <w:t>.</w:t>
      </w:r>
    </w:p>
    <w:p w:rsidR="00C205A4" w:rsidRDefault="00042A94" w:rsidP="00042A94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9D09FA">
        <w:rPr>
          <w:sz w:val="22"/>
          <w:szCs w:val="22"/>
        </w:rPr>
        <w:t>4.</w:t>
      </w:r>
      <w:r>
        <w:rPr>
          <w:sz w:val="22"/>
          <w:szCs w:val="22"/>
        </w:rPr>
        <w:t>11</w:t>
      </w:r>
      <w:r w:rsidRPr="009D09FA">
        <w:rPr>
          <w:sz w:val="22"/>
          <w:szCs w:val="22"/>
        </w:rPr>
        <w:t> Разработка мер по охране труда и технике безопасности при монтаже и эксплуатации</w:t>
      </w:r>
      <w:r>
        <w:rPr>
          <w:sz w:val="22"/>
          <w:szCs w:val="22"/>
        </w:rPr>
        <w:t xml:space="preserve"> </w:t>
      </w:r>
      <w:r w:rsidRPr="009D09FA">
        <w:rPr>
          <w:sz w:val="22"/>
          <w:szCs w:val="22"/>
        </w:rPr>
        <w:t xml:space="preserve">в соответствии с ТКП 45-1.01-40-2006. </w:t>
      </w:r>
    </w:p>
    <w:p w:rsidR="00042A94" w:rsidRPr="009D09FA" w:rsidRDefault="00C205A4" w:rsidP="00042A94">
      <w:pPr>
        <w:tabs>
          <w:tab w:val="center" w:pos="7938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4.12 Смета на строительно-монтажные работы.</w:t>
      </w:r>
      <w:r w:rsidR="00042A94" w:rsidRPr="009D09FA">
        <w:rPr>
          <w:sz w:val="22"/>
          <w:szCs w:val="22"/>
        </w:rPr>
        <w:t xml:space="preserve"> </w:t>
      </w:r>
    </w:p>
    <w:p w:rsidR="00042A94" w:rsidRPr="009D09FA" w:rsidRDefault="00042A94" w:rsidP="00042A94">
      <w:pPr>
        <w:suppressAutoHyphens/>
        <w:spacing w:line="300" w:lineRule="exact"/>
        <w:ind w:firstLine="720"/>
        <w:jc w:val="both"/>
        <w:rPr>
          <w:sz w:val="22"/>
          <w:szCs w:val="22"/>
        </w:rPr>
      </w:pPr>
      <w:r w:rsidRPr="009D09FA">
        <w:rPr>
          <w:sz w:val="22"/>
          <w:szCs w:val="22"/>
        </w:rPr>
        <w:t>Заключение. Список использованных источников. Приложения (технические задания, спецификации оборудования, изделий и материалов, результаты проверки на плагиат, ведомость курсового проекта).</w:t>
      </w:r>
    </w:p>
    <w:p w:rsidR="00B002F0" w:rsidRPr="009D09FA" w:rsidRDefault="00640554" w:rsidP="00E50ADA">
      <w:pPr>
        <w:tabs>
          <w:tab w:val="center" w:pos="7938"/>
        </w:tabs>
        <w:jc w:val="both"/>
        <w:rPr>
          <w:b/>
          <w:sz w:val="24"/>
          <w:szCs w:val="24"/>
        </w:rPr>
      </w:pPr>
      <w:r w:rsidRPr="009D09FA">
        <w:rPr>
          <w:b/>
          <w:sz w:val="24"/>
          <w:szCs w:val="24"/>
        </w:rPr>
        <w:t>5</w:t>
      </w:r>
      <w:r w:rsidR="008615DB" w:rsidRPr="009D09FA">
        <w:rPr>
          <w:b/>
          <w:sz w:val="24"/>
          <w:szCs w:val="24"/>
        </w:rPr>
        <w:t> </w:t>
      </w:r>
      <w:r w:rsidRPr="009D09FA">
        <w:rPr>
          <w:b/>
          <w:sz w:val="24"/>
          <w:szCs w:val="24"/>
        </w:rPr>
        <w:t>Перечень графического материала (с точным указанием обязательных чертежей)</w:t>
      </w:r>
    </w:p>
    <w:p w:rsidR="00E2041D" w:rsidRPr="009D09FA" w:rsidRDefault="00E2041D" w:rsidP="00E50ADA">
      <w:pPr>
        <w:ind w:firstLine="720"/>
        <w:rPr>
          <w:sz w:val="22"/>
          <w:szCs w:val="22"/>
        </w:rPr>
      </w:pPr>
      <w:r w:rsidRPr="009D09FA">
        <w:rPr>
          <w:sz w:val="22"/>
          <w:szCs w:val="22"/>
        </w:rPr>
        <w:t>5.1</w:t>
      </w:r>
      <w:r w:rsidR="008615DB" w:rsidRPr="009D09FA">
        <w:rPr>
          <w:sz w:val="22"/>
          <w:szCs w:val="22"/>
        </w:rPr>
        <w:t> Схема электрическая общая</w:t>
      </w:r>
      <w:r w:rsidRPr="009D09FA">
        <w:rPr>
          <w:sz w:val="22"/>
          <w:szCs w:val="22"/>
        </w:rPr>
        <w:t xml:space="preserve"> (</w:t>
      </w:r>
      <w:r w:rsidR="00C5251C" w:rsidRPr="009D09FA">
        <w:rPr>
          <w:sz w:val="22"/>
          <w:szCs w:val="22"/>
        </w:rPr>
        <w:t>2</w:t>
      </w:r>
      <w:r w:rsidRPr="009D09FA">
        <w:rPr>
          <w:sz w:val="22"/>
          <w:szCs w:val="22"/>
        </w:rPr>
        <w:t xml:space="preserve"> лист</w:t>
      </w:r>
      <w:r w:rsidR="007F393C" w:rsidRPr="009D09FA">
        <w:rPr>
          <w:sz w:val="22"/>
          <w:szCs w:val="22"/>
        </w:rPr>
        <w:t>а</w:t>
      </w:r>
      <w:r w:rsidRPr="009D09FA">
        <w:rPr>
          <w:sz w:val="22"/>
          <w:szCs w:val="22"/>
        </w:rPr>
        <w:t xml:space="preserve"> формата А1).</w:t>
      </w:r>
    </w:p>
    <w:p w:rsidR="00E2041D" w:rsidRPr="009D09FA" w:rsidRDefault="00E2041D" w:rsidP="00E50ADA">
      <w:pPr>
        <w:ind w:firstLine="720"/>
        <w:rPr>
          <w:sz w:val="22"/>
          <w:szCs w:val="22"/>
        </w:rPr>
      </w:pPr>
      <w:r w:rsidRPr="009D09FA">
        <w:rPr>
          <w:sz w:val="22"/>
          <w:szCs w:val="22"/>
        </w:rPr>
        <w:t>5.2</w:t>
      </w:r>
      <w:r w:rsidR="008615DB" w:rsidRPr="009D09FA">
        <w:rPr>
          <w:sz w:val="22"/>
          <w:szCs w:val="22"/>
        </w:rPr>
        <w:t> </w:t>
      </w:r>
      <w:r w:rsidRPr="009D09FA">
        <w:rPr>
          <w:sz w:val="22"/>
          <w:szCs w:val="22"/>
        </w:rPr>
        <w:t xml:space="preserve">Схема </w:t>
      </w:r>
      <w:r w:rsidR="00540F55" w:rsidRPr="009D09FA">
        <w:rPr>
          <w:sz w:val="22"/>
          <w:szCs w:val="22"/>
        </w:rPr>
        <w:t xml:space="preserve">электрическая </w:t>
      </w:r>
      <w:r w:rsidRPr="009D09FA">
        <w:rPr>
          <w:sz w:val="22"/>
          <w:szCs w:val="22"/>
        </w:rPr>
        <w:t>структурная (</w:t>
      </w:r>
      <w:r w:rsidR="006013C1" w:rsidRPr="009D09FA">
        <w:rPr>
          <w:sz w:val="22"/>
          <w:szCs w:val="22"/>
        </w:rPr>
        <w:t>2</w:t>
      </w:r>
      <w:r w:rsidRPr="009D09FA">
        <w:rPr>
          <w:sz w:val="22"/>
          <w:szCs w:val="22"/>
        </w:rPr>
        <w:t xml:space="preserve"> лист</w:t>
      </w:r>
      <w:r w:rsidR="006013C1" w:rsidRPr="009D09FA">
        <w:rPr>
          <w:sz w:val="22"/>
          <w:szCs w:val="22"/>
        </w:rPr>
        <w:t>а</w:t>
      </w:r>
      <w:r w:rsidRPr="009D09FA">
        <w:rPr>
          <w:sz w:val="22"/>
          <w:szCs w:val="22"/>
        </w:rPr>
        <w:t xml:space="preserve"> формата А</w:t>
      </w:r>
      <w:r w:rsidR="007F393C" w:rsidRPr="009D09FA">
        <w:rPr>
          <w:sz w:val="22"/>
          <w:szCs w:val="22"/>
        </w:rPr>
        <w:t>2</w:t>
      </w:r>
      <w:r w:rsidRPr="009D09FA">
        <w:rPr>
          <w:sz w:val="22"/>
          <w:szCs w:val="22"/>
        </w:rPr>
        <w:t>).</w:t>
      </w:r>
    </w:p>
    <w:p w:rsidR="00E2041D" w:rsidRPr="009D09FA" w:rsidRDefault="00E2041D" w:rsidP="00E50ADA">
      <w:pPr>
        <w:ind w:firstLine="720"/>
        <w:rPr>
          <w:sz w:val="22"/>
          <w:szCs w:val="22"/>
        </w:rPr>
      </w:pPr>
      <w:r w:rsidRPr="009D09FA">
        <w:rPr>
          <w:sz w:val="22"/>
          <w:szCs w:val="22"/>
        </w:rPr>
        <w:t>5.3</w:t>
      </w:r>
      <w:r w:rsidR="008615DB" w:rsidRPr="009D09FA">
        <w:rPr>
          <w:sz w:val="22"/>
          <w:szCs w:val="22"/>
        </w:rPr>
        <w:t> </w:t>
      </w:r>
      <w:r w:rsidRPr="009D09FA">
        <w:rPr>
          <w:sz w:val="22"/>
          <w:szCs w:val="22"/>
        </w:rPr>
        <w:t>Схема электрическая подключений (</w:t>
      </w:r>
      <w:r w:rsidR="006013C1" w:rsidRPr="009D09FA">
        <w:rPr>
          <w:sz w:val="22"/>
          <w:szCs w:val="22"/>
        </w:rPr>
        <w:t>2</w:t>
      </w:r>
      <w:r w:rsidRPr="009D09FA">
        <w:rPr>
          <w:sz w:val="22"/>
          <w:szCs w:val="22"/>
        </w:rPr>
        <w:t xml:space="preserve"> лист</w:t>
      </w:r>
      <w:r w:rsidR="006013C1" w:rsidRPr="009D09FA">
        <w:rPr>
          <w:sz w:val="22"/>
          <w:szCs w:val="22"/>
        </w:rPr>
        <w:t>а</w:t>
      </w:r>
      <w:r w:rsidRPr="009D09FA">
        <w:rPr>
          <w:sz w:val="22"/>
          <w:szCs w:val="22"/>
        </w:rPr>
        <w:t xml:space="preserve"> формата А</w:t>
      </w:r>
      <w:r w:rsidR="007F393C" w:rsidRPr="009D09FA">
        <w:rPr>
          <w:sz w:val="22"/>
          <w:szCs w:val="22"/>
        </w:rPr>
        <w:t>2</w:t>
      </w:r>
      <w:r w:rsidRPr="009D09FA">
        <w:rPr>
          <w:sz w:val="22"/>
          <w:szCs w:val="22"/>
        </w:rPr>
        <w:t>).</w:t>
      </w:r>
    </w:p>
    <w:p w:rsidR="00FA1504" w:rsidRPr="009D09FA" w:rsidRDefault="004B6747" w:rsidP="00FA1504">
      <w:pPr>
        <w:spacing w:line="300" w:lineRule="exact"/>
        <w:jc w:val="both"/>
        <w:rPr>
          <w:sz w:val="22"/>
          <w:szCs w:val="22"/>
        </w:rPr>
      </w:pPr>
      <w:r w:rsidRPr="009D09FA">
        <w:rPr>
          <w:b/>
          <w:bCs/>
          <w:iCs/>
          <w:sz w:val="24"/>
          <w:szCs w:val="24"/>
        </w:rPr>
        <w:t>6</w:t>
      </w:r>
      <w:r w:rsidR="004F45B6" w:rsidRPr="009D09FA">
        <w:rPr>
          <w:b/>
          <w:bCs/>
          <w:iCs/>
          <w:sz w:val="24"/>
          <w:szCs w:val="24"/>
        </w:rPr>
        <w:t> </w:t>
      </w:r>
      <w:r w:rsidRPr="009D09FA">
        <w:rPr>
          <w:b/>
          <w:bCs/>
          <w:iCs/>
          <w:sz w:val="24"/>
          <w:szCs w:val="24"/>
        </w:rPr>
        <w:t>Консультанты по проекту</w:t>
      </w:r>
      <w:r w:rsidR="00FA1504" w:rsidRPr="009D09FA">
        <w:rPr>
          <w:b/>
          <w:bCs/>
          <w:iCs/>
          <w:sz w:val="24"/>
          <w:szCs w:val="24"/>
        </w:rPr>
        <w:t>:</w:t>
      </w:r>
      <w:r w:rsidRPr="009D09FA">
        <w:rPr>
          <w:sz w:val="22"/>
          <w:szCs w:val="22"/>
        </w:rPr>
        <w:t xml:space="preserve"> </w:t>
      </w:r>
      <w:r w:rsidR="00FA1504" w:rsidRPr="009D09FA">
        <w:rPr>
          <w:sz w:val="22"/>
          <w:szCs w:val="22"/>
        </w:rPr>
        <w:t xml:space="preserve">доцент </w:t>
      </w:r>
      <w:r w:rsidR="0032097B" w:rsidRPr="009D09FA">
        <w:rPr>
          <w:sz w:val="22"/>
          <w:szCs w:val="22"/>
        </w:rPr>
        <w:t>ГАЛУЗО Валерий Евгеньевич (ауд. 412-1 корп.),</w:t>
      </w:r>
      <w:r w:rsidR="0032097B" w:rsidRPr="009D09FA">
        <w:rPr>
          <w:sz w:val="22"/>
          <w:szCs w:val="22"/>
          <w:shd w:val="clear" w:color="auto" w:fill="FFFFFF"/>
        </w:rPr>
        <w:t xml:space="preserve"> </w:t>
      </w:r>
      <w:r w:rsidR="0032097B">
        <w:rPr>
          <w:sz w:val="22"/>
          <w:szCs w:val="22"/>
        </w:rPr>
        <w:t>ассистент КАЛИТА</w:t>
      </w:r>
      <w:r w:rsidR="0032097B" w:rsidRPr="009D09FA">
        <w:rPr>
          <w:sz w:val="22"/>
          <w:szCs w:val="22"/>
        </w:rPr>
        <w:t xml:space="preserve"> </w:t>
      </w:r>
      <w:r w:rsidR="00B72BF9">
        <w:rPr>
          <w:sz w:val="22"/>
          <w:szCs w:val="22"/>
        </w:rPr>
        <w:t>Елена</w:t>
      </w:r>
      <w:r w:rsidR="00FA1504" w:rsidRPr="009D09FA">
        <w:rPr>
          <w:sz w:val="22"/>
          <w:szCs w:val="22"/>
        </w:rPr>
        <w:t xml:space="preserve"> </w:t>
      </w:r>
      <w:r w:rsidR="00DB7FC0">
        <w:rPr>
          <w:sz w:val="22"/>
          <w:szCs w:val="22"/>
        </w:rPr>
        <w:t>Викторовна (ауд. 435а</w:t>
      </w:r>
      <w:r w:rsidR="00FA1504" w:rsidRPr="009D09FA">
        <w:rPr>
          <w:sz w:val="22"/>
          <w:szCs w:val="22"/>
        </w:rPr>
        <w:t>-1 корп.).</w:t>
      </w:r>
    </w:p>
    <w:p w:rsidR="00640554" w:rsidRPr="009D09FA" w:rsidRDefault="00640554" w:rsidP="0096187F">
      <w:pPr>
        <w:tabs>
          <w:tab w:val="center" w:pos="7938"/>
        </w:tabs>
        <w:jc w:val="center"/>
        <w:rPr>
          <w:b/>
          <w:sz w:val="22"/>
          <w:szCs w:val="22"/>
        </w:rPr>
      </w:pPr>
      <w:r w:rsidRPr="009D09FA">
        <w:rPr>
          <w:b/>
          <w:sz w:val="22"/>
          <w:szCs w:val="22"/>
        </w:rPr>
        <w:t>КАЛЕНДАРНЫЙ ПЛАН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984"/>
        <w:gridCol w:w="2410"/>
      </w:tblGrid>
      <w:tr w:rsidR="00640554" w:rsidRPr="009D09FA" w:rsidTr="00042A94">
        <w:tc>
          <w:tcPr>
            <w:tcW w:w="709" w:type="dxa"/>
            <w:vAlign w:val="center"/>
          </w:tcPr>
          <w:p w:rsidR="00640554" w:rsidRPr="009D09FA" w:rsidRDefault="00640554" w:rsidP="00D172C4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9D09FA">
              <w:rPr>
                <w:sz w:val="22"/>
                <w:szCs w:val="22"/>
              </w:rPr>
              <w:t>№ п/п</w:t>
            </w:r>
          </w:p>
        </w:tc>
        <w:tc>
          <w:tcPr>
            <w:tcW w:w="5245" w:type="dxa"/>
            <w:vAlign w:val="center"/>
          </w:tcPr>
          <w:p w:rsidR="00640554" w:rsidRPr="009D09FA" w:rsidRDefault="00640554" w:rsidP="00D172C4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9D09FA">
              <w:rPr>
                <w:sz w:val="22"/>
                <w:szCs w:val="22"/>
              </w:rPr>
              <w:t>Наимено</w:t>
            </w:r>
            <w:r w:rsidR="001A5DD7" w:rsidRPr="009D09FA">
              <w:rPr>
                <w:sz w:val="22"/>
                <w:szCs w:val="22"/>
              </w:rPr>
              <w:t>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640554" w:rsidRPr="009D09FA" w:rsidRDefault="00640554" w:rsidP="00D172C4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9D09FA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410" w:type="dxa"/>
            <w:vAlign w:val="center"/>
          </w:tcPr>
          <w:p w:rsidR="00640554" w:rsidRPr="009D09FA" w:rsidRDefault="00640554" w:rsidP="00D172C4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9D09FA">
              <w:rPr>
                <w:sz w:val="22"/>
                <w:szCs w:val="22"/>
              </w:rPr>
              <w:t>Примечание</w:t>
            </w:r>
          </w:p>
        </w:tc>
      </w:tr>
      <w:tr w:rsidR="00DF5700" w:rsidRPr="009D09FA" w:rsidTr="00042A94">
        <w:trPr>
          <w:trHeight w:val="336"/>
        </w:trPr>
        <w:tc>
          <w:tcPr>
            <w:tcW w:w="709" w:type="dxa"/>
            <w:vAlign w:val="center"/>
          </w:tcPr>
          <w:p w:rsidR="00DF5700" w:rsidRPr="009D09FA" w:rsidRDefault="00DF5700" w:rsidP="00D172C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9D09FA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DF5700" w:rsidRPr="009D09FA" w:rsidRDefault="00DF5700" w:rsidP="00D172C4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9D09FA">
              <w:rPr>
                <w:i/>
                <w:sz w:val="22"/>
                <w:szCs w:val="22"/>
              </w:rPr>
              <w:t xml:space="preserve">1-я </w:t>
            </w:r>
            <w:proofErr w:type="spellStart"/>
            <w:r w:rsidRPr="009D09FA">
              <w:rPr>
                <w:i/>
                <w:sz w:val="22"/>
                <w:szCs w:val="22"/>
              </w:rPr>
              <w:t>опроцентовка</w:t>
            </w:r>
            <w:proofErr w:type="spellEnd"/>
            <w:r w:rsidRPr="009D09FA">
              <w:rPr>
                <w:i/>
                <w:sz w:val="22"/>
                <w:szCs w:val="22"/>
              </w:rPr>
              <w:t xml:space="preserve"> (пункты 4.1…4.4, 5.1)</w:t>
            </w:r>
          </w:p>
        </w:tc>
        <w:tc>
          <w:tcPr>
            <w:tcW w:w="1984" w:type="dxa"/>
            <w:vAlign w:val="center"/>
          </w:tcPr>
          <w:p w:rsidR="00DF5700" w:rsidRPr="009D09FA" w:rsidRDefault="00F15B11" w:rsidP="0039381B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53BA0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0</w:t>
            </w:r>
            <w:r w:rsidR="00653BA0">
              <w:rPr>
                <w:sz w:val="22"/>
                <w:szCs w:val="22"/>
              </w:rPr>
              <w:t>5.10</w:t>
            </w:r>
            <w:r w:rsidR="00DF5700" w:rsidRPr="009D09FA">
              <w:rPr>
                <w:sz w:val="22"/>
                <w:szCs w:val="22"/>
              </w:rPr>
              <w:t>.20</w:t>
            </w:r>
            <w:r w:rsidR="00CB1385" w:rsidRPr="009D09FA">
              <w:rPr>
                <w:sz w:val="22"/>
                <w:szCs w:val="22"/>
              </w:rPr>
              <w:t>2</w:t>
            </w:r>
            <w:r w:rsidR="000479D3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DF5700" w:rsidRPr="009D09FA" w:rsidRDefault="00DF5700" w:rsidP="00D172C4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9D09FA">
              <w:rPr>
                <w:sz w:val="22"/>
                <w:szCs w:val="22"/>
              </w:rPr>
              <w:t>30%</w:t>
            </w:r>
          </w:p>
        </w:tc>
      </w:tr>
      <w:tr w:rsidR="00DF5700" w:rsidRPr="009D09FA" w:rsidTr="00042A94">
        <w:trPr>
          <w:trHeight w:val="336"/>
        </w:trPr>
        <w:tc>
          <w:tcPr>
            <w:tcW w:w="709" w:type="dxa"/>
            <w:vAlign w:val="center"/>
          </w:tcPr>
          <w:p w:rsidR="00DF5700" w:rsidRPr="009D09FA" w:rsidRDefault="00DF5700" w:rsidP="00D172C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9D09FA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DF5700" w:rsidRPr="009D09FA" w:rsidRDefault="00DF5700" w:rsidP="00D172C4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9D09FA">
              <w:rPr>
                <w:i/>
                <w:sz w:val="22"/>
                <w:szCs w:val="22"/>
              </w:rPr>
              <w:t xml:space="preserve">2-я </w:t>
            </w:r>
            <w:proofErr w:type="spellStart"/>
            <w:r w:rsidRPr="009D09FA">
              <w:rPr>
                <w:i/>
                <w:sz w:val="22"/>
                <w:szCs w:val="22"/>
              </w:rPr>
              <w:t>опроцентовка</w:t>
            </w:r>
            <w:proofErr w:type="spellEnd"/>
            <w:r w:rsidRPr="009D09FA">
              <w:rPr>
                <w:i/>
                <w:sz w:val="22"/>
                <w:szCs w:val="22"/>
              </w:rPr>
              <w:t xml:space="preserve"> (пункты 4.5… 4.7, 5.</w:t>
            </w:r>
            <w:r w:rsidR="008F50E1" w:rsidRPr="009D09FA">
              <w:rPr>
                <w:i/>
                <w:sz w:val="22"/>
                <w:szCs w:val="22"/>
              </w:rPr>
              <w:t>2</w:t>
            </w:r>
            <w:r w:rsidRPr="009D09F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DF5700" w:rsidRPr="009D09FA" w:rsidRDefault="00653BA0" w:rsidP="0039381B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15-20.10</w:t>
            </w:r>
            <w:r w:rsidR="00DF5700" w:rsidRPr="009D09FA">
              <w:rPr>
                <w:sz w:val="22"/>
                <w:szCs w:val="22"/>
              </w:rPr>
              <w:t>.20</w:t>
            </w:r>
            <w:r w:rsidR="00CB1385" w:rsidRPr="009D09FA">
              <w:rPr>
                <w:sz w:val="22"/>
                <w:szCs w:val="22"/>
              </w:rPr>
              <w:t>2</w:t>
            </w:r>
            <w:r w:rsidR="000479D3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DF5700" w:rsidRPr="009D09FA" w:rsidRDefault="00DF5700" w:rsidP="00D172C4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9D09FA">
              <w:rPr>
                <w:sz w:val="22"/>
                <w:szCs w:val="22"/>
              </w:rPr>
              <w:t>60%</w:t>
            </w:r>
          </w:p>
        </w:tc>
      </w:tr>
      <w:tr w:rsidR="00DF5700" w:rsidRPr="009D09FA" w:rsidTr="00042A94">
        <w:trPr>
          <w:trHeight w:val="336"/>
        </w:trPr>
        <w:tc>
          <w:tcPr>
            <w:tcW w:w="709" w:type="dxa"/>
            <w:vAlign w:val="center"/>
          </w:tcPr>
          <w:p w:rsidR="00DF5700" w:rsidRPr="009D09FA" w:rsidRDefault="00DF5700" w:rsidP="00D172C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9D09FA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DF5700" w:rsidRPr="009D09FA" w:rsidRDefault="00DF5700" w:rsidP="006013C1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9D09FA">
              <w:rPr>
                <w:i/>
                <w:sz w:val="22"/>
                <w:szCs w:val="22"/>
              </w:rPr>
              <w:t xml:space="preserve">3-я </w:t>
            </w:r>
            <w:proofErr w:type="spellStart"/>
            <w:r w:rsidRPr="009D09FA">
              <w:rPr>
                <w:i/>
                <w:sz w:val="22"/>
                <w:szCs w:val="22"/>
              </w:rPr>
              <w:t>опроцентовка</w:t>
            </w:r>
            <w:proofErr w:type="spellEnd"/>
            <w:r w:rsidRPr="009D09FA">
              <w:rPr>
                <w:i/>
                <w:sz w:val="22"/>
                <w:szCs w:val="22"/>
              </w:rPr>
              <w:t xml:space="preserve"> (пункты 4.8...4.</w:t>
            </w:r>
            <w:r w:rsidR="006013C1" w:rsidRPr="009D09FA">
              <w:rPr>
                <w:i/>
                <w:sz w:val="22"/>
                <w:szCs w:val="22"/>
              </w:rPr>
              <w:t>10</w:t>
            </w:r>
            <w:r w:rsidRPr="009D09FA">
              <w:rPr>
                <w:i/>
                <w:sz w:val="22"/>
                <w:szCs w:val="22"/>
              </w:rPr>
              <w:t>,  5.</w:t>
            </w:r>
            <w:r w:rsidR="008F50E1" w:rsidRPr="009D09FA">
              <w:rPr>
                <w:i/>
                <w:sz w:val="22"/>
                <w:szCs w:val="22"/>
              </w:rPr>
              <w:t>3</w:t>
            </w:r>
            <w:r w:rsidRPr="009D09F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DF5700" w:rsidRPr="009D09FA" w:rsidRDefault="00653BA0" w:rsidP="0039381B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10-15.11</w:t>
            </w:r>
            <w:r w:rsidR="00DF5700" w:rsidRPr="009D09FA">
              <w:rPr>
                <w:sz w:val="22"/>
                <w:szCs w:val="22"/>
              </w:rPr>
              <w:t>.20</w:t>
            </w:r>
            <w:r w:rsidR="00CB1385" w:rsidRPr="009D09FA">
              <w:rPr>
                <w:sz w:val="22"/>
                <w:szCs w:val="22"/>
              </w:rPr>
              <w:t>2</w:t>
            </w:r>
            <w:r w:rsidR="000479D3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DF5700" w:rsidRPr="009D09FA" w:rsidRDefault="00DF5700" w:rsidP="00D172C4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9D09FA">
              <w:rPr>
                <w:sz w:val="22"/>
                <w:szCs w:val="22"/>
              </w:rPr>
              <w:t>80%</w:t>
            </w:r>
          </w:p>
        </w:tc>
      </w:tr>
      <w:tr w:rsidR="00DF5700" w:rsidRPr="009D09FA" w:rsidTr="00042A94">
        <w:trPr>
          <w:trHeight w:val="336"/>
        </w:trPr>
        <w:tc>
          <w:tcPr>
            <w:tcW w:w="709" w:type="dxa"/>
            <w:vAlign w:val="center"/>
          </w:tcPr>
          <w:p w:rsidR="00DF5700" w:rsidRPr="009D09FA" w:rsidRDefault="00DF5700" w:rsidP="00D172C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9D09FA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DF5700" w:rsidRPr="009D09FA" w:rsidRDefault="00DF5700" w:rsidP="00D172C4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9D09FA">
              <w:rPr>
                <w:i/>
                <w:sz w:val="22"/>
                <w:szCs w:val="22"/>
              </w:rPr>
              <w:t>Сдача курсового проекта на проверку</w:t>
            </w:r>
          </w:p>
        </w:tc>
        <w:tc>
          <w:tcPr>
            <w:tcW w:w="1984" w:type="dxa"/>
            <w:vAlign w:val="center"/>
          </w:tcPr>
          <w:p w:rsidR="00DF5700" w:rsidRPr="009D09FA" w:rsidRDefault="001A1DD2" w:rsidP="00BE0247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05.01</w:t>
            </w:r>
            <w:r w:rsidR="00DB7FC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DF5700" w:rsidRPr="009D09FA" w:rsidRDefault="00DF5700" w:rsidP="00D172C4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9D09FA">
              <w:rPr>
                <w:sz w:val="22"/>
                <w:szCs w:val="22"/>
              </w:rPr>
              <w:t>100%</w:t>
            </w:r>
          </w:p>
        </w:tc>
      </w:tr>
      <w:tr w:rsidR="00DF5700" w:rsidRPr="009D09FA" w:rsidTr="00042A94">
        <w:trPr>
          <w:trHeight w:val="336"/>
        </w:trPr>
        <w:tc>
          <w:tcPr>
            <w:tcW w:w="709" w:type="dxa"/>
            <w:vAlign w:val="center"/>
          </w:tcPr>
          <w:p w:rsidR="00DF5700" w:rsidRPr="009D09FA" w:rsidRDefault="00DF5700" w:rsidP="00D172C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9D09FA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DF5700" w:rsidRPr="009D09FA" w:rsidRDefault="00DF5700" w:rsidP="00D172C4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9D09FA">
              <w:rPr>
                <w:i/>
                <w:sz w:val="22"/>
                <w:szCs w:val="22"/>
              </w:rPr>
              <w:t>Защита курсового проекта</w:t>
            </w:r>
          </w:p>
        </w:tc>
        <w:tc>
          <w:tcPr>
            <w:tcW w:w="1984" w:type="dxa"/>
            <w:vAlign w:val="center"/>
          </w:tcPr>
          <w:p w:rsidR="00DF5700" w:rsidRPr="009D09FA" w:rsidRDefault="001A1DD2" w:rsidP="00DB7FC0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</w:t>
            </w:r>
            <w:r w:rsidR="00DF5700" w:rsidRPr="009D09FA">
              <w:rPr>
                <w:sz w:val="22"/>
                <w:szCs w:val="22"/>
              </w:rPr>
              <w:t>.20</w:t>
            </w:r>
            <w:r w:rsidR="00CB1385" w:rsidRPr="009D09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DF5700" w:rsidRPr="009D09FA" w:rsidRDefault="00DF5700" w:rsidP="00042A94">
            <w:pPr>
              <w:tabs>
                <w:tab w:val="center" w:pos="7938"/>
              </w:tabs>
              <w:rPr>
                <w:sz w:val="22"/>
                <w:szCs w:val="22"/>
              </w:rPr>
            </w:pPr>
            <w:r w:rsidRPr="009D09FA">
              <w:rPr>
                <w:sz w:val="22"/>
                <w:szCs w:val="22"/>
              </w:rPr>
              <w:t>Согласно</w:t>
            </w:r>
            <w:r w:rsidR="00042A94" w:rsidRPr="00653BA0">
              <w:rPr>
                <w:sz w:val="22"/>
                <w:szCs w:val="22"/>
              </w:rPr>
              <w:t xml:space="preserve"> </w:t>
            </w:r>
            <w:r w:rsidRPr="009D09FA">
              <w:rPr>
                <w:sz w:val="22"/>
                <w:szCs w:val="22"/>
              </w:rPr>
              <w:t>графику</w:t>
            </w:r>
          </w:p>
        </w:tc>
      </w:tr>
    </w:tbl>
    <w:p w:rsidR="004170AD" w:rsidRPr="009D09FA" w:rsidRDefault="004170AD" w:rsidP="0096187F">
      <w:pPr>
        <w:tabs>
          <w:tab w:val="center" w:pos="7938"/>
        </w:tabs>
        <w:jc w:val="both"/>
        <w:rPr>
          <w:sz w:val="22"/>
          <w:szCs w:val="22"/>
        </w:rPr>
      </w:pPr>
    </w:p>
    <w:p w:rsidR="003F7522" w:rsidRPr="009D09FA" w:rsidRDefault="00640554" w:rsidP="0096187F">
      <w:pPr>
        <w:tabs>
          <w:tab w:val="center" w:pos="7938"/>
        </w:tabs>
        <w:jc w:val="both"/>
        <w:rPr>
          <w:sz w:val="22"/>
          <w:szCs w:val="22"/>
        </w:rPr>
      </w:pPr>
      <w:r w:rsidRPr="009D09FA">
        <w:rPr>
          <w:sz w:val="22"/>
          <w:szCs w:val="22"/>
        </w:rPr>
        <w:t>Дата выдачи задания</w:t>
      </w:r>
      <w:r w:rsidR="003B0D52" w:rsidRPr="009D09FA">
        <w:rPr>
          <w:sz w:val="22"/>
          <w:szCs w:val="22"/>
        </w:rPr>
        <w:t xml:space="preserve"> </w:t>
      </w:r>
      <w:proofErr w:type="gramStart"/>
      <w:r w:rsidR="003B0D52" w:rsidRPr="009D09FA">
        <w:rPr>
          <w:sz w:val="22"/>
          <w:szCs w:val="22"/>
        </w:rPr>
        <w:t>«</w:t>
      </w:r>
      <w:r w:rsidR="000479D3">
        <w:rPr>
          <w:sz w:val="22"/>
          <w:szCs w:val="22"/>
        </w:rPr>
        <w:t xml:space="preserve">  </w:t>
      </w:r>
      <w:r w:rsidR="003B0D52" w:rsidRPr="009D09FA">
        <w:rPr>
          <w:sz w:val="22"/>
          <w:szCs w:val="22"/>
        </w:rPr>
        <w:t>»</w:t>
      </w:r>
      <w:proofErr w:type="gramEnd"/>
      <w:r w:rsidR="003B0D52" w:rsidRPr="009D09FA">
        <w:rPr>
          <w:sz w:val="22"/>
          <w:szCs w:val="22"/>
        </w:rPr>
        <w:t xml:space="preserve"> </w:t>
      </w:r>
      <w:r w:rsidR="00653BA0">
        <w:rPr>
          <w:sz w:val="22"/>
          <w:szCs w:val="22"/>
        </w:rPr>
        <w:t>сентября</w:t>
      </w:r>
      <w:r w:rsidR="00452E83" w:rsidRPr="009D09FA">
        <w:rPr>
          <w:sz w:val="22"/>
          <w:szCs w:val="22"/>
        </w:rPr>
        <w:t xml:space="preserve"> 20</w:t>
      </w:r>
      <w:r w:rsidR="000479D3">
        <w:rPr>
          <w:sz w:val="22"/>
          <w:szCs w:val="22"/>
        </w:rPr>
        <w:t>22</w:t>
      </w:r>
      <w:r w:rsidR="0032097B">
        <w:rPr>
          <w:sz w:val="22"/>
          <w:szCs w:val="22"/>
        </w:rPr>
        <w:t xml:space="preserve"> </w:t>
      </w:r>
      <w:r w:rsidR="00452E83" w:rsidRPr="009D09FA">
        <w:rPr>
          <w:sz w:val="22"/>
          <w:szCs w:val="22"/>
        </w:rPr>
        <w:t>г.</w:t>
      </w:r>
    </w:p>
    <w:p w:rsidR="003B0D52" w:rsidRPr="009D09FA" w:rsidRDefault="003B0D52" w:rsidP="003F7522">
      <w:pPr>
        <w:jc w:val="both"/>
        <w:rPr>
          <w:sz w:val="22"/>
          <w:szCs w:val="22"/>
        </w:rPr>
      </w:pPr>
    </w:p>
    <w:p w:rsidR="00640554" w:rsidRPr="009D09FA" w:rsidRDefault="00640554" w:rsidP="00907F54">
      <w:pPr>
        <w:tabs>
          <w:tab w:val="center" w:pos="7938"/>
        </w:tabs>
        <w:jc w:val="both"/>
        <w:rPr>
          <w:sz w:val="22"/>
          <w:szCs w:val="22"/>
        </w:rPr>
      </w:pPr>
      <w:r w:rsidRPr="009D09FA">
        <w:rPr>
          <w:sz w:val="22"/>
          <w:szCs w:val="22"/>
        </w:rPr>
        <w:t>Руководитель</w:t>
      </w:r>
      <w:r w:rsidR="00907F54" w:rsidRPr="009D09FA">
        <w:rPr>
          <w:sz w:val="22"/>
          <w:szCs w:val="22"/>
        </w:rPr>
        <w:t xml:space="preserve">                                  </w:t>
      </w:r>
      <w:r w:rsidRPr="009D09FA">
        <w:rPr>
          <w:sz w:val="22"/>
          <w:szCs w:val="22"/>
        </w:rPr>
        <w:t>______________</w:t>
      </w:r>
      <w:r w:rsidR="00907F54" w:rsidRPr="009D09FA">
        <w:rPr>
          <w:sz w:val="22"/>
          <w:szCs w:val="22"/>
        </w:rPr>
        <w:t xml:space="preserve">                                   </w:t>
      </w:r>
      <w:r w:rsidR="00EA7AA0" w:rsidRPr="009D09FA">
        <w:rPr>
          <w:sz w:val="22"/>
          <w:szCs w:val="22"/>
        </w:rPr>
        <w:t xml:space="preserve">        </w:t>
      </w:r>
      <w:r w:rsidR="00653BA0">
        <w:rPr>
          <w:sz w:val="22"/>
          <w:szCs w:val="22"/>
          <w:u w:val="single"/>
        </w:rPr>
        <w:t xml:space="preserve">  </w:t>
      </w:r>
      <w:r w:rsidR="001A1DD2">
        <w:rPr>
          <w:sz w:val="22"/>
          <w:szCs w:val="22"/>
          <w:u w:val="single"/>
        </w:rPr>
        <w:t>Е</w:t>
      </w:r>
      <w:r w:rsidR="00DB7FC0">
        <w:rPr>
          <w:sz w:val="22"/>
          <w:szCs w:val="22"/>
          <w:u w:val="single"/>
        </w:rPr>
        <w:t>.В.</w:t>
      </w:r>
      <w:r w:rsidR="0032097B">
        <w:rPr>
          <w:sz w:val="22"/>
          <w:szCs w:val="22"/>
          <w:u w:val="single"/>
        </w:rPr>
        <w:t xml:space="preserve"> </w:t>
      </w:r>
      <w:r w:rsidR="00DB7FC0">
        <w:rPr>
          <w:sz w:val="22"/>
          <w:szCs w:val="22"/>
          <w:u w:val="single"/>
        </w:rPr>
        <w:t>Калита</w:t>
      </w:r>
      <w:r w:rsidR="00EA7AA0" w:rsidRPr="009D09FA">
        <w:rPr>
          <w:sz w:val="22"/>
          <w:szCs w:val="22"/>
          <w:u w:val="single"/>
        </w:rPr>
        <w:t xml:space="preserve"> </w:t>
      </w:r>
    </w:p>
    <w:p w:rsidR="003F7522" w:rsidRPr="009D09FA" w:rsidRDefault="003F7522" w:rsidP="003F7522">
      <w:pPr>
        <w:jc w:val="both"/>
        <w:rPr>
          <w:sz w:val="22"/>
          <w:szCs w:val="22"/>
          <w:vertAlign w:val="superscript"/>
        </w:rPr>
      </w:pPr>
      <w:r w:rsidRPr="009D09FA">
        <w:rPr>
          <w:sz w:val="22"/>
          <w:szCs w:val="22"/>
        </w:rPr>
        <w:tab/>
      </w:r>
      <w:r w:rsidRPr="009D09FA">
        <w:rPr>
          <w:sz w:val="22"/>
          <w:szCs w:val="22"/>
        </w:rPr>
        <w:tab/>
      </w:r>
      <w:r w:rsidRPr="009D09FA">
        <w:rPr>
          <w:sz w:val="22"/>
          <w:szCs w:val="22"/>
        </w:rPr>
        <w:tab/>
      </w:r>
      <w:r w:rsidRPr="009D09FA">
        <w:rPr>
          <w:sz w:val="22"/>
          <w:szCs w:val="22"/>
        </w:rPr>
        <w:tab/>
      </w:r>
      <w:r w:rsidRPr="009D09FA">
        <w:rPr>
          <w:sz w:val="22"/>
          <w:szCs w:val="22"/>
        </w:rPr>
        <w:tab/>
        <w:t xml:space="preserve">   </w:t>
      </w:r>
      <w:r w:rsidR="003B0D52" w:rsidRPr="009D09FA">
        <w:rPr>
          <w:sz w:val="22"/>
          <w:szCs w:val="22"/>
        </w:rPr>
        <w:t xml:space="preserve">       </w:t>
      </w:r>
      <w:r w:rsidR="003B0D52" w:rsidRPr="009D09FA">
        <w:rPr>
          <w:sz w:val="22"/>
          <w:szCs w:val="22"/>
          <w:vertAlign w:val="superscript"/>
        </w:rPr>
        <w:t>(подпись)</w:t>
      </w:r>
      <w:r w:rsidR="003B0D52" w:rsidRPr="009D09FA">
        <w:rPr>
          <w:sz w:val="22"/>
          <w:szCs w:val="22"/>
        </w:rPr>
        <w:tab/>
      </w:r>
      <w:r w:rsidR="003B0D52" w:rsidRPr="009D09FA">
        <w:rPr>
          <w:sz w:val="22"/>
          <w:szCs w:val="22"/>
        </w:rPr>
        <w:tab/>
      </w:r>
      <w:r w:rsidR="003B0D52" w:rsidRPr="009D09FA">
        <w:rPr>
          <w:sz w:val="22"/>
          <w:szCs w:val="22"/>
          <w:vertAlign w:val="superscript"/>
        </w:rPr>
        <w:t xml:space="preserve">        </w:t>
      </w:r>
      <w:r w:rsidR="00907F54" w:rsidRPr="009D09FA">
        <w:rPr>
          <w:sz w:val="22"/>
          <w:szCs w:val="22"/>
          <w:vertAlign w:val="superscript"/>
        </w:rPr>
        <w:t xml:space="preserve">                              </w:t>
      </w:r>
      <w:r w:rsidR="003B0D52" w:rsidRPr="009D09FA">
        <w:rPr>
          <w:sz w:val="22"/>
          <w:szCs w:val="22"/>
          <w:vertAlign w:val="superscript"/>
        </w:rPr>
        <w:t xml:space="preserve">   </w:t>
      </w:r>
      <w:proofErr w:type="gramStart"/>
      <w:r w:rsidR="00907F54" w:rsidRPr="009D09FA">
        <w:rPr>
          <w:sz w:val="22"/>
          <w:szCs w:val="22"/>
          <w:vertAlign w:val="superscript"/>
        </w:rPr>
        <w:t xml:space="preserve">  </w:t>
      </w:r>
      <w:r w:rsidR="003B0D52" w:rsidRPr="009D09FA">
        <w:rPr>
          <w:sz w:val="22"/>
          <w:szCs w:val="22"/>
          <w:vertAlign w:val="superscript"/>
        </w:rPr>
        <w:t xml:space="preserve"> </w:t>
      </w:r>
      <w:r w:rsidRPr="009D09FA">
        <w:rPr>
          <w:sz w:val="22"/>
          <w:szCs w:val="22"/>
          <w:vertAlign w:val="superscript"/>
        </w:rPr>
        <w:t>(</w:t>
      </w:r>
      <w:proofErr w:type="gramEnd"/>
      <w:r w:rsidRPr="009D09FA">
        <w:rPr>
          <w:sz w:val="22"/>
          <w:szCs w:val="22"/>
          <w:vertAlign w:val="superscript"/>
        </w:rPr>
        <w:t>инициалы и фамилия)</w:t>
      </w:r>
    </w:p>
    <w:p w:rsidR="003F7522" w:rsidRPr="009D09FA" w:rsidRDefault="00640554" w:rsidP="0096187F">
      <w:pPr>
        <w:tabs>
          <w:tab w:val="center" w:pos="7938"/>
        </w:tabs>
        <w:jc w:val="both"/>
        <w:rPr>
          <w:sz w:val="22"/>
          <w:szCs w:val="22"/>
        </w:rPr>
      </w:pPr>
      <w:r w:rsidRPr="009D09FA">
        <w:rPr>
          <w:sz w:val="22"/>
          <w:szCs w:val="22"/>
        </w:rPr>
        <w:t>Задание принял к исполнению</w:t>
      </w:r>
      <w:r w:rsidR="003B0D52" w:rsidRPr="009D09FA">
        <w:rPr>
          <w:sz w:val="22"/>
          <w:szCs w:val="22"/>
        </w:rPr>
        <w:t xml:space="preserve"> </w:t>
      </w:r>
      <w:r w:rsidR="00D172C4" w:rsidRPr="009D09FA">
        <w:rPr>
          <w:sz w:val="22"/>
          <w:szCs w:val="22"/>
        </w:rPr>
        <w:t>«</w:t>
      </w:r>
      <w:r w:rsidR="000479D3">
        <w:rPr>
          <w:sz w:val="22"/>
          <w:szCs w:val="22"/>
        </w:rPr>
        <w:t xml:space="preserve">   </w:t>
      </w:r>
      <w:r w:rsidR="00D172C4" w:rsidRPr="009D09FA">
        <w:rPr>
          <w:sz w:val="22"/>
          <w:szCs w:val="22"/>
        </w:rPr>
        <w:t xml:space="preserve">» </w:t>
      </w:r>
      <w:r w:rsidR="00B72BF9">
        <w:rPr>
          <w:sz w:val="22"/>
          <w:szCs w:val="22"/>
        </w:rPr>
        <w:t>июня</w:t>
      </w:r>
      <w:bookmarkStart w:id="0" w:name="_GoBack"/>
      <w:bookmarkEnd w:id="0"/>
      <w:r w:rsidR="00D172C4" w:rsidRPr="009D09FA">
        <w:rPr>
          <w:sz w:val="22"/>
          <w:szCs w:val="22"/>
        </w:rPr>
        <w:t xml:space="preserve"> 20</w:t>
      </w:r>
      <w:r w:rsidR="000479D3">
        <w:rPr>
          <w:sz w:val="22"/>
          <w:szCs w:val="22"/>
        </w:rPr>
        <w:t>22</w:t>
      </w:r>
      <w:r w:rsidR="00D172C4" w:rsidRPr="009D09FA">
        <w:rPr>
          <w:sz w:val="22"/>
          <w:szCs w:val="22"/>
        </w:rPr>
        <w:t>г.</w:t>
      </w:r>
      <w:r w:rsidR="003F7522" w:rsidRPr="009D09FA">
        <w:rPr>
          <w:sz w:val="22"/>
          <w:szCs w:val="22"/>
        </w:rPr>
        <w:tab/>
      </w:r>
      <w:r w:rsidR="003B0D52" w:rsidRPr="009D09FA">
        <w:rPr>
          <w:sz w:val="22"/>
          <w:szCs w:val="22"/>
        </w:rPr>
        <w:t xml:space="preserve">       ________</w:t>
      </w:r>
      <w:r w:rsidRPr="009D09FA">
        <w:rPr>
          <w:sz w:val="22"/>
          <w:szCs w:val="22"/>
        </w:rPr>
        <w:t>________</w:t>
      </w:r>
    </w:p>
    <w:p w:rsidR="003F7522" w:rsidRPr="009D09FA" w:rsidRDefault="003F7522" w:rsidP="003F7522">
      <w:pPr>
        <w:jc w:val="both"/>
        <w:rPr>
          <w:sz w:val="22"/>
          <w:szCs w:val="22"/>
          <w:vertAlign w:val="superscript"/>
        </w:rPr>
      </w:pPr>
      <w:r w:rsidRPr="009D09FA">
        <w:rPr>
          <w:sz w:val="22"/>
          <w:szCs w:val="22"/>
        </w:rPr>
        <w:tab/>
      </w:r>
      <w:r w:rsidRPr="009D09FA">
        <w:rPr>
          <w:sz w:val="22"/>
          <w:szCs w:val="22"/>
        </w:rPr>
        <w:tab/>
      </w:r>
      <w:r w:rsidRPr="009D09FA">
        <w:rPr>
          <w:sz w:val="22"/>
          <w:szCs w:val="22"/>
        </w:rPr>
        <w:tab/>
      </w:r>
      <w:r w:rsidRPr="009D09FA">
        <w:rPr>
          <w:sz w:val="22"/>
          <w:szCs w:val="22"/>
        </w:rPr>
        <w:tab/>
      </w:r>
      <w:r w:rsidRPr="009D09FA">
        <w:rPr>
          <w:sz w:val="22"/>
          <w:szCs w:val="22"/>
        </w:rPr>
        <w:tab/>
      </w:r>
      <w:r w:rsidRPr="009D09FA">
        <w:rPr>
          <w:sz w:val="22"/>
          <w:szCs w:val="22"/>
        </w:rPr>
        <w:tab/>
      </w:r>
      <w:r w:rsidRPr="009D09FA">
        <w:rPr>
          <w:sz w:val="22"/>
          <w:szCs w:val="22"/>
        </w:rPr>
        <w:tab/>
      </w:r>
      <w:r w:rsidRPr="009D09FA">
        <w:rPr>
          <w:sz w:val="22"/>
          <w:szCs w:val="22"/>
        </w:rPr>
        <w:tab/>
      </w:r>
      <w:r w:rsidRPr="009D09FA">
        <w:rPr>
          <w:sz w:val="22"/>
          <w:szCs w:val="22"/>
        </w:rPr>
        <w:tab/>
      </w:r>
      <w:r w:rsidRPr="009D09FA">
        <w:rPr>
          <w:sz w:val="22"/>
          <w:szCs w:val="22"/>
        </w:rPr>
        <w:tab/>
      </w:r>
      <w:r w:rsidR="00907F54" w:rsidRPr="009D09FA">
        <w:rPr>
          <w:sz w:val="22"/>
          <w:szCs w:val="22"/>
        </w:rPr>
        <w:t xml:space="preserve">          </w:t>
      </w:r>
      <w:r w:rsidRPr="009D09FA">
        <w:rPr>
          <w:sz w:val="22"/>
          <w:szCs w:val="22"/>
          <w:vertAlign w:val="superscript"/>
        </w:rPr>
        <w:t xml:space="preserve">(подпись </w:t>
      </w:r>
      <w:r w:rsidR="003B0D52" w:rsidRPr="009D09FA">
        <w:rPr>
          <w:sz w:val="22"/>
          <w:szCs w:val="22"/>
          <w:vertAlign w:val="superscript"/>
        </w:rPr>
        <w:t>студента</w:t>
      </w:r>
      <w:r w:rsidRPr="009D09FA">
        <w:rPr>
          <w:sz w:val="22"/>
          <w:szCs w:val="22"/>
          <w:vertAlign w:val="superscript"/>
        </w:rPr>
        <w:t>)</w:t>
      </w:r>
    </w:p>
    <w:sectPr w:rsidR="003F7522" w:rsidRPr="009D09FA" w:rsidSect="00E50ADA">
      <w:pgSz w:w="11906" w:h="16838"/>
      <w:pgMar w:top="709" w:right="709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7F"/>
    <w:rsid w:val="00001D40"/>
    <w:rsid w:val="00001DF7"/>
    <w:rsid w:val="00003AD2"/>
    <w:rsid w:val="000164DE"/>
    <w:rsid w:val="000306DC"/>
    <w:rsid w:val="00031E91"/>
    <w:rsid w:val="00035A4A"/>
    <w:rsid w:val="00037DCF"/>
    <w:rsid w:val="00042A94"/>
    <w:rsid w:val="000479D3"/>
    <w:rsid w:val="00051EB0"/>
    <w:rsid w:val="0008003D"/>
    <w:rsid w:val="00080DA2"/>
    <w:rsid w:val="000C10F6"/>
    <w:rsid w:val="000C416C"/>
    <w:rsid w:val="000D0FAF"/>
    <w:rsid w:val="000D2C98"/>
    <w:rsid w:val="000E2681"/>
    <w:rsid w:val="000E55CF"/>
    <w:rsid w:val="00102AD3"/>
    <w:rsid w:val="00113D39"/>
    <w:rsid w:val="0012227D"/>
    <w:rsid w:val="00122511"/>
    <w:rsid w:val="00127901"/>
    <w:rsid w:val="001420F7"/>
    <w:rsid w:val="001533B1"/>
    <w:rsid w:val="00155629"/>
    <w:rsid w:val="00171075"/>
    <w:rsid w:val="00186582"/>
    <w:rsid w:val="00187F4A"/>
    <w:rsid w:val="00194719"/>
    <w:rsid w:val="00195D4D"/>
    <w:rsid w:val="0019771A"/>
    <w:rsid w:val="001A1DD2"/>
    <w:rsid w:val="001A5DD7"/>
    <w:rsid w:val="001C550E"/>
    <w:rsid w:val="001C6258"/>
    <w:rsid w:val="001E2E6D"/>
    <w:rsid w:val="001E3FAF"/>
    <w:rsid w:val="0021323E"/>
    <w:rsid w:val="002145CA"/>
    <w:rsid w:val="00233E45"/>
    <w:rsid w:val="002523BD"/>
    <w:rsid w:val="00275681"/>
    <w:rsid w:val="00286FE4"/>
    <w:rsid w:val="00287A4B"/>
    <w:rsid w:val="00291BFC"/>
    <w:rsid w:val="002955F5"/>
    <w:rsid w:val="002959FA"/>
    <w:rsid w:val="002A5BD6"/>
    <w:rsid w:val="002C6797"/>
    <w:rsid w:val="002E5393"/>
    <w:rsid w:val="003005B9"/>
    <w:rsid w:val="0032097B"/>
    <w:rsid w:val="00323F9A"/>
    <w:rsid w:val="0032403F"/>
    <w:rsid w:val="00334428"/>
    <w:rsid w:val="00340789"/>
    <w:rsid w:val="00345EB1"/>
    <w:rsid w:val="00353E47"/>
    <w:rsid w:val="003570C4"/>
    <w:rsid w:val="0036516B"/>
    <w:rsid w:val="00380974"/>
    <w:rsid w:val="00383AE5"/>
    <w:rsid w:val="00392801"/>
    <w:rsid w:val="0039381B"/>
    <w:rsid w:val="003A7B07"/>
    <w:rsid w:val="003B0D52"/>
    <w:rsid w:val="003B18D1"/>
    <w:rsid w:val="003F7522"/>
    <w:rsid w:val="00411B83"/>
    <w:rsid w:val="004170AD"/>
    <w:rsid w:val="00437D8E"/>
    <w:rsid w:val="00442067"/>
    <w:rsid w:val="004433F0"/>
    <w:rsid w:val="0044714F"/>
    <w:rsid w:val="004526A8"/>
    <w:rsid w:val="00452E83"/>
    <w:rsid w:val="004559AE"/>
    <w:rsid w:val="004562D8"/>
    <w:rsid w:val="004638E2"/>
    <w:rsid w:val="00466BAA"/>
    <w:rsid w:val="00472929"/>
    <w:rsid w:val="004879E7"/>
    <w:rsid w:val="004A71CF"/>
    <w:rsid w:val="004B6747"/>
    <w:rsid w:val="004E580E"/>
    <w:rsid w:val="004F45B6"/>
    <w:rsid w:val="004F4803"/>
    <w:rsid w:val="005112E8"/>
    <w:rsid w:val="0051601C"/>
    <w:rsid w:val="00517806"/>
    <w:rsid w:val="0052242E"/>
    <w:rsid w:val="00522F23"/>
    <w:rsid w:val="00540D24"/>
    <w:rsid w:val="00540F55"/>
    <w:rsid w:val="00542BA8"/>
    <w:rsid w:val="00546C42"/>
    <w:rsid w:val="005701F3"/>
    <w:rsid w:val="00581C54"/>
    <w:rsid w:val="00590DCF"/>
    <w:rsid w:val="005979E3"/>
    <w:rsid w:val="005A161F"/>
    <w:rsid w:val="005A25C6"/>
    <w:rsid w:val="005D37D4"/>
    <w:rsid w:val="005E0257"/>
    <w:rsid w:val="006013C1"/>
    <w:rsid w:val="00620CEF"/>
    <w:rsid w:val="00625E28"/>
    <w:rsid w:val="00627F24"/>
    <w:rsid w:val="00634061"/>
    <w:rsid w:val="00640554"/>
    <w:rsid w:val="0065012A"/>
    <w:rsid w:val="00651A3C"/>
    <w:rsid w:val="00653BA0"/>
    <w:rsid w:val="006817F6"/>
    <w:rsid w:val="00696F6B"/>
    <w:rsid w:val="006A2247"/>
    <w:rsid w:val="006A7089"/>
    <w:rsid w:val="006C4387"/>
    <w:rsid w:val="006C5FC6"/>
    <w:rsid w:val="006C7798"/>
    <w:rsid w:val="006E7E61"/>
    <w:rsid w:val="007158AB"/>
    <w:rsid w:val="00723015"/>
    <w:rsid w:val="00725367"/>
    <w:rsid w:val="00733C16"/>
    <w:rsid w:val="00770529"/>
    <w:rsid w:val="0077384A"/>
    <w:rsid w:val="007821B3"/>
    <w:rsid w:val="0078305C"/>
    <w:rsid w:val="00793BA5"/>
    <w:rsid w:val="007A016A"/>
    <w:rsid w:val="007A4F22"/>
    <w:rsid w:val="007C263A"/>
    <w:rsid w:val="007E1576"/>
    <w:rsid w:val="007F393C"/>
    <w:rsid w:val="00826341"/>
    <w:rsid w:val="00843BFC"/>
    <w:rsid w:val="00850571"/>
    <w:rsid w:val="008615DB"/>
    <w:rsid w:val="008B09F7"/>
    <w:rsid w:val="008B4C22"/>
    <w:rsid w:val="008B75DF"/>
    <w:rsid w:val="008E391F"/>
    <w:rsid w:val="008F4047"/>
    <w:rsid w:val="008F50E1"/>
    <w:rsid w:val="00907F54"/>
    <w:rsid w:val="00924AEC"/>
    <w:rsid w:val="00927F5E"/>
    <w:rsid w:val="00956390"/>
    <w:rsid w:val="0096187F"/>
    <w:rsid w:val="00961923"/>
    <w:rsid w:val="00961B64"/>
    <w:rsid w:val="0097464A"/>
    <w:rsid w:val="00974B85"/>
    <w:rsid w:val="0097641B"/>
    <w:rsid w:val="0097718A"/>
    <w:rsid w:val="00986BAC"/>
    <w:rsid w:val="009B3193"/>
    <w:rsid w:val="009C6ADF"/>
    <w:rsid w:val="009D09FA"/>
    <w:rsid w:val="009D5960"/>
    <w:rsid w:val="00A0127D"/>
    <w:rsid w:val="00A01BAC"/>
    <w:rsid w:val="00A27E34"/>
    <w:rsid w:val="00A301EA"/>
    <w:rsid w:val="00A43160"/>
    <w:rsid w:val="00A54234"/>
    <w:rsid w:val="00A55793"/>
    <w:rsid w:val="00A5713B"/>
    <w:rsid w:val="00A651A1"/>
    <w:rsid w:val="00A922A1"/>
    <w:rsid w:val="00AB0314"/>
    <w:rsid w:val="00AB2A70"/>
    <w:rsid w:val="00AE0FCA"/>
    <w:rsid w:val="00AF1561"/>
    <w:rsid w:val="00AF4893"/>
    <w:rsid w:val="00B002F0"/>
    <w:rsid w:val="00B07F9B"/>
    <w:rsid w:val="00B31D5D"/>
    <w:rsid w:val="00B72BF9"/>
    <w:rsid w:val="00B90B05"/>
    <w:rsid w:val="00BA22A9"/>
    <w:rsid w:val="00BB23CE"/>
    <w:rsid w:val="00BD422B"/>
    <w:rsid w:val="00BD490F"/>
    <w:rsid w:val="00BE0247"/>
    <w:rsid w:val="00BE02AA"/>
    <w:rsid w:val="00BE07E3"/>
    <w:rsid w:val="00BE1D28"/>
    <w:rsid w:val="00C079CC"/>
    <w:rsid w:val="00C1562B"/>
    <w:rsid w:val="00C16F94"/>
    <w:rsid w:val="00C205A4"/>
    <w:rsid w:val="00C32E26"/>
    <w:rsid w:val="00C5251C"/>
    <w:rsid w:val="00C7471D"/>
    <w:rsid w:val="00C75349"/>
    <w:rsid w:val="00C75BC5"/>
    <w:rsid w:val="00C80229"/>
    <w:rsid w:val="00C8266B"/>
    <w:rsid w:val="00C85B62"/>
    <w:rsid w:val="00C92983"/>
    <w:rsid w:val="00CA2FC3"/>
    <w:rsid w:val="00CB1385"/>
    <w:rsid w:val="00CB1922"/>
    <w:rsid w:val="00CB69EA"/>
    <w:rsid w:val="00CD1593"/>
    <w:rsid w:val="00CD3453"/>
    <w:rsid w:val="00CE4948"/>
    <w:rsid w:val="00CE7441"/>
    <w:rsid w:val="00D172C4"/>
    <w:rsid w:val="00D172DF"/>
    <w:rsid w:val="00D24D94"/>
    <w:rsid w:val="00D520CE"/>
    <w:rsid w:val="00D56DCD"/>
    <w:rsid w:val="00D61C58"/>
    <w:rsid w:val="00D74383"/>
    <w:rsid w:val="00D75F00"/>
    <w:rsid w:val="00D83B00"/>
    <w:rsid w:val="00DA5819"/>
    <w:rsid w:val="00DB7FC0"/>
    <w:rsid w:val="00DC7ECF"/>
    <w:rsid w:val="00DF5700"/>
    <w:rsid w:val="00E03ED9"/>
    <w:rsid w:val="00E0753E"/>
    <w:rsid w:val="00E103C2"/>
    <w:rsid w:val="00E2041D"/>
    <w:rsid w:val="00E23306"/>
    <w:rsid w:val="00E237DA"/>
    <w:rsid w:val="00E3145E"/>
    <w:rsid w:val="00E50ADA"/>
    <w:rsid w:val="00E62D2D"/>
    <w:rsid w:val="00E74158"/>
    <w:rsid w:val="00E746EB"/>
    <w:rsid w:val="00E9277F"/>
    <w:rsid w:val="00EA7AA0"/>
    <w:rsid w:val="00EA7F6E"/>
    <w:rsid w:val="00EB7315"/>
    <w:rsid w:val="00EC579F"/>
    <w:rsid w:val="00ED5116"/>
    <w:rsid w:val="00EF425E"/>
    <w:rsid w:val="00F15B11"/>
    <w:rsid w:val="00F2696F"/>
    <w:rsid w:val="00F26EC2"/>
    <w:rsid w:val="00F317D6"/>
    <w:rsid w:val="00F31ECB"/>
    <w:rsid w:val="00F35CB2"/>
    <w:rsid w:val="00F42990"/>
    <w:rsid w:val="00F52B62"/>
    <w:rsid w:val="00F61367"/>
    <w:rsid w:val="00F754E4"/>
    <w:rsid w:val="00F76039"/>
    <w:rsid w:val="00F825C2"/>
    <w:rsid w:val="00FA1504"/>
    <w:rsid w:val="00FC36B2"/>
    <w:rsid w:val="00FD6F65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42897"/>
  <w15:docId w15:val="{8054C0A2-3700-460B-B2A6-5512C6C2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9E7"/>
  </w:style>
  <w:style w:type="paragraph" w:styleId="1">
    <w:name w:val="heading 1"/>
    <w:basedOn w:val="a"/>
    <w:next w:val="a"/>
    <w:qFormat/>
    <w:rsid w:val="004879E7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879E7"/>
    <w:pPr>
      <w:jc w:val="center"/>
    </w:pPr>
    <w:rPr>
      <w:b/>
      <w:u w:val="single"/>
    </w:rPr>
  </w:style>
  <w:style w:type="paragraph" w:styleId="a4">
    <w:name w:val="Body Text"/>
    <w:basedOn w:val="a"/>
    <w:rsid w:val="004879E7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6747"/>
  </w:style>
  <w:style w:type="character" w:styleId="a6">
    <w:name w:val="Hyperlink"/>
    <w:uiPriority w:val="99"/>
    <w:semiHidden/>
    <w:unhideWhenUsed/>
    <w:rsid w:val="00D17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hrana.gov.by/content/uploads/%D0%A2%D0%9A%D0%9F-627-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БЕЛОРУССКИЙ ГОСУДАРСТВЕННЫЙ УНИВЕРСИТЕТ ИНФОРМАТИКИ И РАДИОЭЛЕКТРОНИКИ</vt:lpstr>
      <vt:lpstr>БЕЛОРУССКИЙ ГОСУДАРСТВЕННЫЙ УНИВЕРСИТЕТ ИНФОРМАТИКИ И РАДИОЭЛЕКТРОНИКИ</vt:lpstr>
    </vt:vector>
  </TitlesOfParts>
  <Company>Reanimator Extreme Edition</Company>
  <LinksUpToDate>false</LinksUpToDate>
  <CharactersWithSpaces>6446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http://ohrana.gov.by/content/uploads/%D0%A2%D0%9A%D0%9F-627-2018.pdf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Admin</dc:creator>
  <cp:lastModifiedBy>User</cp:lastModifiedBy>
  <cp:revision>6</cp:revision>
  <cp:lastPrinted>2008-01-08T12:08:00Z</cp:lastPrinted>
  <dcterms:created xsi:type="dcterms:W3CDTF">2022-09-14T09:24:00Z</dcterms:created>
  <dcterms:modified xsi:type="dcterms:W3CDTF">2022-09-19T10:44:00Z</dcterms:modified>
</cp:coreProperties>
</file>