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280" w:rsidRPr="00E53388" w:rsidRDefault="007730F7" w:rsidP="0076092D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</w:pPr>
      <w:r w:rsidRPr="00E53388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 xml:space="preserve">Правила </w:t>
      </w:r>
      <w:r w:rsidR="009C36B5" w:rsidRPr="00E53388">
        <w:rPr>
          <w:rFonts w:ascii="Times New Roman" w:hAnsi="Times New Roman" w:cs="Times New Roman"/>
          <w:b/>
          <w:color w:val="1F4E79" w:themeColor="accent1" w:themeShade="80"/>
          <w:sz w:val="36"/>
          <w:szCs w:val="36"/>
        </w:rPr>
        <w:t>семейной жизни</w:t>
      </w:r>
    </w:p>
    <w:p w:rsidR="004E6D09" w:rsidRPr="0076092D" w:rsidRDefault="004E6D09" w:rsidP="0076092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</w:p>
    <w:p w:rsidR="007730F7" w:rsidRPr="009C36B5" w:rsidRDefault="007730F7" w:rsidP="0076092D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 xml:space="preserve">Успех в семейной жизни зависит </w:t>
      </w:r>
      <w:r w:rsidR="009C36B5" w:rsidRPr="009C36B5">
        <w:rPr>
          <w:sz w:val="28"/>
          <w:szCs w:val="28"/>
        </w:rPr>
        <w:t>от</w:t>
      </w:r>
      <w:r w:rsidRPr="009C36B5">
        <w:rPr>
          <w:sz w:val="28"/>
          <w:szCs w:val="28"/>
        </w:rPr>
        <w:t xml:space="preserve"> правил семейного проживания. Перечислим некоторые из них: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Советоваться с мужем (</w:t>
      </w:r>
      <w:r w:rsidR="009C36B5" w:rsidRPr="009C36B5">
        <w:rPr>
          <w:sz w:val="28"/>
          <w:szCs w:val="28"/>
        </w:rPr>
        <w:t>женой)</w:t>
      </w:r>
      <w:r w:rsidR="009C36B5">
        <w:rPr>
          <w:sz w:val="28"/>
          <w:szCs w:val="28"/>
        </w:rPr>
        <w:t>.</w:t>
      </w:r>
    </w:p>
    <w:p w:rsidR="007730F7" w:rsidRPr="00D151CE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D151CE">
        <w:rPr>
          <w:sz w:val="28"/>
          <w:szCs w:val="28"/>
        </w:rPr>
        <w:t>О радостях и неприятно</w:t>
      </w:r>
      <w:r w:rsidR="009C36B5" w:rsidRPr="00D151CE">
        <w:rPr>
          <w:sz w:val="28"/>
          <w:szCs w:val="28"/>
        </w:rPr>
        <w:t>стях</w:t>
      </w:r>
      <w:r w:rsidRPr="00D151CE">
        <w:rPr>
          <w:sz w:val="28"/>
          <w:szCs w:val="28"/>
        </w:rPr>
        <w:t xml:space="preserve"> говорить мужу (жене). Не </w:t>
      </w:r>
      <w:r w:rsidR="009C36B5" w:rsidRPr="00D151CE">
        <w:rPr>
          <w:sz w:val="28"/>
          <w:szCs w:val="28"/>
        </w:rPr>
        <w:t>заос</w:t>
      </w:r>
      <w:r w:rsidRPr="00D151CE">
        <w:rPr>
          <w:sz w:val="28"/>
          <w:szCs w:val="28"/>
        </w:rPr>
        <w:t>трять внимания на мелочах.</w:t>
      </w:r>
      <w:r w:rsidR="00D151CE" w:rsidRPr="00D151CE">
        <w:rPr>
          <w:sz w:val="28"/>
          <w:szCs w:val="28"/>
        </w:rPr>
        <w:t xml:space="preserve"> </w:t>
      </w:r>
      <w:r w:rsidRPr="00D151CE">
        <w:rPr>
          <w:sz w:val="28"/>
          <w:szCs w:val="28"/>
        </w:rPr>
        <w:t>С</w:t>
      </w:r>
      <w:r w:rsidR="00D151CE">
        <w:rPr>
          <w:sz w:val="28"/>
          <w:szCs w:val="28"/>
        </w:rPr>
        <w:t>в</w:t>
      </w:r>
      <w:r w:rsidRPr="00D151CE">
        <w:rPr>
          <w:sz w:val="28"/>
          <w:szCs w:val="28"/>
        </w:rPr>
        <w:t>о</w:t>
      </w:r>
      <w:r w:rsidR="00D151CE">
        <w:rPr>
          <w:sz w:val="28"/>
          <w:szCs w:val="28"/>
        </w:rPr>
        <w:t>б</w:t>
      </w:r>
      <w:r w:rsidRPr="00D151CE">
        <w:rPr>
          <w:sz w:val="28"/>
          <w:szCs w:val="28"/>
        </w:rPr>
        <w:t>одное время проводить с се</w:t>
      </w:r>
      <w:r w:rsidR="00D151CE">
        <w:rPr>
          <w:sz w:val="28"/>
          <w:szCs w:val="28"/>
        </w:rPr>
        <w:t>м</w:t>
      </w:r>
      <w:r w:rsidRPr="00D151CE">
        <w:rPr>
          <w:sz w:val="28"/>
          <w:szCs w:val="28"/>
        </w:rPr>
        <w:t>ьёй. Поздравлять жену (мужа)</w:t>
      </w:r>
      <w:r w:rsidR="00D151CE">
        <w:rPr>
          <w:sz w:val="28"/>
          <w:szCs w:val="28"/>
        </w:rPr>
        <w:t xml:space="preserve"> со </w:t>
      </w:r>
      <w:r w:rsidRPr="00D151CE">
        <w:rPr>
          <w:sz w:val="28"/>
          <w:szCs w:val="28"/>
        </w:rPr>
        <w:t xml:space="preserve">всеми праздниками. Всегда </w:t>
      </w:r>
      <w:r w:rsidR="00D151CE">
        <w:rPr>
          <w:sz w:val="28"/>
          <w:szCs w:val="28"/>
        </w:rPr>
        <w:t>б</w:t>
      </w:r>
      <w:r w:rsidRPr="00D151CE">
        <w:rPr>
          <w:sz w:val="28"/>
          <w:szCs w:val="28"/>
        </w:rPr>
        <w:t>ы</w:t>
      </w:r>
      <w:r w:rsidR="00D151CE">
        <w:rPr>
          <w:sz w:val="28"/>
          <w:szCs w:val="28"/>
        </w:rPr>
        <w:t>ть</w:t>
      </w:r>
      <w:r w:rsidRPr="00D151CE">
        <w:rPr>
          <w:sz w:val="28"/>
          <w:szCs w:val="28"/>
        </w:rPr>
        <w:t xml:space="preserve"> примером для детей.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Здоровья не купишь, его необходимо беречь.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Наказывая ребёнка, нака</w:t>
      </w:r>
      <w:r w:rsidRPr="009C36B5">
        <w:rPr>
          <w:sz w:val="28"/>
          <w:szCs w:val="28"/>
        </w:rPr>
        <w:softHyphen/>
        <w:t>зываем и самих себя.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 xml:space="preserve">Многие вопросы решать за </w:t>
      </w:r>
      <w:r w:rsidR="003727BD">
        <w:rPr>
          <w:sz w:val="28"/>
          <w:szCs w:val="28"/>
        </w:rPr>
        <w:t>об</w:t>
      </w:r>
      <w:r w:rsidRPr="009C36B5">
        <w:rPr>
          <w:sz w:val="28"/>
          <w:szCs w:val="28"/>
        </w:rPr>
        <w:t>еденным столом.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Не бездельничать, когда все трудятся.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Каждый имеет право на тайну.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Всегда внушаем ребёнку: «Ты хорош, но не лучше других».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Меньше смотреть телеви</w:t>
      </w:r>
      <w:r w:rsidRPr="009C36B5">
        <w:rPr>
          <w:sz w:val="28"/>
          <w:szCs w:val="28"/>
        </w:rPr>
        <w:softHyphen/>
        <w:t>зор, общаться в интернете, боль</w:t>
      </w:r>
      <w:r w:rsidRPr="009C36B5">
        <w:rPr>
          <w:sz w:val="28"/>
          <w:szCs w:val="28"/>
        </w:rPr>
        <w:softHyphen/>
        <w:t>ше общаться с природой.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 xml:space="preserve">Если что-либо делаешь по дому </w:t>
      </w:r>
      <w:r w:rsidR="00D93294">
        <w:rPr>
          <w:sz w:val="28"/>
          <w:szCs w:val="28"/>
        </w:rPr>
        <w:t>–</w:t>
      </w:r>
      <w:r w:rsidRPr="009C36B5">
        <w:rPr>
          <w:sz w:val="28"/>
          <w:szCs w:val="28"/>
        </w:rPr>
        <w:t xml:space="preserve"> делай с удовольствием.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Не выносить сор из избы.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Не вмешивать в конфлик</w:t>
      </w:r>
      <w:r w:rsidRPr="009C36B5">
        <w:rPr>
          <w:sz w:val="28"/>
          <w:szCs w:val="28"/>
        </w:rPr>
        <w:softHyphen/>
        <w:t>ты родителей.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Создавать домашний уют.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Не давать повода для рев</w:t>
      </w:r>
      <w:r w:rsidRPr="009C36B5">
        <w:rPr>
          <w:sz w:val="28"/>
          <w:szCs w:val="28"/>
        </w:rPr>
        <w:softHyphen/>
        <w:t>ности.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Вести трезвый и здоровый образ жизни.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Заранее согласовывать свои позиции по отношению к людям.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573"/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Вставать на защиту супруга в его столкновениях с посторон</w:t>
      </w:r>
      <w:r w:rsidRPr="009C36B5">
        <w:rPr>
          <w:sz w:val="28"/>
          <w:szCs w:val="28"/>
        </w:rPr>
        <w:softHyphen/>
        <w:t>ними и родственниками.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573"/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Не вспоминать прошлые обиды.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573"/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О недостатках говорить в мягкой форме.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573"/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Не молчать долгое время после конфликта.</w:t>
      </w:r>
    </w:p>
    <w:p w:rsidR="007730F7" w:rsidRPr="009C36B5" w:rsidRDefault="007730F7" w:rsidP="00F96547">
      <w:pPr>
        <w:pStyle w:val="20"/>
        <w:numPr>
          <w:ilvl w:val="0"/>
          <w:numId w:val="1"/>
        </w:numPr>
        <w:shd w:val="clear" w:color="auto" w:fill="auto"/>
        <w:tabs>
          <w:tab w:val="left" w:pos="573"/>
          <w:tab w:val="left" w:pos="845"/>
        </w:tabs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Делать друг другу компли</w:t>
      </w:r>
      <w:r w:rsidRPr="009C36B5">
        <w:rPr>
          <w:sz w:val="28"/>
          <w:szCs w:val="28"/>
        </w:rPr>
        <w:softHyphen/>
        <w:t>менты, оказывать мелкие услуги, делиться мыслями.</w:t>
      </w:r>
    </w:p>
    <w:p w:rsidR="007730F7" w:rsidRPr="009C36B5" w:rsidRDefault="007730F7" w:rsidP="00AD7E7C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C36B5">
        <w:rPr>
          <w:sz w:val="28"/>
          <w:szCs w:val="28"/>
        </w:rPr>
        <w:t>Социологические исследования утверждают, что в начальный пе</w:t>
      </w:r>
      <w:r w:rsidRPr="009C36B5">
        <w:rPr>
          <w:sz w:val="28"/>
          <w:szCs w:val="28"/>
        </w:rPr>
        <w:softHyphen/>
        <w:t>риод брака мужья более уступчи</w:t>
      </w:r>
      <w:r w:rsidRPr="009C36B5">
        <w:rPr>
          <w:sz w:val="28"/>
          <w:szCs w:val="28"/>
        </w:rPr>
        <w:softHyphen/>
        <w:t>вы, чем жёны: они в 2,5 раза чаще соглашаются с женой, в 3 раза ре</w:t>
      </w:r>
      <w:r w:rsidRPr="009C36B5">
        <w:rPr>
          <w:sz w:val="28"/>
          <w:szCs w:val="28"/>
        </w:rPr>
        <w:softHyphen/>
        <w:t>же ведут разговоры в резкой фор</w:t>
      </w:r>
      <w:r w:rsidRPr="009C36B5">
        <w:rPr>
          <w:sz w:val="28"/>
          <w:szCs w:val="28"/>
        </w:rPr>
        <w:softHyphen/>
        <w:t>ме. В тех семьях, где жёны власт</w:t>
      </w:r>
      <w:r w:rsidRPr="009C36B5">
        <w:rPr>
          <w:sz w:val="28"/>
          <w:szCs w:val="28"/>
        </w:rPr>
        <w:softHyphen/>
        <w:t>ны, самоуверенны, бескомпромисс</w:t>
      </w:r>
      <w:r w:rsidRPr="009C36B5">
        <w:rPr>
          <w:sz w:val="28"/>
          <w:szCs w:val="28"/>
        </w:rPr>
        <w:softHyphen/>
        <w:t>ны, не стремятся понять причину поступков других членов семьи, чаще возникают размолвки и ссо</w:t>
      </w:r>
      <w:r w:rsidRPr="009C36B5">
        <w:rPr>
          <w:sz w:val="28"/>
          <w:szCs w:val="28"/>
        </w:rPr>
        <w:softHyphen/>
        <w:t>ры. То</w:t>
      </w:r>
      <w:bookmarkStart w:id="0" w:name="_GoBack"/>
      <w:bookmarkEnd w:id="0"/>
      <w:r w:rsidRPr="009C36B5">
        <w:rPr>
          <w:sz w:val="28"/>
          <w:szCs w:val="28"/>
        </w:rPr>
        <w:t>же наблюдается и в семьях, где мужья не признают критики. Среди причин конфликтов му</w:t>
      </w:r>
      <w:r w:rsidRPr="009C36B5">
        <w:rPr>
          <w:sz w:val="28"/>
          <w:szCs w:val="28"/>
        </w:rPr>
        <w:softHyphen/>
        <w:t>жья на первое место ставят не</w:t>
      </w:r>
      <w:r w:rsidRPr="009C36B5">
        <w:rPr>
          <w:sz w:val="28"/>
          <w:szCs w:val="28"/>
        </w:rPr>
        <w:softHyphen/>
        <w:t>уважение, недоверие, непонима</w:t>
      </w:r>
      <w:r w:rsidRPr="009C36B5">
        <w:rPr>
          <w:sz w:val="28"/>
          <w:szCs w:val="28"/>
        </w:rPr>
        <w:softHyphen/>
        <w:t xml:space="preserve">ние, а среди черт, которые они больше всего ценят в жене, </w:t>
      </w:r>
      <w:r w:rsidR="00AD7E7C" w:rsidRPr="00AD7E7C">
        <w:rPr>
          <w:sz w:val="28"/>
          <w:szCs w:val="28"/>
        </w:rPr>
        <w:t>–</w:t>
      </w:r>
      <w:r w:rsidR="00AD7E7C">
        <w:rPr>
          <w:sz w:val="28"/>
          <w:szCs w:val="28"/>
        </w:rPr>
        <w:t xml:space="preserve"> </w:t>
      </w:r>
      <w:r w:rsidRPr="009C36B5">
        <w:rPr>
          <w:sz w:val="28"/>
          <w:szCs w:val="28"/>
        </w:rPr>
        <w:t>до</w:t>
      </w:r>
      <w:r w:rsidRPr="009C36B5">
        <w:rPr>
          <w:sz w:val="28"/>
          <w:szCs w:val="28"/>
        </w:rPr>
        <w:softHyphen/>
        <w:t>броту, внимание, мягкость.</w:t>
      </w:r>
      <w:r w:rsidR="00AB407F">
        <w:rPr>
          <w:sz w:val="28"/>
          <w:szCs w:val="28"/>
        </w:rPr>
        <w:t xml:space="preserve"> </w:t>
      </w:r>
    </w:p>
    <w:p w:rsidR="007730F7" w:rsidRPr="007730F7" w:rsidRDefault="007730F7" w:rsidP="00491C8F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  <w:lang w:eastAsia="ru-RU" w:bidi="ru-RU"/>
        </w:rPr>
      </w:pPr>
      <w:r w:rsidRPr="009C36B5">
        <w:rPr>
          <w:sz w:val="28"/>
          <w:szCs w:val="28"/>
        </w:rPr>
        <w:t>Опыт семейной жизни показы</w:t>
      </w:r>
      <w:r w:rsidRPr="009C36B5">
        <w:rPr>
          <w:sz w:val="28"/>
          <w:szCs w:val="28"/>
        </w:rPr>
        <w:softHyphen/>
        <w:t>вает, что разрешение конфликта лучше всего начинать с признания своей неправоты обеими сторона</w:t>
      </w:r>
      <w:r w:rsidRPr="009C36B5">
        <w:rPr>
          <w:sz w:val="28"/>
          <w:szCs w:val="28"/>
        </w:rPr>
        <w:softHyphen/>
        <w:t>ми. Спасительная формулиров</w:t>
      </w:r>
      <w:r w:rsidRPr="009C36B5">
        <w:rPr>
          <w:sz w:val="28"/>
          <w:szCs w:val="28"/>
        </w:rPr>
        <w:softHyphen/>
        <w:t>ка такова: «Мы ссоримся, значит, мы оба неправы!»</w:t>
      </w:r>
      <w:r w:rsidR="00AB407F">
        <w:rPr>
          <w:sz w:val="28"/>
          <w:szCs w:val="28"/>
        </w:rPr>
        <w:t>.</w:t>
      </w:r>
      <w:r w:rsidRPr="009C36B5">
        <w:rPr>
          <w:sz w:val="28"/>
          <w:szCs w:val="28"/>
        </w:rPr>
        <w:t xml:space="preserve"> Далее на фо</w:t>
      </w:r>
      <w:r w:rsidRPr="009C36B5">
        <w:rPr>
          <w:sz w:val="28"/>
          <w:szCs w:val="28"/>
        </w:rPr>
        <w:softHyphen/>
        <w:t>не взаимного признания легче об</w:t>
      </w:r>
      <w:r w:rsidRPr="009C36B5">
        <w:rPr>
          <w:sz w:val="28"/>
          <w:szCs w:val="28"/>
        </w:rPr>
        <w:softHyphen/>
        <w:t>меняться самокритичными при</w:t>
      </w:r>
      <w:r w:rsidRPr="009C36B5">
        <w:rPr>
          <w:sz w:val="28"/>
          <w:szCs w:val="28"/>
        </w:rPr>
        <w:softHyphen/>
        <w:t>знаниями: «Я была неправа, ког</w:t>
      </w:r>
      <w:r w:rsidRPr="009C36B5">
        <w:rPr>
          <w:sz w:val="28"/>
          <w:szCs w:val="28"/>
        </w:rPr>
        <w:softHyphen/>
        <w:t>да обидела тебя подозрением, что ты задержался не на работе, а где-</w:t>
      </w:r>
      <w:r w:rsidRPr="009C36B5">
        <w:rPr>
          <w:sz w:val="28"/>
          <w:szCs w:val="28"/>
        </w:rPr>
        <w:lastRenderedPageBreak/>
        <w:t>то в другом месте...», «А я был не</w:t>
      </w:r>
      <w:r w:rsidRPr="009C36B5">
        <w:rPr>
          <w:sz w:val="28"/>
          <w:szCs w:val="28"/>
        </w:rPr>
        <w:softHyphen/>
      </w:r>
      <w:r w:rsidR="00491C8F">
        <w:rPr>
          <w:sz w:val="28"/>
          <w:szCs w:val="28"/>
        </w:rPr>
        <w:t xml:space="preserve"> </w:t>
      </w:r>
      <w:r w:rsidRPr="007730F7">
        <w:rPr>
          <w:sz w:val="28"/>
          <w:szCs w:val="28"/>
          <w:lang w:eastAsia="ru-RU" w:bidi="ru-RU"/>
        </w:rPr>
        <w:t>прав, когда не предупредил тебя, что могу сегодня задержаться».</w:t>
      </w:r>
    </w:p>
    <w:p w:rsidR="007730F7" w:rsidRPr="007730F7" w:rsidRDefault="007730F7" w:rsidP="00AD7E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9C3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Психологи рекомендуют нау</w:t>
      </w:r>
      <w:r w:rsidRPr="009C3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читься управлять своим раздра</w:t>
      </w:r>
      <w:r w:rsidRPr="009C3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>жением. Так, А. Г. Шмелев сове</w:t>
      </w:r>
      <w:r w:rsidRPr="009C36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softHyphen/>
        <w:t xml:space="preserve">тует: </w:t>
      </w:r>
      <w:r w:rsidRPr="00773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«Если вы чувствуете, что не являетесь причиной раздра</w:t>
      </w:r>
      <w:r w:rsidRPr="00773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softHyphen/>
        <w:t>жения, то вам не следует при</w:t>
      </w:r>
      <w:r w:rsidRPr="00773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softHyphen/>
        <w:t>нимать на свой счёт колкие и не</w:t>
      </w:r>
      <w:r w:rsidRPr="00773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softHyphen/>
        <w:t>справедливые замечания, не стоит обижаться. Лучше промолчать. Почаще занимайтесь самокрити</w:t>
      </w:r>
      <w:r w:rsidRPr="00773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softHyphen/>
        <w:t>кой. Следует внушить себе, что ваши личностные недостатки вре</w:t>
      </w:r>
      <w:r w:rsidRPr="00773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softHyphen/>
        <w:t>менны и случайны. И тогда мож</w:t>
      </w:r>
      <w:r w:rsidRPr="00773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softHyphen/>
        <w:t>но легко выслушивать претензии к себе, своим особенностям. Чтобы справиться с зарядом раздраже</w:t>
      </w:r>
      <w:r w:rsidRPr="00773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softHyphen/>
        <w:t>ния, нужна мышечная разрядка. Можно попробовать медленный вечерний бег с последующим приё</w:t>
      </w:r>
      <w:r w:rsidRPr="00773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softHyphen/>
        <w:t>мом контрастного душа (чередо</w:t>
      </w:r>
      <w:r w:rsidRPr="00773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softHyphen/>
        <w:t>вание прохладной и тёплой воды). Иногда полезно во время конфлик</w:t>
      </w:r>
      <w:r w:rsidRPr="007730F7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softHyphen/>
        <w:t>та выйти из дома, пройтись по улице, сходить в магазин».</w:t>
      </w:r>
    </w:p>
    <w:p w:rsidR="007730F7" w:rsidRPr="007730F7" w:rsidRDefault="007730F7" w:rsidP="00AD7E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30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Разные люди </w:t>
      </w:r>
      <w:r w:rsidR="00491C8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7730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разные и преду</w:t>
      </w:r>
      <w:r w:rsidRPr="007730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предительные меры. Особая преду</w:t>
      </w:r>
      <w:r w:rsidRPr="007730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предительность нужна при встрече после работы. Очень важно в этот момент сказать супругу ласковые слова, поцеловать, утешить, дать возможность выговориться. При на</w:t>
      </w:r>
      <w:r w:rsidRPr="007730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зревании конфликта полезно ска</w:t>
      </w:r>
      <w:r w:rsidRPr="007730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зать, например, так: «</w:t>
      </w:r>
      <w:r w:rsidRPr="009C3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Прости, но я сегодня перенервничал, очень устал, не готов говорить на эту тему. Да</w:t>
      </w:r>
      <w:r w:rsidRPr="009C3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softHyphen/>
        <w:t>вай через часик? Я пойду на воздух. Тебе что-нибудь купить в магази</w:t>
      </w:r>
      <w:r w:rsidRPr="009C36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softHyphen/>
        <w:t>не?»</w:t>
      </w:r>
      <w:r w:rsidR="009474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.</w:t>
      </w:r>
      <w:r w:rsidRPr="007730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Так оздоровляется психика, снимается напряжение.</w:t>
      </w:r>
    </w:p>
    <w:p w:rsidR="0046537C" w:rsidRPr="0046537C" w:rsidRDefault="007730F7" w:rsidP="00AD7E7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730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отношениях с близкими по</w:t>
      </w:r>
      <w:r w:rsidRPr="007730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лезно помнить, что наша нрав</w:t>
      </w:r>
      <w:r w:rsidRPr="007730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ственность проявляется не в на</w:t>
      </w:r>
      <w:r w:rsidR="0046537C" w:rsidRPr="004653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ших требованиях к другим, а в наших требованиях к себе. Разре</w:t>
      </w:r>
      <w:r w:rsidR="0046537C" w:rsidRPr="004653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шению конфликтов способствует, прежде всего, опыт совместной супружеской жизни, привычка друг к другу. Главное для разре</w:t>
      </w:r>
      <w:r w:rsidR="0046537C" w:rsidRPr="004653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 xml:space="preserve">шения конфликта </w:t>
      </w:r>
      <w:r w:rsidR="00651CC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="0046537C" w:rsidRPr="004653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разумный подход к делу, сути разногласий. Важно идти навстречу друг другу, критически относиться к своему поведению, анализировать свои запросы и требования, делать всё, чтобы ссоры не разрушали семей</w:t>
      </w:r>
      <w:r w:rsidR="0046537C" w:rsidRPr="004653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oftHyphen/>
        <w:t>ного счастья, не вызывали обид и унижений.</w:t>
      </w:r>
    </w:p>
    <w:p w:rsidR="007730F7" w:rsidRDefault="007730F7" w:rsidP="00AD7E7C">
      <w:pPr>
        <w:spacing w:after="0" w:line="240" w:lineRule="auto"/>
        <w:ind w:firstLine="709"/>
        <w:rPr>
          <w:sz w:val="28"/>
          <w:szCs w:val="28"/>
        </w:rPr>
      </w:pPr>
    </w:p>
    <w:p w:rsidR="00651CCF" w:rsidRDefault="00651CCF" w:rsidP="00AD7E7C">
      <w:pPr>
        <w:spacing w:after="0" w:line="240" w:lineRule="auto"/>
        <w:ind w:firstLine="709"/>
        <w:rPr>
          <w:sz w:val="28"/>
          <w:szCs w:val="28"/>
        </w:rPr>
      </w:pPr>
    </w:p>
    <w:p w:rsidR="00651CCF" w:rsidRPr="00651CCF" w:rsidRDefault="00651CCF" w:rsidP="00651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CCF">
        <w:rPr>
          <w:rFonts w:ascii="Times New Roman" w:hAnsi="Times New Roman" w:cs="Times New Roman"/>
          <w:sz w:val="28"/>
          <w:szCs w:val="28"/>
        </w:rPr>
        <w:t>А. Сизанов,</w:t>
      </w:r>
    </w:p>
    <w:p w:rsidR="00651CCF" w:rsidRDefault="00651CCF" w:rsidP="00651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CCF">
        <w:rPr>
          <w:rFonts w:ascii="Times New Roman" w:hAnsi="Times New Roman" w:cs="Times New Roman"/>
          <w:sz w:val="28"/>
          <w:szCs w:val="28"/>
        </w:rPr>
        <w:t xml:space="preserve">заведующий кафедрой психологии и педагогического мастерства РИВШ, </w:t>
      </w:r>
    </w:p>
    <w:p w:rsidR="00651CCF" w:rsidRPr="00651CCF" w:rsidRDefault="00651CCF" w:rsidP="00651C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1CCF">
        <w:rPr>
          <w:rFonts w:ascii="Times New Roman" w:hAnsi="Times New Roman" w:cs="Times New Roman"/>
          <w:sz w:val="28"/>
          <w:szCs w:val="28"/>
        </w:rPr>
        <w:t>кандидат психологических наук, доцент</w:t>
      </w:r>
    </w:p>
    <w:sectPr w:rsidR="00651CCF" w:rsidRPr="00651CCF" w:rsidSect="00DB60C8">
      <w:type w:val="continuous"/>
      <w:pgSz w:w="11906" w:h="16838"/>
      <w:pgMar w:top="1134" w:right="1133" w:bottom="1134" w:left="1134" w:header="709" w:footer="709" w:gutter="0"/>
      <w:pgBorders w:offsetFrom="page">
        <w:top w:val="weavingAngles" w:sz="12" w:space="24" w:color="DEEAF6" w:themeColor="accent1" w:themeTint="33"/>
        <w:left w:val="weavingAngles" w:sz="12" w:space="24" w:color="DEEAF6" w:themeColor="accent1" w:themeTint="33"/>
        <w:bottom w:val="weavingAngles" w:sz="12" w:space="24" w:color="DEEAF6" w:themeColor="accent1" w:themeTint="33"/>
        <w:right w:val="weavingAngles" w:sz="12" w:space="24" w:color="DEEAF6" w:themeColor="accent1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2D2E9B"/>
    <w:multiLevelType w:val="multilevel"/>
    <w:tmpl w:val="7BB07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31"/>
    <w:rsid w:val="000D5410"/>
    <w:rsid w:val="000F0A4E"/>
    <w:rsid w:val="001F410F"/>
    <w:rsid w:val="003727BD"/>
    <w:rsid w:val="0046537C"/>
    <w:rsid w:val="00491C8F"/>
    <w:rsid w:val="004E6D09"/>
    <w:rsid w:val="00627345"/>
    <w:rsid w:val="00651CCF"/>
    <w:rsid w:val="006C0DDF"/>
    <w:rsid w:val="0076092D"/>
    <w:rsid w:val="007730F7"/>
    <w:rsid w:val="008E3280"/>
    <w:rsid w:val="00947479"/>
    <w:rsid w:val="009C36B5"/>
    <w:rsid w:val="00AB407F"/>
    <w:rsid w:val="00AD334E"/>
    <w:rsid w:val="00AD7E7C"/>
    <w:rsid w:val="00D151CE"/>
    <w:rsid w:val="00D93294"/>
    <w:rsid w:val="00DB60C8"/>
    <w:rsid w:val="00E448D8"/>
    <w:rsid w:val="00E53388"/>
    <w:rsid w:val="00E62131"/>
    <w:rsid w:val="00F94D28"/>
    <w:rsid w:val="00F9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1D0E-839E-4F8F-95AC-D8A75278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730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50">
    <w:name w:val="Основной текст (2) + Полужирный;Курсив;Масштаб 150%"/>
    <w:basedOn w:val="2"/>
    <w:rsid w:val="007730F7"/>
    <w:rPr>
      <w:rFonts w:ascii="Times New Roman" w:eastAsia="Times New Roman" w:hAnsi="Times New Roman" w:cs="Times New Roman"/>
      <w:b/>
      <w:bCs/>
      <w:i/>
      <w:iCs/>
      <w:color w:val="000000"/>
      <w:spacing w:val="0"/>
      <w:w w:val="15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7730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30F7"/>
    <w:pPr>
      <w:widowControl w:val="0"/>
      <w:shd w:val="clear" w:color="auto" w:fill="FFFFFF"/>
      <w:spacing w:before="120"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26</cp:revision>
  <dcterms:created xsi:type="dcterms:W3CDTF">2022-07-08T06:12:00Z</dcterms:created>
  <dcterms:modified xsi:type="dcterms:W3CDTF">2022-07-08T06:57:00Z</dcterms:modified>
</cp:coreProperties>
</file>