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478" w:rsidRPr="0049714D" w:rsidRDefault="008F3478" w:rsidP="008F3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8F3478" w:rsidRPr="0049714D" w:rsidRDefault="008F3478" w:rsidP="008F3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14D">
        <w:rPr>
          <w:rFonts w:ascii="Times New Roman" w:hAnsi="Times New Roman" w:cs="Times New Roman"/>
          <w:sz w:val="28"/>
          <w:szCs w:val="28"/>
        </w:rPr>
        <w:t xml:space="preserve">на </w:t>
      </w:r>
      <w:r w:rsidR="00462088">
        <w:rPr>
          <w:rFonts w:ascii="Times New Roman" w:hAnsi="Times New Roman" w:cs="Times New Roman"/>
          <w:sz w:val="28"/>
          <w:szCs w:val="28"/>
        </w:rPr>
        <w:t>магистерскую диссертацию</w:t>
      </w:r>
      <w:r w:rsidRPr="0049714D">
        <w:rPr>
          <w:rFonts w:ascii="Times New Roman" w:hAnsi="Times New Roman" w:cs="Times New Roman"/>
          <w:sz w:val="28"/>
          <w:szCs w:val="28"/>
        </w:rPr>
        <w:t xml:space="preserve"> студента </w:t>
      </w:r>
      <w:r w:rsidR="00462088">
        <w:rPr>
          <w:rFonts w:ascii="Times New Roman" w:hAnsi="Times New Roman" w:cs="Times New Roman"/>
          <w:sz w:val="28"/>
          <w:szCs w:val="28"/>
        </w:rPr>
        <w:t xml:space="preserve">второй ступени высшего образования специальности 1-40 80 07 «Электронная экономика» </w:t>
      </w:r>
      <w:r w:rsidRPr="00462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инженерно-экономического факультета </w:t>
      </w:r>
    </w:p>
    <w:p w:rsidR="008F3478" w:rsidRPr="0049714D" w:rsidRDefault="0073051E" w:rsidP="008F3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65B">
        <w:rPr>
          <w:rFonts w:ascii="Times New Roman" w:hAnsi="Times New Roman" w:cs="Times New Roman"/>
          <w:sz w:val="28"/>
          <w:szCs w:val="28"/>
        </w:rPr>
        <w:t>Учреждения образования</w:t>
      </w:r>
      <w:r w:rsidR="008F3478" w:rsidRPr="0049714D">
        <w:rPr>
          <w:rFonts w:ascii="Times New Roman" w:hAnsi="Times New Roman" w:cs="Times New Roman"/>
          <w:sz w:val="28"/>
          <w:szCs w:val="28"/>
        </w:rPr>
        <w:t xml:space="preserve"> «Белорусский государственный университет </w:t>
      </w:r>
    </w:p>
    <w:p w:rsidR="008F3478" w:rsidRPr="0049714D" w:rsidRDefault="008F3478" w:rsidP="008F3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14D">
        <w:rPr>
          <w:rFonts w:ascii="Times New Roman" w:hAnsi="Times New Roman" w:cs="Times New Roman"/>
          <w:sz w:val="28"/>
          <w:szCs w:val="28"/>
        </w:rPr>
        <w:t>информатики  и радиоэлектроники»</w:t>
      </w:r>
    </w:p>
    <w:p w:rsidR="00B204E0" w:rsidRDefault="00B204E0" w:rsidP="008F3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204E0" w:rsidRDefault="008F3478" w:rsidP="00B204E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14D">
        <w:rPr>
          <w:rFonts w:ascii="Times New Roman" w:hAnsi="Times New Roman" w:cs="Times New Roman"/>
          <w:sz w:val="28"/>
          <w:szCs w:val="28"/>
        </w:rPr>
        <w:t>на тему: «</w:t>
      </w:r>
      <w:r w:rsidR="00B204E0" w:rsidRPr="00B204E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  <w:r w:rsidR="00B204E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p w:rsidR="008F3478" w:rsidRDefault="00B204E0" w:rsidP="00B204E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___________________________________________________________»</w:t>
      </w:r>
    </w:p>
    <w:p w:rsidR="008F3478" w:rsidRDefault="008F3478" w:rsidP="008F347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850B4" w:rsidRDefault="006850B4" w:rsidP="008F3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B71A9" w:rsidRPr="00DA0514" w:rsidTr="00AE723E">
        <w:tc>
          <w:tcPr>
            <w:tcW w:w="9571" w:type="dxa"/>
          </w:tcPr>
          <w:p w:rsidR="001B71A9" w:rsidRPr="00DA0514" w:rsidRDefault="00B204E0" w:rsidP="00B20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71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B71A9">
              <w:rPr>
                <w:rFonts w:ascii="Times New Roman" w:hAnsi="Times New Roman" w:cs="Times New Roman"/>
                <w:sz w:val="28"/>
              </w:rPr>
              <w:t>А</w:t>
            </w:r>
            <w:r w:rsidR="001B71A9" w:rsidRPr="001B71A9">
              <w:rPr>
                <w:rFonts w:ascii="Times New Roman" w:hAnsi="Times New Roman" w:cs="Times New Roman"/>
                <w:sz w:val="28"/>
              </w:rPr>
              <w:t xml:space="preserve">ктуальность темы </w:t>
            </w:r>
            <w:r>
              <w:rPr>
                <w:rFonts w:ascii="Times New Roman" w:hAnsi="Times New Roman" w:cs="Times New Roman"/>
                <w:sz w:val="28"/>
              </w:rPr>
              <w:t>исследования</w:t>
            </w:r>
          </w:p>
        </w:tc>
      </w:tr>
      <w:tr w:rsidR="001B71A9" w:rsidRPr="00DA0514" w:rsidTr="00AE723E">
        <w:tc>
          <w:tcPr>
            <w:tcW w:w="9571" w:type="dxa"/>
          </w:tcPr>
          <w:p w:rsidR="001B71A9" w:rsidRPr="00DA0514" w:rsidRDefault="001B71A9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608" w:rsidRPr="00DA0514" w:rsidTr="00AE723E">
        <w:tc>
          <w:tcPr>
            <w:tcW w:w="9571" w:type="dxa"/>
          </w:tcPr>
          <w:p w:rsidR="00286608" w:rsidRPr="00DA0514" w:rsidRDefault="00286608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A9" w:rsidRPr="00DA0514" w:rsidTr="00AE723E">
        <w:tc>
          <w:tcPr>
            <w:tcW w:w="9571" w:type="dxa"/>
          </w:tcPr>
          <w:p w:rsidR="001B71A9" w:rsidRPr="00DA0514" w:rsidRDefault="001B71A9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A9" w:rsidRPr="00DA0514" w:rsidTr="00AE723E">
        <w:tc>
          <w:tcPr>
            <w:tcW w:w="9571" w:type="dxa"/>
          </w:tcPr>
          <w:p w:rsidR="001B71A9" w:rsidRPr="00DA0514" w:rsidRDefault="001B71A9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A9" w:rsidRPr="00DA0514" w:rsidTr="00AE723E">
        <w:tc>
          <w:tcPr>
            <w:tcW w:w="9571" w:type="dxa"/>
          </w:tcPr>
          <w:p w:rsidR="001B71A9" w:rsidRPr="00DA0514" w:rsidRDefault="001B71A9" w:rsidP="00730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A9" w:rsidRPr="00DA0514" w:rsidTr="00AE723E">
        <w:tc>
          <w:tcPr>
            <w:tcW w:w="9571" w:type="dxa"/>
          </w:tcPr>
          <w:p w:rsidR="001B71A9" w:rsidRPr="00DA0514" w:rsidRDefault="001B71A9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608" w:rsidRPr="00DA0514" w:rsidTr="00AE723E">
        <w:tc>
          <w:tcPr>
            <w:tcW w:w="9571" w:type="dxa"/>
          </w:tcPr>
          <w:p w:rsidR="00286608" w:rsidRPr="00DA0514" w:rsidRDefault="00286608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608" w:rsidRPr="00DA0514" w:rsidTr="00AE723E">
        <w:tc>
          <w:tcPr>
            <w:tcW w:w="9571" w:type="dxa"/>
          </w:tcPr>
          <w:p w:rsidR="00286608" w:rsidRPr="00DA0514" w:rsidRDefault="00286608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608" w:rsidRPr="00DA0514" w:rsidTr="00AE723E">
        <w:tc>
          <w:tcPr>
            <w:tcW w:w="9571" w:type="dxa"/>
          </w:tcPr>
          <w:p w:rsidR="00286608" w:rsidRPr="00DA0514" w:rsidRDefault="00286608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A9" w:rsidRPr="00DA0514" w:rsidTr="00AE723E">
        <w:tc>
          <w:tcPr>
            <w:tcW w:w="9571" w:type="dxa"/>
          </w:tcPr>
          <w:p w:rsidR="001B71A9" w:rsidRPr="00DA0514" w:rsidRDefault="001442E2" w:rsidP="00144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1B71A9">
              <w:rPr>
                <w:rFonts w:ascii="Times New Roman" w:hAnsi="Times New Roman" w:cs="Times New Roman"/>
                <w:sz w:val="28"/>
              </w:rPr>
              <w:t>. Л</w:t>
            </w:r>
            <w:r w:rsidR="001B71A9" w:rsidRPr="001B71A9">
              <w:rPr>
                <w:rFonts w:ascii="Times New Roman" w:hAnsi="Times New Roman" w:cs="Times New Roman"/>
                <w:sz w:val="28"/>
              </w:rPr>
              <w:t xml:space="preserve">огичность </w:t>
            </w:r>
            <w:r>
              <w:rPr>
                <w:rFonts w:ascii="Times New Roman" w:hAnsi="Times New Roman" w:cs="Times New Roman"/>
                <w:sz w:val="28"/>
              </w:rPr>
              <w:t>структуры представления результатов исследования</w:t>
            </w:r>
          </w:p>
        </w:tc>
      </w:tr>
      <w:tr w:rsidR="001B71A9" w:rsidRPr="00DA0514" w:rsidTr="00AE723E">
        <w:tc>
          <w:tcPr>
            <w:tcW w:w="9571" w:type="dxa"/>
          </w:tcPr>
          <w:p w:rsidR="001B71A9" w:rsidRPr="00DA0514" w:rsidRDefault="001B71A9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608" w:rsidRPr="00DA0514" w:rsidTr="00AE723E">
        <w:tc>
          <w:tcPr>
            <w:tcW w:w="9571" w:type="dxa"/>
          </w:tcPr>
          <w:p w:rsidR="00286608" w:rsidRPr="00DA0514" w:rsidRDefault="00286608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A9" w:rsidRPr="00DA0514" w:rsidTr="00AE723E">
        <w:tc>
          <w:tcPr>
            <w:tcW w:w="9571" w:type="dxa"/>
          </w:tcPr>
          <w:p w:rsidR="001B71A9" w:rsidRPr="00DA0514" w:rsidRDefault="001B71A9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A9" w:rsidRPr="00DA0514" w:rsidTr="00AE723E">
        <w:tc>
          <w:tcPr>
            <w:tcW w:w="9571" w:type="dxa"/>
          </w:tcPr>
          <w:p w:rsidR="001B71A9" w:rsidRPr="00DA0514" w:rsidRDefault="001B71A9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A9" w:rsidRPr="00DA0514" w:rsidTr="00AE723E">
        <w:tc>
          <w:tcPr>
            <w:tcW w:w="9571" w:type="dxa"/>
          </w:tcPr>
          <w:p w:rsidR="001B71A9" w:rsidRDefault="00815982" w:rsidP="008159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71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71A9" w:rsidRPr="001B71A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Актуальность</w:t>
            </w:r>
            <w:r w:rsidR="001B71A9" w:rsidRPr="001B71A9">
              <w:rPr>
                <w:rFonts w:ascii="Times New Roman" w:hAnsi="Times New Roman" w:cs="Times New Roman"/>
                <w:sz w:val="28"/>
              </w:rPr>
              <w:t xml:space="preserve"> обзора литерат</w:t>
            </w:r>
            <w:r w:rsidR="001B71A9">
              <w:rPr>
                <w:rFonts w:ascii="Times New Roman" w:hAnsi="Times New Roman" w:cs="Times New Roman"/>
                <w:sz w:val="28"/>
              </w:rPr>
              <w:t>уры</w:t>
            </w:r>
            <w:r w:rsidR="001B71A9" w:rsidRPr="001B71A9">
              <w:rPr>
                <w:rFonts w:ascii="Times New Roman" w:hAnsi="Times New Roman" w:cs="Times New Roman"/>
                <w:sz w:val="28"/>
              </w:rPr>
              <w:t xml:space="preserve"> его</w:t>
            </w:r>
            <w:r w:rsidR="001B71A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полнота</w:t>
            </w:r>
          </w:p>
        </w:tc>
      </w:tr>
      <w:tr w:rsidR="001B71A9" w:rsidRPr="00DA0514" w:rsidTr="00AE723E">
        <w:tc>
          <w:tcPr>
            <w:tcW w:w="9571" w:type="dxa"/>
          </w:tcPr>
          <w:p w:rsidR="001B71A9" w:rsidRPr="00DA0514" w:rsidRDefault="001B71A9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A9" w:rsidRPr="00DA0514" w:rsidTr="00AE723E">
        <w:tc>
          <w:tcPr>
            <w:tcW w:w="9571" w:type="dxa"/>
          </w:tcPr>
          <w:p w:rsidR="001B71A9" w:rsidRPr="00DA0514" w:rsidRDefault="001B71A9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608" w:rsidRPr="00DA0514" w:rsidTr="00AE723E">
        <w:tc>
          <w:tcPr>
            <w:tcW w:w="9571" w:type="dxa"/>
          </w:tcPr>
          <w:p w:rsidR="00286608" w:rsidRPr="00DA0514" w:rsidRDefault="00286608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608" w:rsidRPr="00DA0514" w:rsidTr="00AE723E">
        <w:tc>
          <w:tcPr>
            <w:tcW w:w="9571" w:type="dxa"/>
          </w:tcPr>
          <w:p w:rsidR="00286608" w:rsidRPr="00DA0514" w:rsidRDefault="00286608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608" w:rsidRPr="00DA0514" w:rsidTr="00AE723E">
        <w:tc>
          <w:tcPr>
            <w:tcW w:w="9571" w:type="dxa"/>
          </w:tcPr>
          <w:p w:rsidR="00286608" w:rsidRPr="00DA0514" w:rsidRDefault="00286608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A9" w:rsidRPr="00DA0514" w:rsidTr="00AE723E">
        <w:tc>
          <w:tcPr>
            <w:tcW w:w="9571" w:type="dxa"/>
          </w:tcPr>
          <w:p w:rsidR="001B71A9" w:rsidRPr="00DA0514" w:rsidRDefault="00815982" w:rsidP="008159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73051E">
              <w:rPr>
                <w:rFonts w:ascii="Times New Roman" w:hAnsi="Times New Roman" w:cs="Times New Roman"/>
                <w:sz w:val="28"/>
              </w:rPr>
              <w:t>. П</w:t>
            </w:r>
            <w:r w:rsidR="0073051E" w:rsidRPr="001B71A9">
              <w:rPr>
                <w:rFonts w:ascii="Times New Roman" w:hAnsi="Times New Roman" w:cs="Times New Roman"/>
                <w:sz w:val="28"/>
              </w:rPr>
              <w:t xml:space="preserve">олнота описания </w:t>
            </w:r>
            <w:r>
              <w:rPr>
                <w:rFonts w:ascii="Times New Roman" w:hAnsi="Times New Roman" w:cs="Times New Roman"/>
                <w:sz w:val="28"/>
              </w:rPr>
              <w:t xml:space="preserve">результатов исследования и корректность применения </w:t>
            </w:r>
            <w:r w:rsidR="0073051E" w:rsidRPr="001B71A9">
              <w:rPr>
                <w:rFonts w:ascii="Times New Roman" w:hAnsi="Times New Roman" w:cs="Times New Roman"/>
                <w:sz w:val="28"/>
              </w:rPr>
              <w:t>методик расчета</w:t>
            </w:r>
          </w:p>
        </w:tc>
      </w:tr>
      <w:tr w:rsidR="001B71A9" w:rsidRPr="00DA0514" w:rsidTr="00AE723E">
        <w:tc>
          <w:tcPr>
            <w:tcW w:w="9571" w:type="dxa"/>
          </w:tcPr>
          <w:p w:rsidR="001B71A9" w:rsidRPr="00DA0514" w:rsidRDefault="001B71A9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A9" w:rsidRPr="00DA0514" w:rsidTr="00AE723E">
        <w:tc>
          <w:tcPr>
            <w:tcW w:w="9571" w:type="dxa"/>
          </w:tcPr>
          <w:p w:rsidR="001B71A9" w:rsidRPr="00DA0514" w:rsidRDefault="001B71A9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608" w:rsidRPr="00DA0514" w:rsidTr="00AE723E">
        <w:tc>
          <w:tcPr>
            <w:tcW w:w="9571" w:type="dxa"/>
          </w:tcPr>
          <w:p w:rsidR="00286608" w:rsidRDefault="00286608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608" w:rsidRPr="00DA0514" w:rsidTr="00AE723E">
        <w:tc>
          <w:tcPr>
            <w:tcW w:w="9571" w:type="dxa"/>
          </w:tcPr>
          <w:p w:rsidR="00286608" w:rsidRDefault="00286608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608" w:rsidRPr="00DA0514" w:rsidTr="00AE723E">
        <w:tc>
          <w:tcPr>
            <w:tcW w:w="9571" w:type="dxa"/>
          </w:tcPr>
          <w:p w:rsidR="00286608" w:rsidRDefault="00286608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608" w:rsidRPr="00DA0514" w:rsidTr="00AE723E">
        <w:tc>
          <w:tcPr>
            <w:tcW w:w="9571" w:type="dxa"/>
          </w:tcPr>
          <w:p w:rsidR="00286608" w:rsidRDefault="00286608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B71A9" w:rsidRPr="00DA0514" w:rsidTr="00AE723E">
        <w:tc>
          <w:tcPr>
            <w:tcW w:w="9571" w:type="dxa"/>
          </w:tcPr>
          <w:p w:rsidR="001B71A9" w:rsidRPr="00DA0514" w:rsidRDefault="001B71A9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A9" w:rsidRPr="00DA0514" w:rsidTr="00AE723E">
        <w:tc>
          <w:tcPr>
            <w:tcW w:w="9571" w:type="dxa"/>
          </w:tcPr>
          <w:p w:rsidR="001B71A9" w:rsidRDefault="00C2452F" w:rsidP="00A46A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051E">
              <w:rPr>
                <w:rFonts w:ascii="Times New Roman" w:hAnsi="Times New Roman" w:cs="Times New Roman"/>
                <w:sz w:val="28"/>
                <w:szCs w:val="28"/>
              </w:rPr>
              <w:t>. Н</w:t>
            </w:r>
            <w:r w:rsidR="0073051E" w:rsidRPr="001B71A9">
              <w:rPr>
                <w:rFonts w:ascii="Times New Roman" w:hAnsi="Times New Roman" w:cs="Times New Roman"/>
                <w:sz w:val="28"/>
              </w:rPr>
              <w:t xml:space="preserve">аличие аргументированных выводов </w:t>
            </w:r>
          </w:p>
        </w:tc>
      </w:tr>
      <w:tr w:rsidR="00286608" w:rsidRPr="00DA0514" w:rsidTr="00AE723E">
        <w:tc>
          <w:tcPr>
            <w:tcW w:w="9571" w:type="dxa"/>
          </w:tcPr>
          <w:p w:rsidR="00286608" w:rsidRDefault="00286608" w:rsidP="00730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608" w:rsidRPr="00DA0514" w:rsidTr="00AE723E">
        <w:tc>
          <w:tcPr>
            <w:tcW w:w="9571" w:type="dxa"/>
          </w:tcPr>
          <w:p w:rsidR="00286608" w:rsidRDefault="00286608" w:rsidP="00730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A9" w:rsidRPr="00DA0514" w:rsidTr="00AE723E">
        <w:tc>
          <w:tcPr>
            <w:tcW w:w="9571" w:type="dxa"/>
          </w:tcPr>
          <w:p w:rsidR="001B71A9" w:rsidRDefault="001B71A9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A9" w:rsidRPr="00DA0514" w:rsidTr="00AE723E">
        <w:tc>
          <w:tcPr>
            <w:tcW w:w="9571" w:type="dxa"/>
          </w:tcPr>
          <w:p w:rsidR="001B71A9" w:rsidRDefault="008B0781" w:rsidP="008B07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73051E"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>Научная и п</w:t>
            </w:r>
            <w:r w:rsidR="0073051E" w:rsidRPr="001B71A9">
              <w:rPr>
                <w:rFonts w:ascii="Times New Roman" w:hAnsi="Times New Roman" w:cs="Times New Roman"/>
                <w:sz w:val="28"/>
              </w:rPr>
              <w:t xml:space="preserve">рактическая значимость </w:t>
            </w:r>
            <w:r>
              <w:rPr>
                <w:rFonts w:ascii="Times New Roman" w:hAnsi="Times New Roman" w:cs="Times New Roman"/>
                <w:sz w:val="28"/>
              </w:rPr>
              <w:t>выполненного исследования</w:t>
            </w:r>
            <w:r w:rsidR="0073051E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B71A9" w:rsidRPr="00DA0514" w:rsidTr="00AE723E">
        <w:tc>
          <w:tcPr>
            <w:tcW w:w="9571" w:type="dxa"/>
          </w:tcPr>
          <w:p w:rsidR="001B71A9" w:rsidRDefault="001B71A9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608" w:rsidRPr="00DA0514" w:rsidTr="00AE723E">
        <w:tc>
          <w:tcPr>
            <w:tcW w:w="9571" w:type="dxa"/>
          </w:tcPr>
          <w:p w:rsidR="00286608" w:rsidRPr="001B71A9" w:rsidRDefault="00286608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608" w:rsidRPr="00DA0514" w:rsidTr="00AE723E">
        <w:tc>
          <w:tcPr>
            <w:tcW w:w="9571" w:type="dxa"/>
          </w:tcPr>
          <w:p w:rsidR="00286608" w:rsidRPr="001B71A9" w:rsidRDefault="00286608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608" w:rsidRPr="00DA0514" w:rsidTr="00AE723E">
        <w:tc>
          <w:tcPr>
            <w:tcW w:w="9571" w:type="dxa"/>
          </w:tcPr>
          <w:p w:rsidR="00286608" w:rsidRPr="001B71A9" w:rsidRDefault="00286608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B71A9" w:rsidRPr="00DA0514" w:rsidTr="00AE723E">
        <w:tc>
          <w:tcPr>
            <w:tcW w:w="9571" w:type="dxa"/>
            <w:tcBorders>
              <w:bottom w:val="single" w:sz="4" w:space="0" w:color="auto"/>
            </w:tcBorders>
          </w:tcPr>
          <w:p w:rsidR="001B71A9" w:rsidRPr="00DA0514" w:rsidRDefault="001B71A9" w:rsidP="00AE7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A9" w:rsidRPr="00DA0514" w:rsidTr="00AE723E">
        <w:tc>
          <w:tcPr>
            <w:tcW w:w="9571" w:type="dxa"/>
            <w:tcBorders>
              <w:bottom w:val="single" w:sz="4" w:space="0" w:color="auto"/>
            </w:tcBorders>
          </w:tcPr>
          <w:p w:rsidR="001B71A9" w:rsidRDefault="008B0781" w:rsidP="00FA1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73051E">
              <w:rPr>
                <w:rFonts w:ascii="Times New Roman" w:hAnsi="Times New Roman" w:cs="Times New Roman"/>
                <w:sz w:val="28"/>
              </w:rPr>
              <w:t>. Н</w:t>
            </w:r>
            <w:r w:rsidR="0073051E" w:rsidRPr="001B71A9">
              <w:rPr>
                <w:rFonts w:ascii="Times New Roman" w:hAnsi="Times New Roman" w:cs="Times New Roman"/>
                <w:sz w:val="28"/>
              </w:rPr>
              <w:t xml:space="preserve">едостатки и слабые стороны </w:t>
            </w:r>
          </w:p>
        </w:tc>
      </w:tr>
      <w:tr w:rsidR="001B71A9" w:rsidRPr="00DA0514" w:rsidTr="00AE723E">
        <w:tc>
          <w:tcPr>
            <w:tcW w:w="9571" w:type="dxa"/>
            <w:tcBorders>
              <w:bottom w:val="single" w:sz="4" w:space="0" w:color="auto"/>
            </w:tcBorders>
          </w:tcPr>
          <w:p w:rsidR="001B71A9" w:rsidRDefault="001B71A9" w:rsidP="00AE7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608" w:rsidRPr="00DA0514" w:rsidTr="00AE723E">
        <w:tc>
          <w:tcPr>
            <w:tcW w:w="9571" w:type="dxa"/>
            <w:tcBorders>
              <w:bottom w:val="single" w:sz="4" w:space="0" w:color="auto"/>
            </w:tcBorders>
          </w:tcPr>
          <w:p w:rsidR="00286608" w:rsidRDefault="00286608" w:rsidP="00AE7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608" w:rsidRPr="00DA0514" w:rsidTr="00AE723E">
        <w:tc>
          <w:tcPr>
            <w:tcW w:w="9571" w:type="dxa"/>
            <w:tcBorders>
              <w:bottom w:val="single" w:sz="4" w:space="0" w:color="auto"/>
            </w:tcBorders>
          </w:tcPr>
          <w:p w:rsidR="00286608" w:rsidRDefault="00286608" w:rsidP="00AE7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608" w:rsidRPr="00DA0514" w:rsidTr="00AE723E">
        <w:tc>
          <w:tcPr>
            <w:tcW w:w="9571" w:type="dxa"/>
            <w:tcBorders>
              <w:bottom w:val="single" w:sz="4" w:space="0" w:color="auto"/>
            </w:tcBorders>
          </w:tcPr>
          <w:p w:rsidR="00286608" w:rsidRDefault="00286608" w:rsidP="00AE7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A9" w:rsidRPr="00DA0514" w:rsidTr="00AE723E">
        <w:tc>
          <w:tcPr>
            <w:tcW w:w="9571" w:type="dxa"/>
            <w:tcBorders>
              <w:bottom w:val="single" w:sz="4" w:space="0" w:color="auto"/>
            </w:tcBorders>
          </w:tcPr>
          <w:p w:rsidR="001B71A9" w:rsidRDefault="00FA1A84" w:rsidP="005C50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73051E">
              <w:rPr>
                <w:rFonts w:ascii="Times New Roman" w:hAnsi="Times New Roman" w:cs="Times New Roman"/>
                <w:sz w:val="28"/>
              </w:rPr>
              <w:t>. З</w:t>
            </w:r>
            <w:r w:rsidR="0073051E" w:rsidRPr="001B71A9">
              <w:rPr>
                <w:rFonts w:ascii="Times New Roman" w:hAnsi="Times New Roman" w:cs="Times New Roman"/>
                <w:sz w:val="28"/>
              </w:rPr>
              <w:t xml:space="preserve">амечания по оформлению </w:t>
            </w:r>
            <w:r w:rsidR="005C503B">
              <w:rPr>
                <w:rFonts w:ascii="Times New Roman" w:hAnsi="Times New Roman" w:cs="Times New Roman"/>
                <w:sz w:val="28"/>
              </w:rPr>
              <w:t xml:space="preserve">и стилю изложению </w:t>
            </w:r>
          </w:p>
        </w:tc>
      </w:tr>
      <w:tr w:rsidR="001B71A9" w:rsidRPr="00DA0514" w:rsidTr="00AE723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B71A9" w:rsidRPr="00DA0514" w:rsidRDefault="001B71A9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A9" w:rsidRPr="00DA0514" w:rsidTr="00AE723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B71A9" w:rsidRDefault="001B71A9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608" w:rsidRPr="00DA0514" w:rsidTr="00AE723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86608" w:rsidRDefault="00286608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608" w:rsidRPr="00DA0514" w:rsidTr="00AE723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86608" w:rsidRDefault="00286608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608" w:rsidRPr="00DA0514" w:rsidTr="00AE723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86608" w:rsidRDefault="00286608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A9" w:rsidRPr="00DA0514" w:rsidTr="00AE723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B71A9" w:rsidRDefault="001B71A9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A9" w:rsidRPr="00DA0514" w:rsidTr="00AE723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B71A9" w:rsidRDefault="007B5F4E" w:rsidP="007B5F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73051E">
              <w:rPr>
                <w:rFonts w:ascii="Times New Roman" w:hAnsi="Times New Roman" w:cs="Times New Roman"/>
                <w:sz w:val="28"/>
              </w:rPr>
              <w:t>. О</w:t>
            </w:r>
            <w:r w:rsidR="0073051E" w:rsidRPr="001B71A9">
              <w:rPr>
                <w:rFonts w:ascii="Times New Roman" w:hAnsi="Times New Roman" w:cs="Times New Roman"/>
                <w:sz w:val="28"/>
              </w:rPr>
              <w:t>тметка по 10-балльной системе</w:t>
            </w:r>
          </w:p>
        </w:tc>
      </w:tr>
      <w:tr w:rsidR="00286608" w:rsidRPr="00DA0514" w:rsidTr="00AE723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86608" w:rsidRDefault="00286608" w:rsidP="00730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608" w:rsidRPr="00DA0514" w:rsidTr="00AE723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86608" w:rsidRDefault="00286608" w:rsidP="00730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B71A9" w:rsidRPr="00DA0514" w:rsidTr="00AE723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B71A9" w:rsidRDefault="001B71A9" w:rsidP="00AE7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3478" w:rsidRDefault="008F3478" w:rsidP="00FD2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DC028C" w:rsidRDefault="00DC028C" w:rsidP="00FD2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DC028C" w:rsidRPr="008F3478" w:rsidRDefault="00DC028C" w:rsidP="00FD2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C028C" w:rsidRPr="008F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37"/>
    <w:rsid w:val="000E3542"/>
    <w:rsid w:val="001442E2"/>
    <w:rsid w:val="001B71A9"/>
    <w:rsid w:val="00286608"/>
    <w:rsid w:val="00462088"/>
    <w:rsid w:val="00512E55"/>
    <w:rsid w:val="0059370E"/>
    <w:rsid w:val="005C503B"/>
    <w:rsid w:val="006850B4"/>
    <w:rsid w:val="0073051E"/>
    <w:rsid w:val="007B5F4E"/>
    <w:rsid w:val="00815982"/>
    <w:rsid w:val="008B0781"/>
    <w:rsid w:val="008F3478"/>
    <w:rsid w:val="00971BEA"/>
    <w:rsid w:val="00A46A63"/>
    <w:rsid w:val="00B204E0"/>
    <w:rsid w:val="00C2452F"/>
    <w:rsid w:val="00DC028C"/>
    <w:rsid w:val="00E14BB1"/>
    <w:rsid w:val="00F82D17"/>
    <w:rsid w:val="00FA1A84"/>
    <w:rsid w:val="00FD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CE391-72D2-44D8-9A99-FAF4360B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F37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0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6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Крюкова Д.С.</cp:lastModifiedBy>
  <cp:revision>2</cp:revision>
  <cp:lastPrinted>2022-04-14T08:40:00Z</cp:lastPrinted>
  <dcterms:created xsi:type="dcterms:W3CDTF">2022-04-14T08:40:00Z</dcterms:created>
  <dcterms:modified xsi:type="dcterms:W3CDTF">2022-04-14T08:40:00Z</dcterms:modified>
</cp:coreProperties>
</file>