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2A" w:rsidRPr="00EF0B8A" w:rsidRDefault="00551C2A" w:rsidP="00551C2A">
      <w:pPr>
        <w:jc w:val="center"/>
        <w:rPr>
          <w:sz w:val="24"/>
          <w:szCs w:val="24"/>
        </w:rPr>
      </w:pPr>
      <w:r w:rsidRPr="00EF0B8A">
        <w:rPr>
          <w:sz w:val="24"/>
          <w:szCs w:val="24"/>
        </w:rPr>
        <w:t>ГРАФИК</w:t>
      </w:r>
    </w:p>
    <w:p w:rsidR="00551C2A" w:rsidRPr="00EF0B8A" w:rsidRDefault="00551C2A" w:rsidP="00551C2A">
      <w:pPr>
        <w:jc w:val="center"/>
        <w:rPr>
          <w:sz w:val="24"/>
          <w:szCs w:val="24"/>
        </w:rPr>
      </w:pPr>
      <w:r w:rsidRPr="00EF0B8A">
        <w:rPr>
          <w:sz w:val="24"/>
          <w:szCs w:val="24"/>
        </w:rPr>
        <w:t>консультаций студентов дневной формы обучения</w:t>
      </w:r>
    </w:p>
    <w:p w:rsidR="00551C2A" w:rsidRPr="00EF0B8A" w:rsidRDefault="00551C2A" w:rsidP="00551C2A">
      <w:pPr>
        <w:jc w:val="center"/>
        <w:rPr>
          <w:sz w:val="24"/>
          <w:szCs w:val="24"/>
        </w:rPr>
      </w:pPr>
      <w:r w:rsidRPr="00EF0B8A">
        <w:rPr>
          <w:sz w:val="24"/>
          <w:szCs w:val="24"/>
        </w:rPr>
        <w:t>ППС кафедры менеджмента</w:t>
      </w:r>
    </w:p>
    <w:p w:rsidR="00551C2A" w:rsidRDefault="00551C2A" w:rsidP="00551C2A">
      <w:pPr>
        <w:jc w:val="center"/>
        <w:rPr>
          <w:sz w:val="24"/>
          <w:szCs w:val="24"/>
        </w:rPr>
      </w:pPr>
      <w:r w:rsidRPr="00EF0B8A">
        <w:rPr>
          <w:sz w:val="24"/>
          <w:szCs w:val="24"/>
        </w:rPr>
        <w:t xml:space="preserve">на </w:t>
      </w:r>
      <w:r>
        <w:rPr>
          <w:sz w:val="24"/>
          <w:szCs w:val="24"/>
        </w:rPr>
        <w:t>ве</w:t>
      </w:r>
      <w:r w:rsidRPr="00EF0B8A">
        <w:rPr>
          <w:sz w:val="24"/>
          <w:szCs w:val="24"/>
        </w:rPr>
        <w:t>сенний семестр 20</w:t>
      </w:r>
      <w:r w:rsidR="005E517D">
        <w:rPr>
          <w:sz w:val="24"/>
          <w:szCs w:val="24"/>
        </w:rPr>
        <w:t>21</w:t>
      </w:r>
      <w:r w:rsidRPr="00EF0B8A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5E517D">
        <w:rPr>
          <w:sz w:val="24"/>
          <w:szCs w:val="24"/>
        </w:rPr>
        <w:t>2</w:t>
      </w:r>
      <w:r w:rsidRPr="00EF0B8A">
        <w:rPr>
          <w:sz w:val="24"/>
          <w:szCs w:val="24"/>
        </w:rPr>
        <w:t xml:space="preserve"> учебного года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118"/>
        <w:gridCol w:w="1118"/>
        <w:gridCol w:w="2195"/>
        <w:gridCol w:w="1887"/>
        <w:gridCol w:w="1105"/>
      </w:tblGrid>
      <w:tr w:rsidR="00551C2A" w:rsidRPr="0097480E" w:rsidTr="00551C2A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right w:w="57" w:type="dxa"/>
            </w:tcMar>
            <w:vAlign w:val="center"/>
          </w:tcPr>
          <w:p w:rsidR="00551C2A" w:rsidRPr="0097480E" w:rsidRDefault="00551C2A" w:rsidP="00A36384">
            <w:pPr>
              <w:jc w:val="center"/>
              <w:rPr>
                <w:sz w:val="22"/>
                <w:szCs w:val="22"/>
              </w:rPr>
            </w:pPr>
            <w:r w:rsidRPr="0097480E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Align w:val="center"/>
          </w:tcPr>
          <w:p w:rsidR="00551C2A" w:rsidRPr="0097480E" w:rsidRDefault="00551C2A" w:rsidP="00A36384">
            <w:pPr>
              <w:jc w:val="center"/>
              <w:rPr>
                <w:sz w:val="24"/>
                <w:szCs w:val="24"/>
              </w:rPr>
            </w:pPr>
            <w:r w:rsidRPr="0097480E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1118" w:type="dxa"/>
            <w:vAlign w:val="center"/>
          </w:tcPr>
          <w:p w:rsidR="00551C2A" w:rsidRPr="0097480E" w:rsidRDefault="00551C2A" w:rsidP="00A36384">
            <w:pPr>
              <w:jc w:val="center"/>
              <w:rPr>
                <w:sz w:val="24"/>
                <w:szCs w:val="24"/>
              </w:rPr>
            </w:pPr>
            <w:r w:rsidRPr="0097480E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2195" w:type="dxa"/>
            <w:vAlign w:val="center"/>
          </w:tcPr>
          <w:p w:rsidR="00551C2A" w:rsidRPr="0097480E" w:rsidRDefault="00551C2A" w:rsidP="00A36384">
            <w:pPr>
              <w:jc w:val="center"/>
              <w:rPr>
                <w:sz w:val="24"/>
                <w:szCs w:val="24"/>
              </w:rPr>
            </w:pPr>
            <w:r w:rsidRPr="0097480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1887" w:type="dxa"/>
            <w:vAlign w:val="center"/>
          </w:tcPr>
          <w:p w:rsidR="00551C2A" w:rsidRPr="0097480E" w:rsidRDefault="00551C2A" w:rsidP="00A36384">
            <w:pPr>
              <w:jc w:val="center"/>
              <w:rPr>
                <w:sz w:val="24"/>
                <w:szCs w:val="24"/>
              </w:rPr>
            </w:pPr>
            <w:r w:rsidRPr="0097480E">
              <w:rPr>
                <w:sz w:val="24"/>
                <w:szCs w:val="24"/>
              </w:rPr>
              <w:t>Время проведения консультации</w:t>
            </w:r>
          </w:p>
        </w:tc>
        <w:tc>
          <w:tcPr>
            <w:tcW w:w="1105" w:type="dxa"/>
            <w:vAlign w:val="center"/>
          </w:tcPr>
          <w:p w:rsidR="00551C2A" w:rsidRPr="0097480E" w:rsidRDefault="00551C2A" w:rsidP="00A36384">
            <w:pPr>
              <w:jc w:val="center"/>
              <w:rPr>
                <w:sz w:val="24"/>
                <w:szCs w:val="24"/>
              </w:rPr>
            </w:pPr>
            <w:r w:rsidRPr="0097480E">
              <w:rPr>
                <w:sz w:val="24"/>
                <w:szCs w:val="24"/>
              </w:rPr>
              <w:t>Место прове</w:t>
            </w:r>
            <w:r w:rsidRPr="0097480E">
              <w:rPr>
                <w:sz w:val="24"/>
                <w:szCs w:val="24"/>
              </w:rPr>
              <w:softHyphen/>
              <w:t>дения</w:t>
            </w:r>
          </w:p>
        </w:tc>
      </w:tr>
      <w:tr w:rsidR="005E517D" w:rsidRPr="0097480E" w:rsidTr="000A0580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right w:w="57" w:type="dxa"/>
            </w:tcMar>
          </w:tcPr>
          <w:p w:rsidR="005E517D" w:rsidRPr="0097480E" w:rsidRDefault="005E517D" w:rsidP="005E517D">
            <w:pPr>
              <w:numPr>
                <w:ilvl w:val="0"/>
                <w:numId w:val="1"/>
              </w:numPr>
              <w:tabs>
                <w:tab w:val="clear" w:pos="480"/>
                <w:tab w:val="left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Электронный бизнес</w:t>
            </w:r>
          </w:p>
        </w:tc>
        <w:tc>
          <w:tcPr>
            <w:tcW w:w="1118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973901-4</w:t>
            </w:r>
          </w:p>
        </w:tc>
        <w:tc>
          <w:tcPr>
            <w:tcW w:w="2195" w:type="dxa"/>
            <w:vAlign w:val="bottom"/>
          </w:tcPr>
          <w:p w:rsidR="005E517D" w:rsidRDefault="005E517D" w:rsidP="005E517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Беляцкая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887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Среда</w:t>
            </w:r>
          </w:p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16:30-17:00</w:t>
            </w:r>
          </w:p>
        </w:tc>
        <w:tc>
          <w:tcPr>
            <w:tcW w:w="1105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807-5</w:t>
            </w:r>
          </w:p>
        </w:tc>
      </w:tr>
      <w:tr w:rsidR="005E517D" w:rsidRPr="0097480E" w:rsidTr="000A0580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right w:w="57" w:type="dxa"/>
            </w:tcMar>
          </w:tcPr>
          <w:p w:rsidR="005E517D" w:rsidRPr="0097480E" w:rsidRDefault="005E517D" w:rsidP="005E517D">
            <w:pPr>
              <w:numPr>
                <w:ilvl w:val="0"/>
                <w:numId w:val="1"/>
              </w:numPr>
              <w:tabs>
                <w:tab w:val="clear" w:pos="480"/>
                <w:tab w:val="left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Деловые коммуникации</w:t>
            </w:r>
          </w:p>
        </w:tc>
        <w:tc>
          <w:tcPr>
            <w:tcW w:w="1118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873901-4</w:t>
            </w:r>
          </w:p>
        </w:tc>
        <w:tc>
          <w:tcPr>
            <w:tcW w:w="2195" w:type="dxa"/>
            <w:vAlign w:val="bottom"/>
          </w:tcPr>
          <w:p w:rsidR="005E517D" w:rsidRDefault="005E517D" w:rsidP="005E517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Борботько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Валентин Валентинович</w:t>
            </w:r>
          </w:p>
        </w:tc>
        <w:tc>
          <w:tcPr>
            <w:tcW w:w="1887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Среда</w:t>
            </w:r>
          </w:p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13:00-13:45</w:t>
            </w:r>
          </w:p>
        </w:tc>
        <w:tc>
          <w:tcPr>
            <w:tcW w:w="1105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807-5</w:t>
            </w:r>
          </w:p>
        </w:tc>
      </w:tr>
      <w:tr w:rsidR="005E517D" w:rsidRPr="0097480E" w:rsidTr="005E517D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431" w:type="dxa"/>
            <w:tcMar>
              <w:right w:w="57" w:type="dxa"/>
            </w:tcMar>
          </w:tcPr>
          <w:p w:rsidR="005E517D" w:rsidRPr="0097480E" w:rsidRDefault="005E517D" w:rsidP="005E517D">
            <w:pPr>
              <w:numPr>
                <w:ilvl w:val="0"/>
                <w:numId w:val="1"/>
              </w:numPr>
              <w:tabs>
                <w:tab w:val="clear" w:pos="480"/>
                <w:tab w:val="left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ОБиПвИТ</w:t>
            </w:r>
          </w:p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proofErr w:type="spellEnd"/>
            <w:r>
              <w:rPr>
                <w:rFonts w:ascii="Arial" w:hAnsi="Arial" w:cs="Arial"/>
                <w:sz w:val="20"/>
              </w:rPr>
              <w:t>Инвестиционное проектирование</w:t>
            </w:r>
          </w:p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ПнаП</w:t>
            </w:r>
            <w:proofErr w:type="spellEnd"/>
          </w:p>
        </w:tc>
        <w:tc>
          <w:tcPr>
            <w:tcW w:w="1118" w:type="dxa"/>
          </w:tcPr>
          <w:p w:rsidR="005E517D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950501-3</w:t>
            </w:r>
          </w:p>
          <w:p w:rsidR="005E517D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973901-4</w:t>
            </w:r>
          </w:p>
          <w:p w:rsidR="005E517D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872301-4</w:t>
            </w:r>
          </w:p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873601-3</w:t>
            </w:r>
          </w:p>
        </w:tc>
        <w:tc>
          <w:tcPr>
            <w:tcW w:w="2195" w:type="dxa"/>
            <w:vAlign w:val="bottom"/>
          </w:tcPr>
          <w:p w:rsidR="005E517D" w:rsidRDefault="005E517D" w:rsidP="005E51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Ермакова Екатерина Витальевна</w:t>
            </w:r>
          </w:p>
        </w:tc>
        <w:tc>
          <w:tcPr>
            <w:tcW w:w="1887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Четверг</w:t>
            </w:r>
          </w:p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16:40-17:25</w:t>
            </w:r>
          </w:p>
        </w:tc>
        <w:tc>
          <w:tcPr>
            <w:tcW w:w="1105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108-4</w:t>
            </w:r>
          </w:p>
        </w:tc>
      </w:tr>
      <w:tr w:rsidR="005E517D" w:rsidRPr="0097480E" w:rsidTr="000A0580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right w:w="57" w:type="dxa"/>
            </w:tcMar>
          </w:tcPr>
          <w:p w:rsidR="005E517D" w:rsidRPr="0097480E" w:rsidRDefault="005E517D" w:rsidP="005E517D">
            <w:pPr>
              <w:numPr>
                <w:ilvl w:val="0"/>
                <w:numId w:val="1"/>
              </w:numPr>
              <w:tabs>
                <w:tab w:val="clear" w:pos="480"/>
                <w:tab w:val="left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ММЭИ</w:t>
            </w:r>
          </w:p>
        </w:tc>
        <w:tc>
          <w:tcPr>
            <w:tcW w:w="1118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873901-4</w:t>
            </w:r>
          </w:p>
        </w:tc>
        <w:tc>
          <w:tcPr>
            <w:tcW w:w="2195" w:type="dxa"/>
            <w:vAlign w:val="bottom"/>
          </w:tcPr>
          <w:p w:rsidR="005E517D" w:rsidRDefault="005E517D" w:rsidP="005E51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Ефремов Андрей Александрович</w:t>
            </w:r>
          </w:p>
        </w:tc>
        <w:tc>
          <w:tcPr>
            <w:tcW w:w="1887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Среда</w:t>
            </w:r>
          </w:p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14:00-14:30</w:t>
            </w:r>
          </w:p>
        </w:tc>
        <w:tc>
          <w:tcPr>
            <w:tcW w:w="1105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804-5</w:t>
            </w:r>
          </w:p>
        </w:tc>
      </w:tr>
      <w:tr w:rsidR="005E517D" w:rsidRPr="0097480E" w:rsidTr="000A0580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right w:w="57" w:type="dxa"/>
            </w:tcMar>
          </w:tcPr>
          <w:p w:rsidR="005E517D" w:rsidRPr="0097480E" w:rsidRDefault="005E517D" w:rsidP="005E517D">
            <w:pPr>
              <w:numPr>
                <w:ilvl w:val="0"/>
                <w:numId w:val="1"/>
              </w:numPr>
              <w:tabs>
                <w:tab w:val="clear" w:pos="480"/>
                <w:tab w:val="left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Экономическая теория</w:t>
            </w:r>
          </w:p>
        </w:tc>
        <w:tc>
          <w:tcPr>
            <w:tcW w:w="1118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173901-4</w:t>
            </w:r>
          </w:p>
        </w:tc>
        <w:tc>
          <w:tcPr>
            <w:tcW w:w="2195" w:type="dxa"/>
            <w:vAlign w:val="bottom"/>
          </w:tcPr>
          <w:p w:rsidR="005E517D" w:rsidRDefault="005E517D" w:rsidP="005E517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Жилинская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887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Вторник</w:t>
            </w:r>
          </w:p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12.00-13.00</w:t>
            </w:r>
          </w:p>
        </w:tc>
        <w:tc>
          <w:tcPr>
            <w:tcW w:w="1105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807-5</w:t>
            </w:r>
          </w:p>
        </w:tc>
      </w:tr>
      <w:tr w:rsidR="005E517D" w:rsidRPr="0097480E" w:rsidTr="000A0580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right w:w="57" w:type="dxa"/>
            </w:tcMar>
          </w:tcPr>
          <w:p w:rsidR="005E517D" w:rsidRPr="0097480E" w:rsidRDefault="005E517D" w:rsidP="005E517D">
            <w:pPr>
              <w:numPr>
                <w:ilvl w:val="0"/>
                <w:numId w:val="1"/>
              </w:numPr>
              <w:tabs>
                <w:tab w:val="clear" w:pos="480"/>
                <w:tab w:val="left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ОБиПвИТ</w:t>
            </w:r>
            <w:proofErr w:type="spellEnd"/>
          </w:p>
        </w:tc>
        <w:tc>
          <w:tcPr>
            <w:tcW w:w="1118" w:type="dxa"/>
          </w:tcPr>
          <w:p w:rsidR="005E517D" w:rsidRDefault="007576D1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042791</w:t>
            </w:r>
          </w:p>
          <w:p w:rsidR="007576D1" w:rsidRPr="0097480E" w:rsidRDefault="007576D1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851005</w:t>
            </w:r>
          </w:p>
        </w:tc>
        <w:tc>
          <w:tcPr>
            <w:tcW w:w="2195" w:type="dxa"/>
            <w:vAlign w:val="bottom"/>
          </w:tcPr>
          <w:p w:rsidR="005E517D" w:rsidRDefault="005E517D" w:rsidP="005E517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Забродская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Наталия Георгиевна</w:t>
            </w:r>
          </w:p>
        </w:tc>
        <w:tc>
          <w:tcPr>
            <w:tcW w:w="1887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Среда</w:t>
            </w:r>
          </w:p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12:25-13:30</w:t>
            </w:r>
          </w:p>
        </w:tc>
        <w:tc>
          <w:tcPr>
            <w:tcW w:w="1105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807-5</w:t>
            </w:r>
          </w:p>
        </w:tc>
      </w:tr>
      <w:tr w:rsidR="005E517D" w:rsidRPr="0097480E" w:rsidTr="000A0580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right w:w="57" w:type="dxa"/>
            </w:tcMar>
          </w:tcPr>
          <w:p w:rsidR="005E517D" w:rsidRPr="0097480E" w:rsidRDefault="005E517D" w:rsidP="005E517D">
            <w:pPr>
              <w:numPr>
                <w:ilvl w:val="0"/>
                <w:numId w:val="1"/>
              </w:numPr>
              <w:tabs>
                <w:tab w:val="clear" w:pos="480"/>
                <w:tab w:val="left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Вебграфика</w:t>
            </w:r>
          </w:p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proofErr w:type="spellEnd"/>
            <w:r>
              <w:rPr>
                <w:rFonts w:ascii="Arial" w:hAnsi="Arial" w:cs="Arial"/>
                <w:sz w:val="20"/>
              </w:rPr>
              <w:t>Электронные бизнес процессы</w:t>
            </w:r>
          </w:p>
        </w:tc>
        <w:tc>
          <w:tcPr>
            <w:tcW w:w="1118" w:type="dxa"/>
          </w:tcPr>
          <w:p w:rsidR="005E517D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173901-4</w:t>
            </w:r>
          </w:p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873901-4</w:t>
            </w:r>
          </w:p>
        </w:tc>
        <w:tc>
          <w:tcPr>
            <w:tcW w:w="2195" w:type="dxa"/>
            <w:vAlign w:val="bottom"/>
          </w:tcPr>
          <w:p w:rsidR="005E517D" w:rsidRDefault="005E517D" w:rsidP="005E51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Киселевский Олег Сергеевич</w:t>
            </w:r>
          </w:p>
        </w:tc>
        <w:tc>
          <w:tcPr>
            <w:tcW w:w="1887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Вторник 2, 4</w:t>
            </w:r>
          </w:p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11:00-11:45</w:t>
            </w:r>
          </w:p>
        </w:tc>
        <w:tc>
          <w:tcPr>
            <w:tcW w:w="1105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805-5</w:t>
            </w:r>
          </w:p>
        </w:tc>
      </w:tr>
      <w:tr w:rsidR="005E517D" w:rsidRPr="0097480E" w:rsidTr="000A0580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right w:w="57" w:type="dxa"/>
            </w:tcMar>
          </w:tcPr>
          <w:p w:rsidR="005E517D" w:rsidRPr="0097480E" w:rsidRDefault="005E517D" w:rsidP="005E517D">
            <w:pPr>
              <w:numPr>
                <w:ilvl w:val="0"/>
                <w:numId w:val="1"/>
              </w:numPr>
              <w:tabs>
                <w:tab w:val="clear" w:pos="480"/>
                <w:tab w:val="left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Креативные технологии бизнеса</w:t>
            </w:r>
          </w:p>
        </w:tc>
        <w:tc>
          <w:tcPr>
            <w:tcW w:w="1118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973901-4</w:t>
            </w:r>
          </w:p>
        </w:tc>
        <w:tc>
          <w:tcPr>
            <w:tcW w:w="2195" w:type="dxa"/>
            <w:vAlign w:val="bottom"/>
          </w:tcPr>
          <w:p w:rsidR="005E517D" w:rsidRDefault="005E517D" w:rsidP="005E517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Князькова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Вероника Святославовна</w:t>
            </w:r>
          </w:p>
        </w:tc>
        <w:tc>
          <w:tcPr>
            <w:tcW w:w="1887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Вторник 2 </w:t>
            </w:r>
            <w:proofErr w:type="spellStart"/>
            <w:r>
              <w:rPr>
                <w:rFonts w:ascii="Arial" w:hAnsi="Arial" w:cs="Arial"/>
                <w:sz w:val="20"/>
              </w:rPr>
              <w:t>нед</w:t>
            </w:r>
            <w:proofErr w:type="spellEnd"/>
          </w:p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14.00-15.20</w:t>
            </w:r>
          </w:p>
        </w:tc>
        <w:tc>
          <w:tcPr>
            <w:tcW w:w="1105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805-5</w:t>
            </w:r>
          </w:p>
        </w:tc>
      </w:tr>
      <w:tr w:rsidR="005E517D" w:rsidRPr="0097480E" w:rsidTr="000A058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31" w:type="dxa"/>
            <w:tcMar>
              <w:right w:w="57" w:type="dxa"/>
            </w:tcMar>
          </w:tcPr>
          <w:p w:rsidR="005E517D" w:rsidRPr="0097480E" w:rsidRDefault="005E517D" w:rsidP="005E517D">
            <w:pPr>
              <w:numPr>
                <w:ilvl w:val="0"/>
                <w:numId w:val="1"/>
              </w:numPr>
              <w:tabs>
                <w:tab w:val="clear" w:pos="480"/>
                <w:tab w:val="left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Финансы</w:t>
            </w:r>
          </w:p>
        </w:tc>
        <w:tc>
          <w:tcPr>
            <w:tcW w:w="1118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073901-4</w:t>
            </w:r>
          </w:p>
        </w:tc>
        <w:tc>
          <w:tcPr>
            <w:tcW w:w="2195" w:type="dxa"/>
            <w:vAlign w:val="bottom"/>
          </w:tcPr>
          <w:p w:rsidR="005E517D" w:rsidRDefault="005E517D" w:rsidP="005E51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Насонова Ирина Витальевна</w:t>
            </w:r>
          </w:p>
        </w:tc>
        <w:tc>
          <w:tcPr>
            <w:tcW w:w="1887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Четверг</w:t>
            </w:r>
          </w:p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14.00-14.45</w:t>
            </w:r>
          </w:p>
        </w:tc>
        <w:tc>
          <w:tcPr>
            <w:tcW w:w="1105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807-5</w:t>
            </w:r>
          </w:p>
        </w:tc>
      </w:tr>
      <w:tr w:rsidR="005E517D" w:rsidRPr="0097480E" w:rsidTr="000A0580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right w:w="57" w:type="dxa"/>
            </w:tcMar>
          </w:tcPr>
          <w:p w:rsidR="005E517D" w:rsidRPr="0097480E" w:rsidRDefault="005E517D" w:rsidP="005E517D">
            <w:pPr>
              <w:numPr>
                <w:ilvl w:val="0"/>
                <w:numId w:val="1"/>
              </w:numPr>
              <w:tabs>
                <w:tab w:val="clear" w:pos="480"/>
                <w:tab w:val="left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ОБиПвРЭ</w:t>
            </w:r>
            <w:proofErr w:type="spellEnd"/>
          </w:p>
        </w:tc>
        <w:tc>
          <w:tcPr>
            <w:tcW w:w="1118" w:type="dxa"/>
          </w:tcPr>
          <w:p w:rsidR="005E517D" w:rsidRDefault="007576D1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943201-4</w:t>
            </w:r>
          </w:p>
          <w:p w:rsidR="007576D1" w:rsidRPr="0097480E" w:rsidRDefault="007576D1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042801-4</w:t>
            </w:r>
          </w:p>
        </w:tc>
        <w:tc>
          <w:tcPr>
            <w:tcW w:w="2195" w:type="dxa"/>
            <w:vAlign w:val="bottom"/>
          </w:tcPr>
          <w:p w:rsidR="005E517D" w:rsidRDefault="005E517D" w:rsidP="005E51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Цыганков Валерий Дмитриевич</w:t>
            </w:r>
          </w:p>
        </w:tc>
        <w:tc>
          <w:tcPr>
            <w:tcW w:w="1887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Понедельник</w:t>
            </w:r>
          </w:p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10:30-11:15</w:t>
            </w:r>
          </w:p>
        </w:tc>
        <w:tc>
          <w:tcPr>
            <w:tcW w:w="1105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807-5</w:t>
            </w:r>
          </w:p>
        </w:tc>
      </w:tr>
      <w:tr w:rsidR="005E517D" w:rsidRPr="0097480E" w:rsidTr="000A0580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right w:w="57" w:type="dxa"/>
            </w:tcMar>
          </w:tcPr>
          <w:p w:rsidR="005E517D" w:rsidRPr="0097480E" w:rsidRDefault="005E517D" w:rsidP="005E517D">
            <w:pPr>
              <w:numPr>
                <w:ilvl w:val="0"/>
                <w:numId w:val="1"/>
              </w:numPr>
              <w:tabs>
                <w:tab w:val="clear" w:pos="480"/>
                <w:tab w:val="left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Менеджмент</w:t>
            </w:r>
          </w:p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Управление качеством в логистике</w:t>
            </w:r>
          </w:p>
        </w:tc>
        <w:tc>
          <w:tcPr>
            <w:tcW w:w="1118" w:type="dxa"/>
          </w:tcPr>
          <w:p w:rsidR="005E517D" w:rsidRDefault="005E517D" w:rsidP="005E5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973901-4</w:t>
            </w:r>
          </w:p>
          <w:p w:rsidR="005E517D" w:rsidRPr="0097480E" w:rsidRDefault="005E517D" w:rsidP="005E5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973601-3</w:t>
            </w:r>
          </w:p>
        </w:tc>
        <w:tc>
          <w:tcPr>
            <w:tcW w:w="2195" w:type="dxa"/>
            <w:vAlign w:val="bottom"/>
          </w:tcPr>
          <w:p w:rsidR="005E517D" w:rsidRDefault="005E517D" w:rsidP="005E51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Шевченко Владимир Иванович</w:t>
            </w:r>
          </w:p>
        </w:tc>
        <w:tc>
          <w:tcPr>
            <w:tcW w:w="1887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Понедельник 2, 4 </w:t>
            </w:r>
            <w:proofErr w:type="spellStart"/>
            <w:r>
              <w:rPr>
                <w:rFonts w:ascii="Arial" w:hAnsi="Arial" w:cs="Arial"/>
                <w:sz w:val="20"/>
              </w:rPr>
              <w:t>нед</w:t>
            </w:r>
            <w:proofErr w:type="spellEnd"/>
          </w:p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16.30-17.00</w:t>
            </w:r>
          </w:p>
        </w:tc>
        <w:tc>
          <w:tcPr>
            <w:tcW w:w="1105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807-5</w:t>
            </w:r>
          </w:p>
        </w:tc>
      </w:tr>
      <w:tr w:rsidR="005E517D" w:rsidRPr="0097480E" w:rsidTr="000A0580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right w:w="57" w:type="dxa"/>
            </w:tcMar>
          </w:tcPr>
          <w:p w:rsidR="005E517D" w:rsidRPr="0097480E" w:rsidRDefault="005E517D" w:rsidP="005E517D">
            <w:pPr>
              <w:numPr>
                <w:ilvl w:val="0"/>
                <w:numId w:val="1"/>
              </w:numPr>
              <w:tabs>
                <w:tab w:val="clear" w:pos="480"/>
                <w:tab w:val="left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Основы менеджмента</w:t>
            </w:r>
          </w:p>
        </w:tc>
        <w:tc>
          <w:tcPr>
            <w:tcW w:w="1118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073601-3</w:t>
            </w:r>
          </w:p>
        </w:tc>
        <w:tc>
          <w:tcPr>
            <w:tcW w:w="2195" w:type="dxa"/>
            <w:vAlign w:val="bottom"/>
          </w:tcPr>
          <w:p w:rsidR="005E517D" w:rsidRDefault="005E517D" w:rsidP="005E51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Горностай Людмила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Чеславовна</w:t>
            </w:r>
            <w:proofErr w:type="spellEnd"/>
          </w:p>
        </w:tc>
        <w:tc>
          <w:tcPr>
            <w:tcW w:w="1887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Понедельник 1,3 </w:t>
            </w:r>
            <w:proofErr w:type="spellStart"/>
            <w:r>
              <w:rPr>
                <w:rFonts w:ascii="Arial" w:hAnsi="Arial" w:cs="Arial"/>
                <w:sz w:val="20"/>
              </w:rPr>
              <w:t>нед</w:t>
            </w:r>
            <w:proofErr w:type="spellEnd"/>
          </w:p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12:25-13:30</w:t>
            </w:r>
          </w:p>
        </w:tc>
        <w:tc>
          <w:tcPr>
            <w:tcW w:w="1105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805-5</w:t>
            </w:r>
          </w:p>
        </w:tc>
      </w:tr>
      <w:tr w:rsidR="005E517D" w:rsidRPr="0097480E" w:rsidTr="000A0580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right w:w="57" w:type="dxa"/>
            </w:tcMar>
          </w:tcPr>
          <w:p w:rsidR="005E517D" w:rsidRPr="0097480E" w:rsidRDefault="005E517D" w:rsidP="005E517D">
            <w:pPr>
              <w:numPr>
                <w:ilvl w:val="0"/>
                <w:numId w:val="1"/>
              </w:numPr>
              <w:tabs>
                <w:tab w:val="clear" w:pos="480"/>
                <w:tab w:val="left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ОБиПвИТ</w:t>
            </w:r>
            <w:proofErr w:type="spellEnd"/>
          </w:p>
        </w:tc>
        <w:tc>
          <w:tcPr>
            <w:tcW w:w="1118" w:type="dxa"/>
          </w:tcPr>
          <w:p w:rsidR="005E517D" w:rsidRPr="0097480E" w:rsidRDefault="007576D1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853501-5</w:t>
            </w:r>
          </w:p>
        </w:tc>
        <w:tc>
          <w:tcPr>
            <w:tcW w:w="2195" w:type="dxa"/>
            <w:vAlign w:val="bottom"/>
          </w:tcPr>
          <w:p w:rsidR="005E517D" w:rsidRDefault="005E517D" w:rsidP="005E517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Гудель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Вадим Владимирович</w:t>
            </w:r>
          </w:p>
        </w:tc>
        <w:tc>
          <w:tcPr>
            <w:tcW w:w="1887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Четверг</w:t>
            </w:r>
          </w:p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15:25-16:10</w:t>
            </w:r>
          </w:p>
        </w:tc>
        <w:tc>
          <w:tcPr>
            <w:tcW w:w="1105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805-5</w:t>
            </w:r>
          </w:p>
        </w:tc>
      </w:tr>
      <w:tr w:rsidR="005E517D" w:rsidRPr="0097480E" w:rsidTr="000A0580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right w:w="57" w:type="dxa"/>
            </w:tcMar>
          </w:tcPr>
          <w:p w:rsidR="005E517D" w:rsidRPr="0097480E" w:rsidRDefault="005E517D" w:rsidP="005E517D">
            <w:pPr>
              <w:numPr>
                <w:ilvl w:val="0"/>
                <w:numId w:val="1"/>
              </w:numPr>
              <w:tabs>
                <w:tab w:val="clear" w:pos="480"/>
                <w:tab w:val="left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ООПиЛвЭБ</w:t>
            </w:r>
            <w:proofErr w:type="spellEnd"/>
          </w:p>
        </w:tc>
        <w:tc>
          <w:tcPr>
            <w:tcW w:w="1118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073901-4</w:t>
            </w:r>
          </w:p>
        </w:tc>
        <w:tc>
          <w:tcPr>
            <w:tcW w:w="2195" w:type="dxa"/>
            <w:vAlign w:val="bottom"/>
          </w:tcPr>
          <w:p w:rsidR="005E517D" w:rsidRDefault="005E517D" w:rsidP="005E517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Кривенков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1887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Вторник</w:t>
            </w:r>
          </w:p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14:00-14:45</w:t>
            </w:r>
          </w:p>
        </w:tc>
        <w:tc>
          <w:tcPr>
            <w:tcW w:w="1105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</w:tr>
      <w:tr w:rsidR="005E517D" w:rsidRPr="0097480E" w:rsidTr="000A0580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right w:w="57" w:type="dxa"/>
            </w:tcMar>
          </w:tcPr>
          <w:p w:rsidR="005E517D" w:rsidRPr="0097480E" w:rsidRDefault="005E517D" w:rsidP="005E517D">
            <w:pPr>
              <w:numPr>
                <w:ilvl w:val="0"/>
                <w:numId w:val="1"/>
              </w:numPr>
              <w:tabs>
                <w:tab w:val="clear" w:pos="480"/>
                <w:tab w:val="left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Экономика информационного общества</w:t>
            </w:r>
          </w:p>
        </w:tc>
        <w:tc>
          <w:tcPr>
            <w:tcW w:w="1118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173901-4</w:t>
            </w:r>
          </w:p>
        </w:tc>
        <w:tc>
          <w:tcPr>
            <w:tcW w:w="2195" w:type="dxa"/>
            <w:vAlign w:val="bottom"/>
          </w:tcPr>
          <w:p w:rsidR="005E517D" w:rsidRDefault="005E517D" w:rsidP="005E517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Маклакова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1887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Пятница</w:t>
            </w:r>
          </w:p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14:00-14:45</w:t>
            </w:r>
          </w:p>
        </w:tc>
        <w:tc>
          <w:tcPr>
            <w:tcW w:w="1105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805-5</w:t>
            </w:r>
          </w:p>
        </w:tc>
      </w:tr>
      <w:tr w:rsidR="005E517D" w:rsidRPr="0097480E" w:rsidTr="000A0580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right w:w="57" w:type="dxa"/>
            </w:tcMar>
          </w:tcPr>
          <w:p w:rsidR="005E517D" w:rsidRPr="0097480E" w:rsidRDefault="005E517D" w:rsidP="005E517D">
            <w:pPr>
              <w:numPr>
                <w:ilvl w:val="0"/>
                <w:numId w:val="1"/>
              </w:numPr>
              <w:tabs>
                <w:tab w:val="clear" w:pos="480"/>
                <w:tab w:val="left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ОБиПвРЭ</w:t>
            </w:r>
            <w:proofErr w:type="spellEnd"/>
          </w:p>
        </w:tc>
        <w:tc>
          <w:tcPr>
            <w:tcW w:w="1118" w:type="dxa"/>
          </w:tcPr>
          <w:p w:rsidR="005E517D" w:rsidRPr="0097480E" w:rsidRDefault="007576D1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942891</w:t>
            </w:r>
          </w:p>
        </w:tc>
        <w:tc>
          <w:tcPr>
            <w:tcW w:w="2195" w:type="dxa"/>
            <w:vAlign w:val="bottom"/>
          </w:tcPr>
          <w:p w:rsidR="005E517D" w:rsidRDefault="005E517D" w:rsidP="005E51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Орлова Елена Игоревна</w:t>
            </w:r>
          </w:p>
        </w:tc>
        <w:tc>
          <w:tcPr>
            <w:tcW w:w="1887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Четверг</w:t>
            </w:r>
          </w:p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15:20-15:50</w:t>
            </w:r>
          </w:p>
        </w:tc>
        <w:tc>
          <w:tcPr>
            <w:tcW w:w="1105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805-5</w:t>
            </w:r>
          </w:p>
        </w:tc>
      </w:tr>
      <w:tr w:rsidR="005E517D" w:rsidRPr="0097480E" w:rsidTr="000A0580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right w:w="57" w:type="dxa"/>
            </w:tcMar>
          </w:tcPr>
          <w:p w:rsidR="005E517D" w:rsidRPr="0097480E" w:rsidRDefault="005E517D" w:rsidP="005E517D">
            <w:pPr>
              <w:numPr>
                <w:ilvl w:val="0"/>
                <w:numId w:val="1"/>
              </w:numPr>
              <w:tabs>
                <w:tab w:val="clear" w:pos="480"/>
                <w:tab w:val="left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ТМОЛ, </w:t>
            </w:r>
            <w:proofErr w:type="spellStart"/>
            <w:r>
              <w:rPr>
                <w:rFonts w:ascii="Arial" w:hAnsi="Arial" w:cs="Arial"/>
                <w:sz w:val="20"/>
              </w:rPr>
              <w:t>ОБиПвИТ</w:t>
            </w:r>
            <w:proofErr w:type="spellEnd"/>
          </w:p>
        </w:tc>
        <w:tc>
          <w:tcPr>
            <w:tcW w:w="1118" w:type="dxa"/>
          </w:tcPr>
          <w:p w:rsidR="005E517D" w:rsidRDefault="007576D1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073601-3</w:t>
            </w:r>
          </w:p>
          <w:p w:rsidR="007576D1" w:rsidRPr="0097480E" w:rsidRDefault="007576D1" w:rsidP="005E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980561</w:t>
            </w:r>
          </w:p>
        </w:tc>
        <w:tc>
          <w:tcPr>
            <w:tcW w:w="2195" w:type="dxa"/>
            <w:vAlign w:val="bottom"/>
          </w:tcPr>
          <w:p w:rsidR="005E517D" w:rsidRDefault="005E517D" w:rsidP="005E517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Фещенко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Светлана Леонидовна</w:t>
            </w:r>
          </w:p>
        </w:tc>
        <w:tc>
          <w:tcPr>
            <w:tcW w:w="1887" w:type="dxa"/>
            <w:vAlign w:val="bottom"/>
          </w:tcPr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Пн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1,3 </w:t>
            </w:r>
            <w:proofErr w:type="spellStart"/>
            <w:r>
              <w:rPr>
                <w:rFonts w:ascii="Arial" w:hAnsi="Arial" w:cs="Arial"/>
                <w:sz w:val="20"/>
              </w:rPr>
              <w:t>нед</w:t>
            </w:r>
            <w:proofErr w:type="spellEnd"/>
          </w:p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15.25-16.10</w:t>
            </w:r>
          </w:p>
          <w:p w:rsidR="005E517D" w:rsidRDefault="005E517D" w:rsidP="005E517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2,4 </w:t>
            </w:r>
            <w:proofErr w:type="spellStart"/>
            <w:r>
              <w:rPr>
                <w:rFonts w:ascii="Arial" w:hAnsi="Arial" w:cs="Arial"/>
                <w:sz w:val="20"/>
              </w:rPr>
              <w:t>нед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13.50-14.35</w:t>
            </w:r>
          </w:p>
        </w:tc>
        <w:tc>
          <w:tcPr>
            <w:tcW w:w="1105" w:type="dxa"/>
          </w:tcPr>
          <w:p w:rsidR="005E517D" w:rsidRPr="0097480E" w:rsidRDefault="005E517D" w:rsidP="005E517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805-5</w:t>
            </w:r>
          </w:p>
        </w:tc>
      </w:tr>
    </w:tbl>
    <w:p w:rsidR="00ED616F" w:rsidRDefault="007576D1"/>
    <w:p w:rsidR="007576D1" w:rsidRPr="00E13611" w:rsidRDefault="007576D1" w:rsidP="007576D1">
      <w:pPr>
        <w:spacing w:line="360" w:lineRule="auto"/>
        <w:rPr>
          <w:sz w:val="24"/>
          <w:szCs w:val="24"/>
        </w:rPr>
      </w:pPr>
      <w:r w:rsidRPr="00EF0B8A">
        <w:rPr>
          <w:sz w:val="24"/>
          <w:szCs w:val="24"/>
        </w:rPr>
        <w:t xml:space="preserve">          Зав. кафедрой менеджмента</w:t>
      </w:r>
      <w:r w:rsidRPr="00EF0B8A">
        <w:rPr>
          <w:sz w:val="24"/>
          <w:szCs w:val="24"/>
        </w:rPr>
        <w:tab/>
      </w:r>
      <w:r w:rsidRPr="00EF0B8A">
        <w:rPr>
          <w:sz w:val="24"/>
          <w:szCs w:val="24"/>
        </w:rPr>
        <w:tab/>
      </w:r>
      <w:r w:rsidRPr="00EF0B8A">
        <w:rPr>
          <w:sz w:val="24"/>
          <w:szCs w:val="24"/>
        </w:rPr>
        <w:tab/>
      </w:r>
      <w:r w:rsidRPr="00EF0B8A">
        <w:rPr>
          <w:sz w:val="24"/>
          <w:szCs w:val="24"/>
        </w:rPr>
        <w:tab/>
      </w:r>
      <w:r w:rsidRPr="00EF0B8A">
        <w:rPr>
          <w:sz w:val="24"/>
          <w:szCs w:val="24"/>
        </w:rPr>
        <w:tab/>
        <w:t xml:space="preserve">              </w:t>
      </w:r>
      <w:r w:rsidRPr="00EF0B8A">
        <w:rPr>
          <w:sz w:val="24"/>
          <w:szCs w:val="24"/>
        </w:rPr>
        <w:tab/>
        <w:t xml:space="preserve">Т. Н. </w:t>
      </w:r>
      <w:proofErr w:type="spellStart"/>
      <w:r w:rsidRPr="00EF0B8A">
        <w:rPr>
          <w:sz w:val="24"/>
          <w:szCs w:val="24"/>
        </w:rPr>
        <w:t>Беляцкая</w:t>
      </w:r>
      <w:proofErr w:type="spellEnd"/>
    </w:p>
    <w:p w:rsidR="007576D1" w:rsidRDefault="007576D1">
      <w:bookmarkStart w:id="0" w:name="_GoBack"/>
      <w:bookmarkEnd w:id="0"/>
    </w:p>
    <w:sectPr w:rsidR="0075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601E"/>
    <w:multiLevelType w:val="hybridMultilevel"/>
    <w:tmpl w:val="676405B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2A"/>
    <w:rsid w:val="00134856"/>
    <w:rsid w:val="002F43BD"/>
    <w:rsid w:val="00551C2A"/>
    <w:rsid w:val="005E517D"/>
    <w:rsid w:val="007576D1"/>
    <w:rsid w:val="00EC275B"/>
    <w:rsid w:val="00F5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C23C"/>
  <w15:chartTrackingRefBased/>
  <w15:docId w15:val="{13DF48B1-7E61-40CB-9999-09017A5D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2022-02-06T17:54:00Z</dcterms:created>
  <dcterms:modified xsi:type="dcterms:W3CDTF">2022-02-06T18:47:00Z</dcterms:modified>
</cp:coreProperties>
</file>