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072"/>
      </w:tblGrid>
      <w:tr w:rsidR="001F35BF" w:rsidRPr="005C711E" w:rsidTr="00843C01"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77611A" w:rsidRPr="00843C01" w:rsidRDefault="0077611A" w:rsidP="001F35BF">
            <w:pPr>
              <w:ind w:left="-55" w:firstLine="55"/>
              <w:jc w:val="center"/>
              <w:rPr>
                <w:b/>
                <w:sz w:val="26"/>
                <w:szCs w:val="26"/>
              </w:rPr>
            </w:pPr>
            <w:r w:rsidRPr="00843C01">
              <w:rPr>
                <w:b/>
                <w:sz w:val="26"/>
                <w:szCs w:val="26"/>
              </w:rPr>
              <w:t>№</w:t>
            </w:r>
          </w:p>
          <w:p w:rsidR="001F35BF" w:rsidRPr="00843C01" w:rsidRDefault="001F35BF" w:rsidP="001F35BF">
            <w:pPr>
              <w:ind w:left="-55" w:firstLine="55"/>
              <w:jc w:val="center"/>
              <w:rPr>
                <w:b/>
                <w:sz w:val="26"/>
                <w:szCs w:val="26"/>
              </w:rPr>
            </w:pPr>
            <w:r w:rsidRPr="00843C01">
              <w:rPr>
                <w:b/>
                <w:sz w:val="26"/>
                <w:szCs w:val="26"/>
              </w:rPr>
              <w:t>п.п.</w:t>
            </w:r>
          </w:p>
        </w:tc>
        <w:tc>
          <w:tcPr>
            <w:tcW w:w="9072" w:type="dxa"/>
            <w:tcBorders>
              <w:bottom w:val="double" w:sz="4" w:space="0" w:color="auto"/>
            </w:tcBorders>
            <w:vAlign w:val="center"/>
          </w:tcPr>
          <w:p w:rsidR="001F35BF" w:rsidRPr="00843C01" w:rsidRDefault="001F35BF" w:rsidP="00843C01">
            <w:pPr>
              <w:pStyle w:val="a6"/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35BF" w:rsidRPr="00843C01" w:rsidRDefault="001F35BF" w:rsidP="00843C01">
            <w:pPr>
              <w:pStyle w:val="a6"/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843C01">
              <w:rPr>
                <w:rFonts w:ascii="Times New Roman" w:hAnsi="Times New Roman"/>
                <w:b/>
                <w:sz w:val="28"/>
                <w:szCs w:val="28"/>
              </w:rPr>
              <w:t>СПИСОК</w:t>
            </w:r>
          </w:p>
          <w:p w:rsidR="001F35BF" w:rsidRPr="00843C01" w:rsidRDefault="00096D64" w:rsidP="00843C01">
            <w:pPr>
              <w:pStyle w:val="a6"/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843C01">
              <w:rPr>
                <w:rFonts w:ascii="Times New Roman" w:hAnsi="Times New Roman"/>
                <w:b/>
                <w:sz w:val="28"/>
                <w:szCs w:val="28"/>
              </w:rPr>
              <w:t xml:space="preserve">учебных программ, </w:t>
            </w:r>
            <w:r w:rsidR="00843C01" w:rsidRPr="00843C01">
              <w:rPr>
                <w:rFonts w:ascii="Times New Roman" w:hAnsi="Times New Roman"/>
                <w:b/>
                <w:sz w:val="28"/>
                <w:szCs w:val="28"/>
              </w:rPr>
              <w:t xml:space="preserve">разработанных и допущенных </w:t>
            </w:r>
            <w:r w:rsidR="001F35BF" w:rsidRPr="00843C01">
              <w:rPr>
                <w:rFonts w:ascii="Times New Roman" w:hAnsi="Times New Roman"/>
                <w:b/>
                <w:sz w:val="28"/>
                <w:szCs w:val="28"/>
              </w:rPr>
              <w:t xml:space="preserve">к использованию в учебном процессе </w:t>
            </w:r>
          </w:p>
        </w:tc>
      </w:tr>
      <w:tr w:rsidR="00843C01" w:rsidRPr="005C711E" w:rsidTr="00843C01">
        <w:tc>
          <w:tcPr>
            <w:tcW w:w="9889" w:type="dxa"/>
            <w:gridSpan w:val="2"/>
            <w:tcBorders>
              <w:top w:val="double" w:sz="4" w:space="0" w:color="auto"/>
            </w:tcBorders>
            <w:vAlign w:val="center"/>
          </w:tcPr>
          <w:p w:rsidR="00843C01" w:rsidRPr="00CC6C7D" w:rsidRDefault="00843C01" w:rsidP="001F35BF">
            <w:pPr>
              <w:jc w:val="center"/>
              <w:rPr>
                <w:b/>
                <w:sz w:val="26"/>
                <w:szCs w:val="26"/>
              </w:rPr>
            </w:pPr>
            <w:r w:rsidRPr="00CC6C7D">
              <w:rPr>
                <w:b/>
                <w:sz w:val="26"/>
                <w:szCs w:val="26"/>
              </w:rPr>
              <w:t>Для обучения курсантов</w:t>
            </w:r>
          </w:p>
        </w:tc>
      </w:tr>
      <w:tr w:rsidR="00391754" w:rsidRPr="005C711E" w:rsidTr="00843C01">
        <w:tc>
          <w:tcPr>
            <w:tcW w:w="817" w:type="dxa"/>
            <w:vAlign w:val="center"/>
          </w:tcPr>
          <w:p w:rsidR="00391754" w:rsidRPr="00CC6C7D" w:rsidRDefault="00391754" w:rsidP="006206D2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:rsidR="00391754" w:rsidRPr="00903677" w:rsidRDefault="002B1431" w:rsidP="00843C01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Тактика радиотехнических войск</w:t>
            </w:r>
          </w:p>
        </w:tc>
      </w:tr>
      <w:tr w:rsidR="00391754" w:rsidRPr="005C711E" w:rsidTr="00843C01">
        <w:tc>
          <w:tcPr>
            <w:tcW w:w="817" w:type="dxa"/>
            <w:vAlign w:val="center"/>
          </w:tcPr>
          <w:p w:rsidR="00391754" w:rsidRPr="00CC6C7D" w:rsidRDefault="00391754" w:rsidP="006206D2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:rsidR="00391754" w:rsidRPr="00903677" w:rsidRDefault="002B1431" w:rsidP="00843C01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Боевое применение средств радиолокации военного назначения</w:t>
            </w:r>
          </w:p>
        </w:tc>
      </w:tr>
      <w:tr w:rsidR="00391754" w:rsidRPr="005C711E" w:rsidTr="00843C01">
        <w:tc>
          <w:tcPr>
            <w:tcW w:w="817" w:type="dxa"/>
            <w:vAlign w:val="center"/>
          </w:tcPr>
          <w:p w:rsidR="00391754" w:rsidRPr="00CC6C7D" w:rsidRDefault="00391754" w:rsidP="006206D2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:rsidR="00391754" w:rsidRPr="00903677" w:rsidRDefault="002B1431" w:rsidP="00843C01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информационного обеспечения и радиоэлектронной борьбы</w:t>
            </w:r>
          </w:p>
        </w:tc>
      </w:tr>
      <w:tr w:rsidR="00391754" w:rsidRPr="005C711E" w:rsidTr="00843C01">
        <w:tc>
          <w:tcPr>
            <w:tcW w:w="817" w:type="dxa"/>
            <w:vAlign w:val="center"/>
          </w:tcPr>
          <w:p w:rsidR="00391754" w:rsidRPr="00CC6C7D" w:rsidRDefault="00391754" w:rsidP="006206D2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:rsidR="00391754" w:rsidRPr="00903677" w:rsidRDefault="002B1431" w:rsidP="00843C01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скрытого управления войсками и режим секретности</w:t>
            </w:r>
          </w:p>
        </w:tc>
      </w:tr>
      <w:tr w:rsidR="00AC2399" w:rsidRPr="005C711E" w:rsidTr="00843C01">
        <w:tc>
          <w:tcPr>
            <w:tcW w:w="817" w:type="dxa"/>
            <w:vAlign w:val="center"/>
          </w:tcPr>
          <w:p w:rsidR="00AC2399" w:rsidRPr="00CC6C7D" w:rsidRDefault="00AC2399" w:rsidP="00391754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:rsidR="00AC2399" w:rsidRDefault="00AC2399" w:rsidP="00843C01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C2399">
              <w:rPr>
                <w:rFonts w:ascii="Times New Roman" w:hAnsi="Times New Roman"/>
                <w:sz w:val="26"/>
                <w:szCs w:val="26"/>
              </w:rPr>
              <w:t>Радиолокационные системы военного назначения</w:t>
            </w:r>
          </w:p>
        </w:tc>
      </w:tr>
      <w:tr w:rsidR="00AC2399" w:rsidRPr="005C711E" w:rsidTr="00843C01">
        <w:tc>
          <w:tcPr>
            <w:tcW w:w="817" w:type="dxa"/>
            <w:vAlign w:val="center"/>
          </w:tcPr>
          <w:p w:rsidR="00AC2399" w:rsidRPr="00CC6C7D" w:rsidRDefault="00AC2399" w:rsidP="00391754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:rsidR="00AC2399" w:rsidRPr="00AC2399" w:rsidRDefault="00AC2399" w:rsidP="00643138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C2399">
              <w:rPr>
                <w:rFonts w:ascii="Times New Roman" w:hAnsi="Times New Roman"/>
                <w:sz w:val="26"/>
                <w:szCs w:val="26"/>
              </w:rPr>
              <w:t>Эксплуатация и ремонт средств радиолокации военного назначения</w:t>
            </w:r>
          </w:p>
        </w:tc>
      </w:tr>
      <w:tr w:rsidR="00843C01" w:rsidRPr="005C711E" w:rsidTr="00C52C9A">
        <w:tc>
          <w:tcPr>
            <w:tcW w:w="9889" w:type="dxa"/>
            <w:gridSpan w:val="2"/>
            <w:vAlign w:val="center"/>
          </w:tcPr>
          <w:p w:rsidR="00843C01" w:rsidRPr="002B1431" w:rsidRDefault="00843C01" w:rsidP="002B1431">
            <w:pPr>
              <w:jc w:val="center"/>
              <w:rPr>
                <w:rFonts w:eastAsia="Calibri"/>
                <w:sz w:val="26"/>
                <w:szCs w:val="26"/>
              </w:rPr>
            </w:pPr>
            <w:r w:rsidRPr="002B1431">
              <w:rPr>
                <w:b/>
                <w:sz w:val="26"/>
                <w:szCs w:val="26"/>
              </w:rPr>
              <w:t>Для обучения офицеров запаса</w:t>
            </w:r>
          </w:p>
        </w:tc>
      </w:tr>
      <w:tr w:rsidR="001F35BF" w:rsidRPr="005C711E" w:rsidTr="00843C01">
        <w:tc>
          <w:tcPr>
            <w:tcW w:w="817" w:type="dxa"/>
            <w:vAlign w:val="center"/>
          </w:tcPr>
          <w:p w:rsidR="001F35BF" w:rsidRPr="00CC6C7D" w:rsidRDefault="001F35BF" w:rsidP="00391754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:rsidR="001F35BF" w:rsidRPr="002B1431" w:rsidRDefault="001F35BF" w:rsidP="00843C01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B1431">
              <w:rPr>
                <w:rFonts w:ascii="Times New Roman" w:hAnsi="Times New Roman"/>
                <w:sz w:val="26"/>
                <w:szCs w:val="26"/>
              </w:rPr>
              <w:t xml:space="preserve">Устройство и эксплуатация </w:t>
            </w:r>
            <w:r w:rsidR="00843C01">
              <w:rPr>
                <w:rFonts w:ascii="Times New Roman" w:hAnsi="Times New Roman"/>
                <w:sz w:val="26"/>
                <w:szCs w:val="26"/>
              </w:rPr>
              <w:t>19Ж6</w:t>
            </w:r>
          </w:p>
        </w:tc>
      </w:tr>
      <w:tr w:rsidR="001F35BF" w:rsidRPr="005C711E" w:rsidTr="00843C01">
        <w:tc>
          <w:tcPr>
            <w:tcW w:w="817" w:type="dxa"/>
            <w:vAlign w:val="center"/>
          </w:tcPr>
          <w:p w:rsidR="001F35BF" w:rsidRPr="00CC6C7D" w:rsidRDefault="001F35BF" w:rsidP="00391754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:rsidR="001F35BF" w:rsidRPr="002B1431" w:rsidRDefault="00843C01" w:rsidP="00643138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Тактика радиотехнических войск</w:t>
            </w:r>
            <w:r w:rsidR="001F35BF" w:rsidRPr="002B14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43C01" w:rsidRPr="005C711E" w:rsidTr="00843C01">
        <w:tc>
          <w:tcPr>
            <w:tcW w:w="817" w:type="dxa"/>
            <w:vAlign w:val="center"/>
          </w:tcPr>
          <w:p w:rsidR="00843C01" w:rsidRPr="00CC6C7D" w:rsidRDefault="00843C01" w:rsidP="00843C01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:rsidR="00843C01" w:rsidRDefault="00843C01" w:rsidP="00843C01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Боевое применение  19Ж6</w:t>
            </w:r>
          </w:p>
        </w:tc>
      </w:tr>
    </w:tbl>
    <w:p w:rsidR="0051262D" w:rsidRDefault="0051262D" w:rsidP="001F35BF">
      <w:pPr>
        <w:jc w:val="both"/>
      </w:pPr>
      <w:bookmarkStart w:id="0" w:name="_GoBack"/>
      <w:bookmarkEnd w:id="0"/>
    </w:p>
    <w:sectPr w:rsidR="0051262D" w:rsidSect="0051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67E0"/>
    <w:multiLevelType w:val="hybridMultilevel"/>
    <w:tmpl w:val="C8F2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7403A"/>
    <w:multiLevelType w:val="hybridMultilevel"/>
    <w:tmpl w:val="C8F2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F525F"/>
    <w:multiLevelType w:val="hybridMultilevel"/>
    <w:tmpl w:val="C8F2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1652C"/>
    <w:multiLevelType w:val="hybridMultilevel"/>
    <w:tmpl w:val="C8F2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BF"/>
    <w:rsid w:val="00096D64"/>
    <w:rsid w:val="0013448B"/>
    <w:rsid w:val="001F35BF"/>
    <w:rsid w:val="002B1431"/>
    <w:rsid w:val="00391754"/>
    <w:rsid w:val="00404250"/>
    <w:rsid w:val="0051262D"/>
    <w:rsid w:val="005F563F"/>
    <w:rsid w:val="006206D2"/>
    <w:rsid w:val="00631EA2"/>
    <w:rsid w:val="00643138"/>
    <w:rsid w:val="006973DB"/>
    <w:rsid w:val="0077611A"/>
    <w:rsid w:val="00843C01"/>
    <w:rsid w:val="009466B0"/>
    <w:rsid w:val="00AC2399"/>
    <w:rsid w:val="00B03A86"/>
    <w:rsid w:val="00B22091"/>
    <w:rsid w:val="00B913C7"/>
    <w:rsid w:val="00C52C9A"/>
    <w:rsid w:val="00CC2745"/>
    <w:rsid w:val="00CF417D"/>
    <w:rsid w:val="00D1700A"/>
    <w:rsid w:val="00D413EC"/>
    <w:rsid w:val="00F11B5A"/>
    <w:rsid w:val="00F84C02"/>
    <w:rsid w:val="00F9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CDD1B-3011-4DC0-8971-E857C531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35B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F35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35BF"/>
    <w:pPr>
      <w:ind w:left="720"/>
      <w:contextualSpacing/>
    </w:pPr>
  </w:style>
  <w:style w:type="paragraph" w:styleId="a6">
    <w:name w:val="No Spacing"/>
    <w:uiPriority w:val="99"/>
    <w:qFormat/>
    <w:rsid w:val="003917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0E1E-A440-4796-9768-56EA4264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Дмитренко А.А.</cp:lastModifiedBy>
  <cp:revision>6</cp:revision>
  <cp:lastPrinted>2016-09-19T10:40:00Z</cp:lastPrinted>
  <dcterms:created xsi:type="dcterms:W3CDTF">2021-02-05T12:10:00Z</dcterms:created>
  <dcterms:modified xsi:type="dcterms:W3CDTF">2023-09-06T06:44:00Z</dcterms:modified>
</cp:coreProperties>
</file>