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61" w:rsidRDefault="0061725E" w:rsidP="009D1E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9D1E2E" w:rsidRPr="0061725E" w:rsidRDefault="009D1E2E" w:rsidP="009D1E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602BED" w:rsidRPr="00602BED">
        <w:rPr>
          <w:rFonts w:ascii="Times New Roman" w:hAnsi="Times New Roman" w:cs="Times New Roman"/>
          <w:i/>
          <w:sz w:val="28"/>
          <w:szCs w:val="28"/>
        </w:rPr>
        <w:t>И</w:t>
      </w:r>
      <w:r w:rsidRPr="0061725E">
        <w:rPr>
          <w:rFonts w:ascii="Times New Roman" w:hAnsi="Times New Roman" w:cs="Times New Roman"/>
          <w:i/>
          <w:sz w:val="28"/>
          <w:szCs w:val="28"/>
        </w:rPr>
        <w:t>нструкции по охране труда</w:t>
      </w:r>
    </w:p>
    <w:p w:rsidR="009D1E2E" w:rsidRPr="0061725E" w:rsidRDefault="009D1E2E" w:rsidP="009D1E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725E">
        <w:rPr>
          <w:rFonts w:ascii="Times New Roman" w:hAnsi="Times New Roman" w:cs="Times New Roman"/>
          <w:i/>
          <w:sz w:val="28"/>
          <w:szCs w:val="28"/>
        </w:rPr>
        <w:t xml:space="preserve">для профессии </w:t>
      </w:r>
      <w:r w:rsidR="0061725E">
        <w:rPr>
          <w:rFonts w:ascii="Times New Roman" w:hAnsi="Times New Roman" w:cs="Times New Roman"/>
          <w:i/>
          <w:sz w:val="28"/>
          <w:szCs w:val="28"/>
        </w:rPr>
        <w:t>рабочего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25E">
        <w:rPr>
          <w:rFonts w:ascii="Times New Roman" w:hAnsi="Times New Roman" w:cs="Times New Roman"/>
          <w:i/>
          <w:sz w:val="28"/>
          <w:szCs w:val="28"/>
        </w:rPr>
        <w:t>или вида работ</w:t>
      </w:r>
    </w:p>
    <w:p w:rsidR="009D1E2E" w:rsidRP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E2E" w:rsidRP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6D0890">
        <w:rPr>
          <w:rFonts w:ascii="Times New Roman" w:hAnsi="Times New Roman" w:cs="Times New Roman"/>
          <w:sz w:val="28"/>
          <w:szCs w:val="28"/>
        </w:rPr>
        <w:t>отокол заседания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(Первый проректор,</w:t>
      </w:r>
      <w:proofErr w:type="gramEnd"/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работников </w:t>
      </w:r>
      <w:r w:rsidR="00DB045D">
        <w:rPr>
          <w:rFonts w:ascii="Times New Roman" w:hAnsi="Times New Roman" w:cs="Times New Roman"/>
          <w:sz w:val="28"/>
          <w:szCs w:val="28"/>
        </w:rPr>
        <w:t>БГУИР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4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проректор</w:t>
      </w:r>
      <w:r w:rsidR="00DB045D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2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D0890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D089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_______________</w:t>
      </w:r>
    </w:p>
    <w:p w:rsidR="009D1E2E" w:rsidRPr="009D1E2E" w:rsidRDefault="006D0890" w:rsidP="009D1E2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</w:t>
      </w:r>
      <w:r w:rsidR="009D1E2E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045D">
        <w:rPr>
          <w:rFonts w:ascii="Times New Roman" w:hAnsi="Times New Roman" w:cs="Times New Roman"/>
          <w:sz w:val="20"/>
          <w:szCs w:val="20"/>
        </w:rPr>
        <w:t xml:space="preserve">      </w:t>
      </w:r>
      <w:r w:rsidR="009D1E2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DB045D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9D1E2E">
        <w:rPr>
          <w:rFonts w:ascii="Times New Roman" w:hAnsi="Times New Roman" w:cs="Times New Roman"/>
          <w:sz w:val="20"/>
          <w:szCs w:val="20"/>
        </w:rPr>
        <w:t xml:space="preserve">)                                              </w:t>
      </w:r>
      <w:r w:rsidR="00DB045D"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 w:rsidR="009D1E2E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9D1E2E" w:rsidRDefault="009D1E2E" w:rsidP="006D0890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D08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89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D0890">
        <w:rPr>
          <w:rFonts w:ascii="Times New Roman" w:hAnsi="Times New Roman" w:cs="Times New Roman"/>
          <w:sz w:val="28"/>
          <w:szCs w:val="28"/>
        </w:rPr>
        <w:t>21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61725E">
        <w:rPr>
          <w:rFonts w:ascii="Times New Roman" w:hAnsi="Times New Roman" w:cs="Times New Roman"/>
          <w:sz w:val="28"/>
          <w:szCs w:val="28"/>
        </w:rPr>
        <w:t>______</w:t>
      </w:r>
    </w:p>
    <w:p w:rsidR="009D1E2E" w:rsidRPr="009D1E2E" w:rsidRDefault="009D1E2E" w:rsidP="009D1E2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(указать наименование профессии</w:t>
      </w:r>
      <w:r w:rsidR="0061725E">
        <w:rPr>
          <w:rFonts w:ascii="Times New Roman" w:hAnsi="Times New Roman" w:cs="Times New Roman"/>
          <w:sz w:val="20"/>
          <w:szCs w:val="20"/>
        </w:rPr>
        <w:t xml:space="preserve"> рабочего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1E2E" w:rsidRPr="00E00FEF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00FEF" w:rsidRPr="00E00FE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00FEF">
        <w:rPr>
          <w:rFonts w:ascii="Times New Roman" w:hAnsi="Times New Roman" w:cs="Times New Roman"/>
          <w:sz w:val="28"/>
          <w:szCs w:val="28"/>
        </w:rPr>
        <w:t>_________________________</w:t>
      </w:r>
      <w:r w:rsidR="0061725E">
        <w:rPr>
          <w:rFonts w:ascii="Times New Roman" w:hAnsi="Times New Roman" w:cs="Times New Roman"/>
          <w:sz w:val="28"/>
          <w:szCs w:val="28"/>
        </w:rPr>
        <w:t>____</w:t>
      </w:r>
    </w:p>
    <w:p w:rsidR="005A2F22" w:rsidRPr="00E00FEF" w:rsidRDefault="00E00FEF" w:rsidP="009D1E2E">
      <w:pPr>
        <w:pStyle w:val="a3"/>
        <w:rPr>
          <w:rFonts w:ascii="Times New Roman" w:hAnsi="Times New Roman" w:cs="Times New Roman"/>
          <w:sz w:val="20"/>
          <w:szCs w:val="20"/>
        </w:rPr>
      </w:pPr>
      <w:r w:rsidRPr="00E00FEF">
        <w:rPr>
          <w:rFonts w:ascii="Times New Roman" w:hAnsi="Times New Roman" w:cs="Times New Roman"/>
          <w:sz w:val="20"/>
          <w:szCs w:val="20"/>
        </w:rPr>
        <w:t>(в соответствии с Перечнем инструкций по охране труда БГУИР)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охране труда при </w:t>
      </w:r>
      <w:r w:rsidR="0061725E">
        <w:rPr>
          <w:rFonts w:ascii="Times New Roman" w:hAnsi="Times New Roman" w:cs="Times New Roman"/>
          <w:sz w:val="28"/>
          <w:szCs w:val="28"/>
        </w:rPr>
        <w:t>выполнении ________________</w:t>
      </w:r>
    </w:p>
    <w:p w:rsidR="009D1E2E" w:rsidRPr="009D1E2E" w:rsidRDefault="009D1E2E" w:rsidP="009D1E2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(указать вид работ)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00FE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1725E">
        <w:rPr>
          <w:rFonts w:ascii="Times New Roman" w:hAnsi="Times New Roman" w:cs="Times New Roman"/>
          <w:sz w:val="28"/>
          <w:szCs w:val="28"/>
        </w:rPr>
        <w:t>_____</w:t>
      </w:r>
    </w:p>
    <w:p w:rsidR="00E00FEF" w:rsidRPr="00E00FEF" w:rsidRDefault="00E00FEF" w:rsidP="00E00FEF">
      <w:pPr>
        <w:pStyle w:val="a3"/>
        <w:rPr>
          <w:rFonts w:ascii="Times New Roman" w:hAnsi="Times New Roman" w:cs="Times New Roman"/>
          <w:sz w:val="20"/>
          <w:szCs w:val="20"/>
        </w:rPr>
      </w:pPr>
      <w:r w:rsidRPr="00E00FEF">
        <w:rPr>
          <w:rFonts w:ascii="Times New Roman" w:hAnsi="Times New Roman" w:cs="Times New Roman"/>
          <w:sz w:val="20"/>
          <w:szCs w:val="20"/>
        </w:rPr>
        <w:t>(в соответствии с Перечнем инструкций по охране труда БГУИР)</w:t>
      </w:r>
    </w:p>
    <w:p w:rsidR="009D1E2E" w:rsidRDefault="009D1E2E" w:rsidP="009D1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F22" w:rsidRDefault="005A2F22" w:rsidP="009D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продлен. Приказ </w:t>
      </w:r>
      <w:r w:rsidR="00DB045D">
        <w:rPr>
          <w:rFonts w:ascii="Times New Roman" w:hAnsi="Times New Roman" w:cs="Times New Roman"/>
          <w:sz w:val="28"/>
          <w:szCs w:val="28"/>
        </w:rPr>
        <w:t xml:space="preserve">(распоряжение)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06C">
        <w:rPr>
          <w:rFonts w:ascii="Times New Roman" w:hAnsi="Times New Roman" w:cs="Times New Roman"/>
          <w:sz w:val="28"/>
          <w:szCs w:val="28"/>
        </w:rPr>
        <w:t>_______</w:t>
      </w:r>
      <w:r w:rsidR="00DB04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6506C">
        <w:rPr>
          <w:rFonts w:ascii="Times New Roman" w:hAnsi="Times New Roman" w:cs="Times New Roman"/>
          <w:sz w:val="28"/>
          <w:szCs w:val="28"/>
        </w:rPr>
        <w:t>___</w:t>
      </w:r>
      <w:r w:rsidR="00DB04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F22" w:rsidRPr="0056506C" w:rsidRDefault="0056506C" w:rsidP="009D1E2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B04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506C">
        <w:rPr>
          <w:rFonts w:ascii="Times New Roman" w:hAnsi="Times New Roman" w:cs="Times New Roman"/>
          <w:sz w:val="20"/>
          <w:szCs w:val="20"/>
        </w:rPr>
        <w:t>(дата)</w:t>
      </w:r>
    </w:p>
    <w:p w:rsidR="005A2F22" w:rsidRDefault="005A2F22" w:rsidP="009D1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E2E" w:rsidRDefault="009D1E2E" w:rsidP="009D1E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9D1E2E" w:rsidRDefault="009D1E2E" w:rsidP="009D1E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9D1E2E" w:rsidRPr="0056506C" w:rsidRDefault="005A2F22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06C">
        <w:rPr>
          <w:rFonts w:ascii="Times New Roman" w:hAnsi="Times New Roman" w:cs="Times New Roman"/>
          <w:i/>
          <w:sz w:val="28"/>
          <w:szCs w:val="28"/>
        </w:rPr>
        <w:t xml:space="preserve">В данной главе указываются требования по охране труда по допуску работающих к работе по соответствующей профессии 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 w:rsidRPr="0056506C">
        <w:rPr>
          <w:rFonts w:ascii="Times New Roman" w:hAnsi="Times New Roman" w:cs="Times New Roman"/>
          <w:i/>
          <w:sz w:val="28"/>
          <w:szCs w:val="28"/>
        </w:rPr>
        <w:t xml:space="preserve">или виду работ (услуг) с учетом возраста, пола, состояния здоровья, наличия необходимой квалификации, прохождения обучения, стажировки, инструктажа и проверки знаний по вопросам охраны труда и другие вопросы в соответствии с п. 32 </w:t>
      </w:r>
      <w:r w:rsidR="0061725E" w:rsidRPr="0056506C">
        <w:rPr>
          <w:rFonts w:ascii="Times New Roman" w:hAnsi="Times New Roman" w:cs="Times New Roman"/>
          <w:i/>
          <w:sz w:val="28"/>
          <w:szCs w:val="28"/>
        </w:rPr>
        <w:t>Инструкции о порядке разработки и приняти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я работодателями </w:t>
      </w:r>
      <w:r w:rsidR="0061725E" w:rsidRPr="0056506C">
        <w:rPr>
          <w:rFonts w:ascii="Times New Roman" w:hAnsi="Times New Roman" w:cs="Times New Roman"/>
          <w:i/>
          <w:sz w:val="28"/>
          <w:szCs w:val="28"/>
        </w:rPr>
        <w:t>локальных правовых актов, содержащих</w:t>
      </w:r>
      <w:proofErr w:type="gramEnd"/>
      <w:r w:rsidR="0061725E" w:rsidRPr="005650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1725E" w:rsidRPr="0056506C">
        <w:rPr>
          <w:rFonts w:ascii="Times New Roman" w:hAnsi="Times New Roman" w:cs="Times New Roman"/>
          <w:i/>
          <w:sz w:val="28"/>
          <w:szCs w:val="28"/>
        </w:rPr>
        <w:t>требования</w:t>
      </w:r>
      <w:proofErr w:type="gramEnd"/>
      <w:r w:rsidR="0061725E" w:rsidRPr="0056506C">
        <w:rPr>
          <w:rFonts w:ascii="Times New Roman" w:hAnsi="Times New Roman" w:cs="Times New Roman"/>
          <w:i/>
          <w:sz w:val="28"/>
          <w:szCs w:val="28"/>
        </w:rPr>
        <w:t xml:space="preserve"> по охране труда</w:t>
      </w:r>
      <w:r w:rsidR="0061725E">
        <w:rPr>
          <w:rFonts w:ascii="Times New Roman" w:hAnsi="Times New Roman" w:cs="Times New Roman"/>
          <w:i/>
          <w:sz w:val="28"/>
          <w:szCs w:val="28"/>
        </w:rPr>
        <w:t>,</w:t>
      </w:r>
      <w:r w:rsidR="0061725E" w:rsidRPr="00565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в виде инструкций по охране труда </w:t>
      </w:r>
      <w:r w:rsidR="0061725E" w:rsidRPr="0056506C">
        <w:rPr>
          <w:rFonts w:ascii="Times New Roman" w:hAnsi="Times New Roman" w:cs="Times New Roman"/>
          <w:i/>
          <w:sz w:val="28"/>
          <w:szCs w:val="28"/>
        </w:rPr>
        <w:t xml:space="preserve">для профессий 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r w:rsidR="0061725E" w:rsidRPr="0056506C">
        <w:rPr>
          <w:rFonts w:ascii="Times New Roman" w:hAnsi="Times New Roman" w:cs="Times New Roman"/>
          <w:i/>
          <w:sz w:val="28"/>
          <w:szCs w:val="28"/>
        </w:rPr>
        <w:t xml:space="preserve">и (или) отдельных видов работ (услуг), утвержденной постановлением Минтруда и соцзащиты от 28.11.2008 </w:t>
      </w:r>
      <w:r w:rsidR="0061725E">
        <w:rPr>
          <w:rFonts w:ascii="Times New Roman" w:hAnsi="Times New Roman" w:cs="Times New Roman"/>
          <w:i/>
          <w:sz w:val="28"/>
          <w:szCs w:val="28"/>
        </w:rPr>
        <w:t>№ 176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 (далее – Инструкция № 176), в том числе</w:t>
      </w:r>
      <w:r w:rsidRPr="0056506C">
        <w:rPr>
          <w:rFonts w:ascii="Times New Roman" w:hAnsi="Times New Roman" w:cs="Times New Roman"/>
          <w:sz w:val="28"/>
          <w:szCs w:val="28"/>
        </w:rPr>
        <w:t>:</w:t>
      </w:r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25E">
        <w:rPr>
          <w:rFonts w:ascii="Times New Roman" w:hAnsi="Times New Roman" w:cs="Times New Roman"/>
          <w:i/>
          <w:iCs/>
          <w:sz w:val="28"/>
          <w:szCs w:val="28"/>
        </w:rPr>
        <w:t>требования по охране труда по допуску работающих к работе по соответствующей профессии рабочего и (или) виду работ (услуг) с учетом возраста, пола, состояния здоровья, наличия необходимой квалификации, прохождения обучения, стажировки, инструктажа и проверки знаний по вопросам охраны труда и тому подобного;</w:t>
      </w:r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1725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обязанности работающих соблюдать требования по охране труда, а также правила поведения на территории организации, в производственных, вспомогательных и бытовых помещениях, использовать и правильно применять средства индивидуальной защиты и средства коллективной защиты,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организации, немедленно сообщать работодателю о любой ситуации</w:t>
      </w:r>
      <w:proofErr w:type="gramEnd"/>
      <w:r w:rsidRPr="0061725E">
        <w:rPr>
          <w:rFonts w:ascii="Times New Roman" w:hAnsi="Times New Roman" w:cs="Times New Roman"/>
          <w:i/>
          <w:iCs/>
          <w:sz w:val="28"/>
          <w:szCs w:val="28"/>
        </w:rPr>
        <w:t>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1725E">
        <w:rPr>
          <w:rFonts w:ascii="Times New Roman" w:hAnsi="Times New Roman" w:cs="Times New Roman"/>
          <w:i/>
          <w:iCs/>
          <w:sz w:val="28"/>
          <w:szCs w:val="28"/>
        </w:rPr>
        <w:t>требования о недопустимости нахождения работающих в состоянии алкогольного, наркотического или токсического опьянения на рабочем месте, курения в неустановленных местах;</w:t>
      </w:r>
      <w:proofErr w:type="gramEnd"/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25E">
        <w:rPr>
          <w:rFonts w:ascii="Times New Roman" w:hAnsi="Times New Roman" w:cs="Times New Roman"/>
          <w:i/>
          <w:iCs/>
          <w:sz w:val="28"/>
          <w:szCs w:val="28"/>
        </w:rPr>
        <w:t xml:space="preserve">перечень вредных и (или) опасных производственных факторов, которые могут воздействовать </w:t>
      </w:r>
      <w:proofErr w:type="gramStart"/>
      <w:r w:rsidRPr="0061725E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61725E">
        <w:rPr>
          <w:rFonts w:ascii="Times New Roman" w:hAnsi="Times New Roman" w:cs="Times New Roman"/>
          <w:i/>
          <w:iCs/>
          <w:sz w:val="28"/>
          <w:szCs w:val="28"/>
        </w:rPr>
        <w:t xml:space="preserve"> работающих в процессе труда;</w:t>
      </w:r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Pr="0061725E">
          <w:rPr>
            <w:rFonts w:ascii="Times New Roman" w:hAnsi="Times New Roman" w:cs="Times New Roman"/>
            <w:i/>
            <w:iCs/>
            <w:sz w:val="28"/>
            <w:szCs w:val="28"/>
          </w:rPr>
          <w:t>перечень</w:t>
        </w:r>
      </w:hyperlink>
      <w:r w:rsidRPr="0061725E">
        <w:rPr>
          <w:rFonts w:ascii="Times New Roman" w:hAnsi="Times New Roman" w:cs="Times New Roman"/>
          <w:i/>
          <w:iCs/>
          <w:sz w:val="28"/>
          <w:szCs w:val="28"/>
        </w:rPr>
        <w:t xml:space="preserve"> средств индивидуальной защиты, выдаваемых в соответствии с установленными нормами, с указанием маркировки по защитным свойствам;</w:t>
      </w:r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25E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по обеспечению </w:t>
      </w:r>
      <w:proofErr w:type="spellStart"/>
      <w:r w:rsidRPr="0061725E">
        <w:rPr>
          <w:rFonts w:ascii="Times New Roman" w:hAnsi="Times New Roman" w:cs="Times New Roman"/>
          <w:i/>
          <w:iCs/>
          <w:sz w:val="28"/>
          <w:szCs w:val="28"/>
        </w:rPr>
        <w:t>пожар</w:t>
      </w:r>
      <w:proofErr w:type="gramStart"/>
      <w:r w:rsidRPr="0061725E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61725E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61725E">
        <w:rPr>
          <w:rFonts w:ascii="Times New Roman" w:hAnsi="Times New Roman" w:cs="Times New Roman"/>
          <w:i/>
          <w:iCs/>
          <w:sz w:val="28"/>
          <w:szCs w:val="28"/>
        </w:rPr>
        <w:t xml:space="preserve"> и взрывобезопасности;</w:t>
      </w:r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25E">
        <w:rPr>
          <w:rFonts w:ascii="Times New Roman" w:hAnsi="Times New Roman" w:cs="Times New Roman"/>
          <w:i/>
          <w:iCs/>
          <w:sz w:val="28"/>
          <w:szCs w:val="28"/>
        </w:rPr>
        <w:t>порядок уведомления работодателя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61725E" w:rsidRPr="0061725E" w:rsidRDefault="0061725E" w:rsidP="006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725E">
        <w:rPr>
          <w:rFonts w:ascii="Times New Roman" w:hAnsi="Times New Roman" w:cs="Times New Roman"/>
          <w:i/>
          <w:iCs/>
          <w:sz w:val="28"/>
          <w:szCs w:val="28"/>
        </w:rPr>
        <w:t>требования по личной гигиене, которые должен знать и соблюдать работающий при вы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полнении работы, оказании услуг, </w:t>
      </w:r>
      <w:r w:rsidRPr="0061725E">
        <w:rPr>
          <w:rFonts w:ascii="Times New Roman" w:hAnsi="Times New Roman" w:cs="Times New Roman"/>
          <w:iCs/>
          <w:sz w:val="28"/>
          <w:szCs w:val="28"/>
        </w:rPr>
        <w:t>например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5A2F22" w:rsidRDefault="005A2F22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506C">
        <w:rPr>
          <w:rFonts w:ascii="Times New Roman" w:hAnsi="Times New Roman" w:cs="Times New Roman"/>
          <w:sz w:val="28"/>
          <w:szCs w:val="28"/>
        </w:rPr>
        <w:t xml:space="preserve">К самостоятельной работе </w:t>
      </w:r>
      <w:r w:rsidR="0056506C" w:rsidRPr="0056506C">
        <w:rPr>
          <w:rFonts w:ascii="Times New Roman" w:hAnsi="Times New Roman" w:cs="Times New Roman"/>
          <w:i/>
          <w:sz w:val="28"/>
          <w:szCs w:val="28"/>
        </w:rPr>
        <w:t xml:space="preserve">(указать профессию 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 w:rsidR="0056506C" w:rsidRPr="0056506C">
        <w:rPr>
          <w:rFonts w:ascii="Times New Roman" w:hAnsi="Times New Roman" w:cs="Times New Roman"/>
          <w:i/>
          <w:sz w:val="28"/>
          <w:szCs w:val="28"/>
        </w:rPr>
        <w:t>или вид работ)</w:t>
      </w:r>
      <w:r w:rsidR="0056506C">
        <w:rPr>
          <w:rFonts w:ascii="Times New Roman" w:hAnsi="Times New Roman" w:cs="Times New Roman"/>
          <w:sz w:val="28"/>
          <w:szCs w:val="28"/>
        </w:rPr>
        <w:t xml:space="preserve"> допускаются лица не моложе 18 лет, </w:t>
      </w:r>
      <w:r w:rsidR="006D0890">
        <w:rPr>
          <w:rFonts w:ascii="Times New Roman" w:hAnsi="Times New Roman" w:cs="Times New Roman"/>
          <w:sz w:val="28"/>
          <w:szCs w:val="28"/>
        </w:rPr>
        <w:t>имеющие соответствующую профессиональную подготовку</w:t>
      </w:r>
      <w:r w:rsidR="006D0890">
        <w:rPr>
          <w:rFonts w:ascii="Times New Roman" w:hAnsi="Times New Roman" w:cs="Times New Roman"/>
          <w:sz w:val="28"/>
          <w:szCs w:val="28"/>
        </w:rPr>
        <w:t xml:space="preserve"> </w:t>
      </w:r>
      <w:r w:rsidR="006D0890" w:rsidRPr="006D0890">
        <w:rPr>
          <w:rFonts w:ascii="Times New Roman" w:hAnsi="Times New Roman" w:cs="Times New Roman"/>
          <w:i/>
          <w:sz w:val="28"/>
          <w:szCs w:val="28"/>
        </w:rPr>
        <w:t>(для инструкций по охране труда для профессий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 рабочих</w:t>
      </w:r>
      <w:r w:rsidR="006D0890" w:rsidRPr="006D0890">
        <w:rPr>
          <w:rFonts w:ascii="Times New Roman" w:hAnsi="Times New Roman" w:cs="Times New Roman"/>
          <w:i/>
          <w:sz w:val="28"/>
          <w:szCs w:val="28"/>
        </w:rPr>
        <w:t>)</w:t>
      </w:r>
      <w:r w:rsidR="006D0890" w:rsidRPr="006D0890">
        <w:rPr>
          <w:rFonts w:ascii="Times New Roman" w:hAnsi="Times New Roman" w:cs="Times New Roman"/>
          <w:i/>
          <w:sz w:val="28"/>
          <w:szCs w:val="28"/>
        </w:rPr>
        <w:t>,</w:t>
      </w:r>
      <w:r w:rsidR="006D0890">
        <w:rPr>
          <w:rFonts w:ascii="Times New Roman" w:hAnsi="Times New Roman" w:cs="Times New Roman"/>
          <w:sz w:val="28"/>
          <w:szCs w:val="28"/>
        </w:rPr>
        <w:t xml:space="preserve"> </w:t>
      </w:r>
      <w:r w:rsidR="0056506C">
        <w:rPr>
          <w:rFonts w:ascii="Times New Roman" w:hAnsi="Times New Roman" w:cs="Times New Roman"/>
          <w:sz w:val="28"/>
          <w:szCs w:val="28"/>
        </w:rPr>
        <w:t xml:space="preserve">прошедшие медицинский осмотр </w:t>
      </w:r>
      <w:r w:rsidR="0056506C" w:rsidRPr="0056506C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 w:rsidR="0056506C">
        <w:rPr>
          <w:rFonts w:ascii="Times New Roman" w:hAnsi="Times New Roman" w:cs="Times New Roman"/>
          <w:sz w:val="28"/>
          <w:szCs w:val="28"/>
        </w:rPr>
        <w:t xml:space="preserve"> и допущенные к работе по состоянию здоровья, в том числе по вопросам охраны труда, прошедшие вводный, первичный на рабочем месте </w:t>
      </w:r>
      <w:r w:rsidR="0056506C" w:rsidRPr="0056506C">
        <w:rPr>
          <w:rFonts w:ascii="Times New Roman" w:hAnsi="Times New Roman" w:cs="Times New Roman"/>
          <w:i/>
          <w:sz w:val="28"/>
          <w:szCs w:val="28"/>
        </w:rPr>
        <w:t>(</w:t>
      </w:r>
      <w:r w:rsidR="0056506C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="0056506C" w:rsidRPr="0056506C">
        <w:rPr>
          <w:rFonts w:ascii="Times New Roman" w:hAnsi="Times New Roman" w:cs="Times New Roman"/>
          <w:i/>
          <w:sz w:val="28"/>
          <w:szCs w:val="28"/>
        </w:rPr>
        <w:t>)</w:t>
      </w:r>
      <w:r w:rsidR="0056506C">
        <w:rPr>
          <w:rFonts w:ascii="Times New Roman" w:hAnsi="Times New Roman" w:cs="Times New Roman"/>
          <w:sz w:val="28"/>
          <w:szCs w:val="28"/>
        </w:rPr>
        <w:t xml:space="preserve"> инструктажи по охране труда, стажировку </w:t>
      </w:r>
      <w:r w:rsidR="0056506C" w:rsidRPr="0056506C">
        <w:rPr>
          <w:rFonts w:ascii="Times New Roman" w:hAnsi="Times New Roman" w:cs="Times New Roman"/>
          <w:i/>
          <w:sz w:val="28"/>
          <w:szCs w:val="28"/>
        </w:rPr>
        <w:t>(при</w:t>
      </w:r>
      <w:proofErr w:type="gramEnd"/>
      <w:r w:rsidR="0056506C" w:rsidRPr="0056506C">
        <w:rPr>
          <w:rFonts w:ascii="Times New Roman" w:hAnsi="Times New Roman" w:cs="Times New Roman"/>
          <w:i/>
          <w:sz w:val="28"/>
          <w:szCs w:val="28"/>
        </w:rPr>
        <w:t xml:space="preserve"> необходимости)</w:t>
      </w:r>
      <w:r w:rsidR="0056506C">
        <w:rPr>
          <w:rFonts w:ascii="Times New Roman" w:hAnsi="Times New Roman" w:cs="Times New Roman"/>
          <w:sz w:val="28"/>
          <w:szCs w:val="28"/>
        </w:rPr>
        <w:t xml:space="preserve"> и </w:t>
      </w:r>
      <w:r w:rsidR="006D0890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="0056506C">
        <w:rPr>
          <w:rFonts w:ascii="Times New Roman" w:hAnsi="Times New Roman" w:cs="Times New Roman"/>
          <w:sz w:val="28"/>
          <w:szCs w:val="28"/>
        </w:rPr>
        <w:t>проверку знаний по вопросам охраны труда.</w:t>
      </w:r>
    </w:p>
    <w:p w:rsidR="0056506C" w:rsidRDefault="0056506C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профессию 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i/>
          <w:sz w:val="28"/>
          <w:szCs w:val="28"/>
        </w:rPr>
        <w:t>или вид работы)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6506C" w:rsidRDefault="0056506C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56506C" w:rsidRDefault="0056506C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соблюдать, с учетом специфики выполнения работ</w:t>
      </w:r>
      <w:r w:rsidR="00DA5011">
        <w:rPr>
          <w:rFonts w:ascii="Times New Roman" w:hAnsi="Times New Roman" w:cs="Times New Roman"/>
          <w:sz w:val="28"/>
          <w:szCs w:val="28"/>
        </w:rPr>
        <w:t>, технологические регламенты и нормативы, требования производственного процесса и технологию выполнения работ;</w:t>
      </w:r>
    </w:p>
    <w:p w:rsidR="00DA5011" w:rsidRDefault="00DA5011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чистоту и порядок на территории университета и непосредственно на рабочем месте;</w:t>
      </w:r>
    </w:p>
    <w:p w:rsidR="00DA5011" w:rsidRDefault="00DA5011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и правильно применять средства индивидуальной и коллективной защиты в соответствии с условиями и характером выполняемой работы, а в случае их отсутствия или неисправности немедленно уведомлять об этом непосредственного руководителя </w:t>
      </w:r>
      <w:r w:rsidR="00290583" w:rsidRPr="00290583">
        <w:rPr>
          <w:rFonts w:ascii="Times New Roman" w:hAnsi="Times New Roman" w:cs="Times New Roman"/>
          <w:i/>
          <w:sz w:val="28"/>
          <w:szCs w:val="28"/>
        </w:rPr>
        <w:t>(</w:t>
      </w:r>
      <w:r w:rsidRPr="00290583">
        <w:rPr>
          <w:rFonts w:ascii="Times New Roman" w:hAnsi="Times New Roman" w:cs="Times New Roman"/>
          <w:i/>
          <w:sz w:val="28"/>
          <w:szCs w:val="28"/>
        </w:rPr>
        <w:t>руководителя работ</w:t>
      </w:r>
      <w:r w:rsidR="00290583" w:rsidRPr="00290583">
        <w:rPr>
          <w:rFonts w:ascii="Times New Roman" w:hAnsi="Times New Roman" w:cs="Times New Roman"/>
          <w:i/>
          <w:sz w:val="28"/>
          <w:szCs w:val="28"/>
        </w:rPr>
        <w:t>)</w:t>
      </w:r>
      <w:r w:rsidRPr="00290583">
        <w:rPr>
          <w:rFonts w:ascii="Times New Roman" w:hAnsi="Times New Roman" w:cs="Times New Roman"/>
          <w:i/>
          <w:sz w:val="28"/>
          <w:szCs w:val="28"/>
        </w:rPr>
        <w:t>;</w:t>
      </w:r>
    </w:p>
    <w:p w:rsidR="00DA5011" w:rsidRDefault="00DA5011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DA5011" w:rsidRDefault="00DA5011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сообщать непосредственному руководителю о любой ситуации, угрожающей жизни или здоровью работающих и окружающих, несчастном случае, произошедшем на производстве, оказывать содействие в принятии мер по оказанию необходимой помощи потерпевшим и доставке их в организацию здравоохранения;</w:t>
      </w:r>
    </w:p>
    <w:p w:rsidR="00DA5011" w:rsidRDefault="00DA5011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содействие и сотрудничать с руководством университета в деле обеспечения здоровых и безопасных условий труда. Немедленно извещать своего непосредственного руководителя </w:t>
      </w:r>
      <w:r w:rsidR="00290583" w:rsidRPr="00290583">
        <w:rPr>
          <w:rFonts w:ascii="Times New Roman" w:hAnsi="Times New Roman" w:cs="Times New Roman"/>
          <w:i/>
          <w:sz w:val="28"/>
          <w:szCs w:val="28"/>
        </w:rPr>
        <w:t>(руководителя работ)</w:t>
      </w:r>
      <w:r w:rsidR="0029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неисправности оборудования, инструмента, приспособлений, транспортных средств, средств защиты, об ухудшении состояния своего здоровья, о нарушении требований по охране труда другими работающими;</w:t>
      </w:r>
    </w:p>
    <w:p w:rsidR="00DA5011" w:rsidRDefault="00CF163B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место нахождения аптечки первой помощи универсальной и приемы оказания первой помощи потерпевшим при несчастных случаях на производстве, а также уметь применять их на практике;</w:t>
      </w:r>
    </w:p>
    <w:p w:rsidR="00CF163B" w:rsidRPr="008D4AE9" w:rsidRDefault="00CF163B" w:rsidP="00CF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действий, создающих угрозу для своей жизни или здоровья, а также для жизни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работающих и окружающих, не допускать  нахождения в состоянии </w:t>
      </w:r>
      <w:r w:rsidRPr="008D4AE9">
        <w:rPr>
          <w:rFonts w:ascii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опьянения или в состоянии, вызванном потреблением </w:t>
      </w:r>
      <w:r w:rsidRPr="008D4AE9">
        <w:rPr>
          <w:rFonts w:ascii="Times New Roman" w:hAnsi="Times New Roman" w:cs="Times New Roman"/>
          <w:sz w:val="28"/>
          <w:szCs w:val="28"/>
        </w:rPr>
        <w:t>наркотическ</w:t>
      </w:r>
      <w:r>
        <w:rPr>
          <w:rFonts w:ascii="Times New Roman" w:hAnsi="Times New Roman" w:cs="Times New Roman"/>
          <w:sz w:val="28"/>
          <w:szCs w:val="28"/>
        </w:rPr>
        <w:t xml:space="preserve">их средств, психотропных веществ, их аналогов, </w:t>
      </w:r>
      <w:r w:rsidRPr="008D4AE9">
        <w:rPr>
          <w:rFonts w:ascii="Times New Roman" w:hAnsi="Times New Roman" w:cs="Times New Roman"/>
          <w:sz w:val="28"/>
          <w:szCs w:val="28"/>
        </w:rPr>
        <w:t>токсическ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D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других одурманивающих веществ, </w:t>
      </w:r>
      <w:r w:rsidRPr="008D4AE9">
        <w:rPr>
          <w:rFonts w:ascii="Times New Roman" w:hAnsi="Times New Roman" w:cs="Times New Roman"/>
          <w:sz w:val="28"/>
          <w:szCs w:val="28"/>
        </w:rPr>
        <w:t>распити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4AE9">
        <w:rPr>
          <w:rFonts w:ascii="Times New Roman" w:hAnsi="Times New Roman" w:cs="Times New Roman"/>
          <w:sz w:val="28"/>
          <w:szCs w:val="28"/>
        </w:rPr>
        <w:t xml:space="preserve"> спиртных напитков, 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4AE9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аналогов, токсических </w:t>
      </w:r>
      <w:r>
        <w:rPr>
          <w:rFonts w:ascii="Times New Roman" w:hAnsi="Times New Roman" w:cs="Times New Roman"/>
          <w:sz w:val="28"/>
          <w:szCs w:val="28"/>
        </w:rPr>
        <w:t>или других одурманивающих веществ</w:t>
      </w:r>
      <w:r w:rsidRPr="008D4AE9">
        <w:rPr>
          <w:rFonts w:ascii="Times New Roman" w:hAnsi="Times New Roman" w:cs="Times New Roman"/>
          <w:sz w:val="28"/>
          <w:szCs w:val="28"/>
        </w:rPr>
        <w:t xml:space="preserve"> на рабочем месте и </w:t>
      </w:r>
      <w:r>
        <w:rPr>
          <w:rFonts w:ascii="Times New Roman" w:hAnsi="Times New Roman" w:cs="Times New Roman"/>
          <w:sz w:val="28"/>
          <w:szCs w:val="28"/>
        </w:rPr>
        <w:t>(или) в рабочее время;</w:t>
      </w:r>
    </w:p>
    <w:p w:rsidR="00CF163B" w:rsidRDefault="00CF163B" w:rsidP="005A2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требования по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взрывобезопасности, знать сигналы оповещения о пожаре, порядок действий при пожаре, места расположения первичных средств пожаротушения, уметь их применять, не загромождать доступ к противопожарному инвентарю, пожарн</w:t>
      </w:r>
      <w:r w:rsidR="00382C42">
        <w:rPr>
          <w:rFonts w:ascii="Times New Roman" w:hAnsi="Times New Roman" w:cs="Times New Roman"/>
          <w:sz w:val="28"/>
          <w:szCs w:val="28"/>
        </w:rPr>
        <w:t>ым гидрантам и запасным выходам.</w:t>
      </w:r>
    </w:p>
    <w:p w:rsidR="00382C42" w:rsidRDefault="00382C4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допускать курения в неустановленных местах. К</w:t>
      </w:r>
      <w:r w:rsidRPr="008D4AE9">
        <w:rPr>
          <w:rFonts w:ascii="Times New Roman" w:hAnsi="Times New Roman" w:cs="Times New Roman"/>
          <w:sz w:val="28"/>
          <w:szCs w:val="28"/>
        </w:rPr>
        <w:t xml:space="preserve">урить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8D4AE9">
        <w:rPr>
          <w:rFonts w:ascii="Times New Roman" w:hAnsi="Times New Roman" w:cs="Times New Roman"/>
          <w:sz w:val="28"/>
          <w:szCs w:val="28"/>
        </w:rPr>
        <w:t xml:space="preserve">только в специально </w:t>
      </w:r>
      <w:r>
        <w:rPr>
          <w:rFonts w:ascii="Times New Roman" w:hAnsi="Times New Roman" w:cs="Times New Roman"/>
          <w:sz w:val="28"/>
          <w:szCs w:val="28"/>
        </w:rPr>
        <w:t xml:space="preserve">отведённых, оборудованных и </w:t>
      </w:r>
      <w:r w:rsidRPr="00C3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обозначенных указателями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курения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C42" w:rsidRDefault="00382C4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правила личной гигиены и производственной  санитарии;</w:t>
      </w:r>
    </w:p>
    <w:p w:rsidR="00382C42" w:rsidRDefault="00382C4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другие обязанности, предусмотренные законодательством об охране труда.</w:t>
      </w:r>
    </w:p>
    <w:p w:rsidR="00382C42" w:rsidRDefault="00382C42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профессию 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i/>
          <w:sz w:val="28"/>
          <w:szCs w:val="28"/>
        </w:rPr>
        <w:t>или вид работы)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 средств индивидуальной защиты, непосредственно обеспечивающих безопасность труда.</w:t>
      </w:r>
    </w:p>
    <w:p w:rsidR="00382C42" w:rsidRDefault="00382C42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от выполнения порученной работы по указанным основаниям работник обязан незамедлительно письменно сообщить непосредственному руководителю </w:t>
      </w:r>
      <w:r w:rsidR="00290583" w:rsidRPr="00290583">
        <w:rPr>
          <w:rFonts w:ascii="Times New Roman" w:hAnsi="Times New Roman" w:cs="Times New Roman"/>
          <w:i/>
          <w:sz w:val="28"/>
          <w:szCs w:val="28"/>
        </w:rPr>
        <w:t>(р</w:t>
      </w:r>
      <w:r w:rsidRPr="00290583">
        <w:rPr>
          <w:rFonts w:ascii="Times New Roman" w:hAnsi="Times New Roman" w:cs="Times New Roman"/>
          <w:i/>
          <w:sz w:val="28"/>
          <w:szCs w:val="28"/>
        </w:rPr>
        <w:t>уководителю работ</w:t>
      </w:r>
      <w:r w:rsidR="00290583" w:rsidRPr="0029058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3D2AC9" w:rsidRDefault="00382C42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(у</w:t>
      </w:r>
      <w:r>
        <w:rPr>
          <w:rFonts w:ascii="Times New Roman" w:hAnsi="Times New Roman" w:cs="Times New Roman"/>
          <w:i/>
          <w:sz w:val="28"/>
          <w:szCs w:val="28"/>
        </w:rPr>
        <w:t xml:space="preserve">казать профессию 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вид работы) </w:t>
      </w:r>
      <w:r>
        <w:rPr>
          <w:rFonts w:ascii="Times New Roman" w:hAnsi="Times New Roman" w:cs="Times New Roman"/>
          <w:sz w:val="28"/>
          <w:szCs w:val="28"/>
        </w:rPr>
        <w:t xml:space="preserve">в процессе труда могут воздействовать следующие </w:t>
      </w:r>
      <w:r w:rsidR="003D2AC9">
        <w:rPr>
          <w:rFonts w:ascii="Times New Roman" w:hAnsi="Times New Roman" w:cs="Times New Roman"/>
          <w:sz w:val="28"/>
          <w:szCs w:val="28"/>
        </w:rPr>
        <w:t>вредные и (или) опасные производственные факторы:</w:t>
      </w:r>
    </w:p>
    <w:p w:rsidR="00382C42" w:rsidRPr="003D2AC9" w:rsidRDefault="003D2AC9" w:rsidP="00382C4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AC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(указать перечень вредных и (или) опасных производственных факторов, которые могут воздействовать </w:t>
      </w:r>
      <w:proofErr w:type="gramStart"/>
      <w:r w:rsidRPr="003D2AC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D2AC9">
        <w:rPr>
          <w:rFonts w:ascii="Times New Roman" w:hAnsi="Times New Roman" w:cs="Times New Roman"/>
          <w:i/>
          <w:sz w:val="28"/>
          <w:szCs w:val="28"/>
        </w:rPr>
        <w:t xml:space="preserve"> работающих в процессе труда).</w:t>
      </w:r>
    </w:p>
    <w:p w:rsidR="003D2AC9" w:rsidRDefault="003D2AC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(</w:t>
      </w:r>
      <w:r>
        <w:rPr>
          <w:rFonts w:ascii="Times New Roman" w:hAnsi="Times New Roman" w:cs="Times New Roman"/>
          <w:i/>
          <w:sz w:val="28"/>
          <w:szCs w:val="28"/>
        </w:rPr>
        <w:t>Указать профессию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 рабочего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обеспечивается средствами индивидуальной защиты по типовым отраслевым нормам бесплатной выдачи средств индивидуальной защиты согласно приложению 1 к настоящей Инструкции.</w:t>
      </w:r>
    </w:p>
    <w:p w:rsidR="003D2AC9" w:rsidRPr="00E8425E" w:rsidRDefault="003D2AC9" w:rsidP="00382C4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25E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E8425E">
        <w:rPr>
          <w:rFonts w:ascii="Times New Roman" w:hAnsi="Times New Roman" w:cs="Times New Roman"/>
          <w:i/>
          <w:sz w:val="28"/>
          <w:szCs w:val="28"/>
        </w:rPr>
        <w:t>: в инструкции по охране труда по виду работ вышеуказанный пункт изложить следующим образом:</w:t>
      </w:r>
    </w:p>
    <w:p w:rsidR="003D2AC9" w:rsidRDefault="003D2AC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E8425E">
        <w:rPr>
          <w:rFonts w:ascii="Times New Roman" w:hAnsi="Times New Roman" w:cs="Times New Roman"/>
          <w:i/>
          <w:sz w:val="28"/>
          <w:szCs w:val="28"/>
        </w:rPr>
        <w:t>(указать вид работ)</w:t>
      </w:r>
      <w:r>
        <w:rPr>
          <w:rFonts w:ascii="Times New Roman" w:hAnsi="Times New Roman" w:cs="Times New Roman"/>
          <w:sz w:val="28"/>
          <w:szCs w:val="28"/>
        </w:rPr>
        <w:t xml:space="preserve"> работнику, кроме средств индивидуальной защиты, </w:t>
      </w:r>
      <w:r w:rsidR="00E8425E">
        <w:rPr>
          <w:rFonts w:ascii="Times New Roman" w:hAnsi="Times New Roman" w:cs="Times New Roman"/>
          <w:sz w:val="28"/>
          <w:szCs w:val="28"/>
        </w:rPr>
        <w:t>предусмотренных типовыми отраслевыми нормами бесплатной выдачи средств индивидуальной защиты по основной профессии, выдаются средства индивидуальной защиты согласно приложению 1 к настоящей Инструкции</w:t>
      </w:r>
      <w:r w:rsidR="006D0890">
        <w:rPr>
          <w:rFonts w:ascii="Times New Roman" w:hAnsi="Times New Roman" w:cs="Times New Roman"/>
          <w:sz w:val="28"/>
          <w:szCs w:val="28"/>
        </w:rPr>
        <w:t xml:space="preserve"> </w:t>
      </w:r>
      <w:r w:rsidR="006D0890" w:rsidRPr="006D0890">
        <w:rPr>
          <w:rFonts w:ascii="Times New Roman" w:hAnsi="Times New Roman" w:cs="Times New Roman"/>
          <w:i/>
          <w:sz w:val="28"/>
          <w:szCs w:val="28"/>
        </w:rPr>
        <w:t>(если выдаются)</w:t>
      </w:r>
      <w:r w:rsidR="00E8425E" w:rsidRPr="006D0890">
        <w:rPr>
          <w:rFonts w:ascii="Times New Roman" w:hAnsi="Times New Roman" w:cs="Times New Roman"/>
          <w:i/>
          <w:sz w:val="28"/>
          <w:szCs w:val="28"/>
        </w:rPr>
        <w:t>.</w:t>
      </w:r>
    </w:p>
    <w:p w:rsidR="00E8425E" w:rsidRDefault="00E8425E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8425E">
        <w:rPr>
          <w:rFonts w:ascii="Times New Roman" w:hAnsi="Times New Roman" w:cs="Times New Roman"/>
          <w:i/>
          <w:sz w:val="28"/>
          <w:szCs w:val="28"/>
        </w:rPr>
        <w:t xml:space="preserve">В эту главу также можно добавить дополнительные требования организации </w:t>
      </w:r>
      <w:proofErr w:type="gramStart"/>
      <w:r w:rsidRPr="00E8425E">
        <w:rPr>
          <w:rFonts w:ascii="Times New Roman" w:hAnsi="Times New Roman" w:cs="Times New Roman"/>
          <w:i/>
          <w:sz w:val="28"/>
          <w:szCs w:val="28"/>
        </w:rPr>
        <w:t>по охране труда в соответствии с типовыми межотраслевыми инструкциями по охране труда для профессий</w:t>
      </w:r>
      <w:proofErr w:type="gramEnd"/>
      <w:r w:rsidRPr="00E8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r w:rsidRPr="00E8425E">
        <w:rPr>
          <w:rFonts w:ascii="Times New Roman" w:hAnsi="Times New Roman" w:cs="Times New Roman"/>
          <w:i/>
          <w:sz w:val="28"/>
          <w:szCs w:val="28"/>
        </w:rPr>
        <w:t>и видов работ, а также виды и периодичность прохождения инструктажей по охране труда и медицинских осмотров (освидетельствований).</w:t>
      </w:r>
    </w:p>
    <w:p w:rsidR="00E8425E" w:rsidRDefault="00E8425E" w:rsidP="00E8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профессию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i/>
          <w:sz w:val="28"/>
          <w:szCs w:val="28"/>
        </w:rPr>
        <w:t>или вид работы)</w:t>
      </w:r>
      <w:r>
        <w:rPr>
          <w:rFonts w:ascii="Times New Roman" w:hAnsi="Times New Roman" w:cs="Times New Roman"/>
          <w:sz w:val="28"/>
          <w:szCs w:val="28"/>
        </w:rPr>
        <w:t>, помимо требований настоящей Инструкции обязан, с учетом характера работы, также соблюдать требования охраны труда, изложенные в инструкциях по охране труда для соответствующих смежных профессий, видов работ, проектах производства работ и технологических картах.</w:t>
      </w:r>
    </w:p>
    <w:p w:rsidR="00E8425E" w:rsidRDefault="00E8425E" w:rsidP="00E8425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E8425E" w:rsidRDefault="00E8425E" w:rsidP="00E842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ОХРАНЕ ТРУДА ПЕРЕД НАЧАЛОМ РАБОТЫ</w:t>
      </w:r>
    </w:p>
    <w:p w:rsidR="00E14C23" w:rsidRDefault="00E00FEF" w:rsidP="00E14C2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06C">
        <w:rPr>
          <w:rFonts w:ascii="Times New Roman" w:hAnsi="Times New Roman" w:cs="Times New Roman"/>
          <w:i/>
          <w:sz w:val="28"/>
          <w:szCs w:val="28"/>
        </w:rPr>
        <w:t xml:space="preserve">В данной главе указываются требования по охране труда </w:t>
      </w:r>
      <w:r w:rsidR="00290583">
        <w:rPr>
          <w:rFonts w:ascii="Times New Roman" w:hAnsi="Times New Roman" w:cs="Times New Roman"/>
          <w:i/>
          <w:sz w:val="28"/>
          <w:szCs w:val="28"/>
        </w:rPr>
        <w:t xml:space="preserve">перед началом работы и другие вопросы </w:t>
      </w:r>
      <w:r w:rsidRPr="0056506C">
        <w:rPr>
          <w:rFonts w:ascii="Times New Roman" w:hAnsi="Times New Roman" w:cs="Times New Roman"/>
          <w:i/>
          <w:sz w:val="28"/>
          <w:szCs w:val="28"/>
        </w:rPr>
        <w:t>в соответствии с п. 3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65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C23" w:rsidRPr="0056506C">
        <w:rPr>
          <w:rFonts w:ascii="Times New Roman" w:hAnsi="Times New Roman" w:cs="Times New Roman"/>
          <w:i/>
          <w:sz w:val="28"/>
          <w:szCs w:val="28"/>
        </w:rPr>
        <w:t>Инструкции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E14C23">
        <w:rPr>
          <w:rFonts w:ascii="Times New Roman" w:hAnsi="Times New Roman" w:cs="Times New Roman"/>
          <w:i/>
          <w:sz w:val="28"/>
          <w:szCs w:val="28"/>
        </w:rPr>
        <w:t>176: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порядок: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проверки годности к эксплуатации и применения средств индивидуальной защиты;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630B">
        <w:rPr>
          <w:rFonts w:ascii="Times New Roman" w:hAnsi="Times New Roman" w:cs="Times New Roman"/>
          <w:i/>
          <w:sz w:val="28"/>
          <w:szCs w:val="28"/>
        </w:rPr>
        <w:t>подготовки рабочего места, проверки комплектности и исправности оборудования, приспособлений и инструмента, эффективности работы вентиляционных систем, местного освещения, средств коллективной защиты (защитного заземления (</w:t>
      </w:r>
      <w:proofErr w:type="spellStart"/>
      <w:r w:rsidRPr="0045630B">
        <w:rPr>
          <w:rFonts w:ascii="Times New Roman" w:hAnsi="Times New Roman" w:cs="Times New Roman"/>
          <w:i/>
          <w:sz w:val="28"/>
          <w:szCs w:val="28"/>
        </w:rPr>
        <w:t>зануления</w:t>
      </w:r>
      <w:proofErr w:type="spellEnd"/>
      <w:r w:rsidRPr="0045630B">
        <w:rPr>
          <w:rFonts w:ascii="Times New Roman" w:hAnsi="Times New Roman" w:cs="Times New Roman"/>
          <w:i/>
          <w:sz w:val="28"/>
          <w:szCs w:val="28"/>
        </w:rPr>
        <w:t>) электрооборудования, устройств оградительных, предохранительных, тормозных, автоматического контроля, сигнализации и других);</w:t>
      </w:r>
      <w:proofErr w:type="gramEnd"/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проверки состояния исходных материалов, заготовок, полуфабрикатов, комплектующих изделий;</w:t>
      </w:r>
    </w:p>
    <w:p w:rsidR="00E14C23" w:rsidRPr="0061725E" w:rsidRDefault="00E14C23" w:rsidP="00E14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приемки ра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бочего места при сменной работе, </w:t>
      </w:r>
      <w:r w:rsidR="0061725E" w:rsidRPr="0061725E">
        <w:rPr>
          <w:rFonts w:ascii="Times New Roman" w:hAnsi="Times New Roman" w:cs="Times New Roman"/>
          <w:sz w:val="28"/>
          <w:szCs w:val="28"/>
        </w:rPr>
        <w:t>например:</w:t>
      </w:r>
    </w:p>
    <w:p w:rsidR="00E8425E" w:rsidRDefault="00374478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0FEF">
        <w:rPr>
          <w:rFonts w:ascii="Times New Roman" w:hAnsi="Times New Roman" w:cs="Times New Roman"/>
          <w:sz w:val="28"/>
          <w:szCs w:val="28"/>
        </w:rPr>
        <w:t>(</w:t>
      </w:r>
      <w:r w:rsidR="00E00FEF">
        <w:rPr>
          <w:rFonts w:ascii="Times New Roman" w:hAnsi="Times New Roman" w:cs="Times New Roman"/>
          <w:i/>
          <w:sz w:val="28"/>
          <w:szCs w:val="28"/>
        </w:rPr>
        <w:t xml:space="preserve">Указать профессию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 w:rsidR="00E00FEF">
        <w:rPr>
          <w:rFonts w:ascii="Times New Roman" w:hAnsi="Times New Roman" w:cs="Times New Roman"/>
          <w:i/>
          <w:sz w:val="28"/>
          <w:szCs w:val="28"/>
        </w:rPr>
        <w:t>или вид работы)</w:t>
      </w:r>
      <w:r w:rsidR="00E00FEF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00FEF" w:rsidRDefault="00E00FEF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комплектность и исправность специальной одежды, обуви и других средств индивидуальной защиты с учетом характера производимых работ;</w:t>
      </w:r>
    </w:p>
    <w:p w:rsidR="00E00FEF" w:rsidRDefault="00E00FEF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установленную нормами специальную одежду, обувь и другие средства индивидуальной защиты;</w:t>
      </w:r>
    </w:p>
    <w:p w:rsidR="00E00FEF" w:rsidRDefault="00E00FEF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задание от непосредственного руководителя</w:t>
      </w:r>
      <w:r w:rsidR="00290583">
        <w:rPr>
          <w:rFonts w:ascii="Times New Roman" w:hAnsi="Times New Roman" w:cs="Times New Roman"/>
          <w:sz w:val="28"/>
          <w:szCs w:val="28"/>
        </w:rPr>
        <w:t xml:space="preserve"> </w:t>
      </w:r>
      <w:r w:rsidR="00290583" w:rsidRPr="00290583">
        <w:rPr>
          <w:rFonts w:ascii="Times New Roman" w:hAnsi="Times New Roman" w:cs="Times New Roman"/>
          <w:i/>
          <w:sz w:val="28"/>
          <w:szCs w:val="28"/>
        </w:rPr>
        <w:t>(руководителя работ)</w:t>
      </w:r>
      <w:r w:rsidRPr="00290583">
        <w:rPr>
          <w:rFonts w:ascii="Times New Roman" w:hAnsi="Times New Roman" w:cs="Times New Roman"/>
          <w:i/>
          <w:sz w:val="28"/>
          <w:szCs w:val="28"/>
        </w:rPr>
        <w:t>;</w:t>
      </w:r>
    </w:p>
    <w:p w:rsidR="00E00FEF" w:rsidRDefault="00E00FEF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осмотреть рабочее место и подходы к нему, при необходимости привести в порядок;</w:t>
      </w:r>
    </w:p>
    <w:p w:rsidR="00E00FEF" w:rsidRDefault="00E00FEF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рабочее место к работе, проверить комплектность и исправность оборудования, инструментов, приспособлений, эффективность работы местного освещения и вентиляционных систем </w:t>
      </w:r>
      <w:r w:rsidRPr="00E00FEF">
        <w:rPr>
          <w:rFonts w:ascii="Times New Roman" w:hAnsi="Times New Roman" w:cs="Times New Roman"/>
          <w:i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, исправность защитного заземления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электрооборудования, оградительных, предохранительных, тормозных устройств, а также устройств автоматического конт</w:t>
      </w:r>
      <w:r w:rsidR="00290583">
        <w:rPr>
          <w:rFonts w:ascii="Times New Roman" w:hAnsi="Times New Roman" w:cs="Times New Roman"/>
          <w:sz w:val="28"/>
          <w:szCs w:val="28"/>
        </w:rPr>
        <w:t>роля и сигнализации.</w:t>
      </w:r>
    </w:p>
    <w:p w:rsidR="00E00FEF" w:rsidRDefault="00374478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обнаружении нарушений требований охраны труда работник не должен приступать к работе. О выявленных нарушениях необходимо поставить в известность непосредственного руководителя </w:t>
      </w:r>
      <w:r w:rsidR="00290583" w:rsidRPr="00290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(руководителя работ)</w:t>
      </w:r>
      <w:r w:rsidR="0029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мер по их устранению.</w:t>
      </w:r>
    </w:p>
    <w:p w:rsidR="00290583" w:rsidRDefault="00290583" w:rsidP="00290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425E">
        <w:rPr>
          <w:rFonts w:ascii="Times New Roman" w:hAnsi="Times New Roman" w:cs="Times New Roman"/>
          <w:i/>
          <w:sz w:val="28"/>
          <w:szCs w:val="28"/>
        </w:rPr>
        <w:t xml:space="preserve">В эту главу также можно добавить дополнительные требования организации </w:t>
      </w:r>
      <w:proofErr w:type="gramStart"/>
      <w:r w:rsidRPr="00E8425E">
        <w:rPr>
          <w:rFonts w:ascii="Times New Roman" w:hAnsi="Times New Roman" w:cs="Times New Roman"/>
          <w:i/>
          <w:sz w:val="28"/>
          <w:szCs w:val="28"/>
        </w:rPr>
        <w:t xml:space="preserve">по охране труда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 началом работ </w:t>
      </w:r>
      <w:r w:rsidRPr="00E8425E">
        <w:rPr>
          <w:rFonts w:ascii="Times New Roman" w:hAnsi="Times New Roman" w:cs="Times New Roman"/>
          <w:i/>
          <w:sz w:val="28"/>
          <w:szCs w:val="28"/>
        </w:rPr>
        <w:t>в соответствии с типовыми межотраслевыми инструкциями по охране</w:t>
      </w:r>
      <w:proofErr w:type="gramEnd"/>
      <w:r w:rsidRPr="00E8425E">
        <w:rPr>
          <w:rFonts w:ascii="Times New Roman" w:hAnsi="Times New Roman" w:cs="Times New Roman"/>
          <w:i/>
          <w:sz w:val="28"/>
          <w:szCs w:val="28"/>
        </w:rPr>
        <w:t xml:space="preserve"> труда для профессий и видов работ.</w:t>
      </w:r>
    </w:p>
    <w:p w:rsidR="00290583" w:rsidRDefault="00290583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83" w:rsidRDefault="00290583" w:rsidP="00290583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</w:t>
      </w:r>
    </w:p>
    <w:p w:rsidR="00290583" w:rsidRDefault="00290583" w:rsidP="00290583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ОХРАНЕ ТРУДА ПРИ ВЫПОЛНЕНИИ РАБОТ</w:t>
      </w:r>
    </w:p>
    <w:p w:rsidR="00290583" w:rsidRDefault="00290583" w:rsidP="0029058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06C">
        <w:rPr>
          <w:rFonts w:ascii="Times New Roman" w:hAnsi="Times New Roman" w:cs="Times New Roman"/>
          <w:i/>
          <w:sz w:val="28"/>
          <w:szCs w:val="28"/>
        </w:rPr>
        <w:t xml:space="preserve">В данной главе указываются требования по охране труда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выполнении работы по профессии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i/>
          <w:sz w:val="28"/>
          <w:szCs w:val="28"/>
        </w:rPr>
        <w:t>или виду работ</w:t>
      </w:r>
      <w:r w:rsidRPr="0056506C">
        <w:rPr>
          <w:rFonts w:ascii="Times New Roman" w:hAnsi="Times New Roman" w:cs="Times New Roman"/>
          <w:i/>
          <w:sz w:val="28"/>
          <w:szCs w:val="28"/>
        </w:rPr>
        <w:t xml:space="preserve"> и другие вопросы в соответствии с п. 3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6506C">
        <w:rPr>
          <w:rFonts w:ascii="Times New Roman" w:hAnsi="Times New Roman" w:cs="Times New Roman"/>
          <w:i/>
          <w:sz w:val="28"/>
          <w:szCs w:val="28"/>
        </w:rPr>
        <w:t xml:space="preserve"> Инструкции </w:t>
      </w:r>
      <w:r w:rsidR="00E14C23">
        <w:rPr>
          <w:rFonts w:ascii="Times New Roman" w:hAnsi="Times New Roman" w:cs="Times New Roman"/>
          <w:i/>
          <w:sz w:val="28"/>
          <w:szCs w:val="28"/>
        </w:rPr>
        <w:t>№ 176: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способы и приемы безопасного выполнения работ (оказания услуг), использования технологического оборудования, приспособлений и инструмента;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требования безопасного обращения с исходными материалами (сырье, заготовки, полуфабрикаты);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способы и приемы безопасной эксплуатации транспортных средств, тары и грузоподъемных механизмов;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указания по безопасному содержанию рабочего места;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основные виды отклонений от нормального технологического режима и методы их устранения;</w:t>
      </w:r>
    </w:p>
    <w:p w:rsidR="00E14C23" w:rsidRPr="0045630B" w:rsidRDefault="00E14C23" w:rsidP="00E14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действия, направленные на предотвращение условий возникновения взрывов, пожаров и других аварийных ситуаций;</w:t>
      </w:r>
    </w:p>
    <w:p w:rsidR="00E14C23" w:rsidRPr="0061725E" w:rsidRDefault="00E14C23" w:rsidP="00E14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 xml:space="preserve">требования по применению </w:t>
      </w:r>
      <w:proofErr w:type="gramStart"/>
      <w:r w:rsidRPr="0045630B">
        <w:rPr>
          <w:rFonts w:ascii="Times New Roman" w:hAnsi="Times New Roman" w:cs="Times New Roman"/>
          <w:i/>
          <w:sz w:val="28"/>
          <w:szCs w:val="28"/>
        </w:rPr>
        <w:t>работающими</w:t>
      </w:r>
      <w:proofErr w:type="gramEnd"/>
      <w:r w:rsidRPr="0045630B">
        <w:rPr>
          <w:rFonts w:ascii="Times New Roman" w:hAnsi="Times New Roman" w:cs="Times New Roman"/>
          <w:i/>
          <w:sz w:val="28"/>
          <w:szCs w:val="28"/>
        </w:rPr>
        <w:t xml:space="preserve"> средств индивидуальной защиты, соответствующих характеру выполняемой работы и обеспечи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вающих безопасные условия труда, </w:t>
      </w:r>
      <w:r w:rsidR="0061725E" w:rsidRPr="0061725E">
        <w:rPr>
          <w:rFonts w:ascii="Times New Roman" w:hAnsi="Times New Roman" w:cs="Times New Roman"/>
          <w:sz w:val="28"/>
          <w:szCs w:val="28"/>
        </w:rPr>
        <w:t>например:</w:t>
      </w:r>
    </w:p>
    <w:p w:rsidR="00290583" w:rsidRDefault="00290583" w:rsidP="00290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профессию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i/>
          <w:sz w:val="28"/>
          <w:szCs w:val="28"/>
        </w:rPr>
        <w:t>или вид работы)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90583" w:rsidRDefault="00290583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только ту работу, которая поручена непосредственным руководителем </w:t>
      </w:r>
      <w:r w:rsidRPr="00290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(руководителем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которой он прошел обучение, для выполнения которой не имеет медицинских противопоказаний, после прохождения инструктажа по охране труда, а при выполнении работ с повышенной опасностью – проверки знаний по вопросам охраны труда;</w:t>
      </w:r>
      <w:proofErr w:type="gramEnd"/>
    </w:p>
    <w:p w:rsidR="00290583" w:rsidRDefault="00E64AA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отвлекаться самому и не отвлекать от работы других работающих;</w:t>
      </w:r>
    </w:p>
    <w:p w:rsidR="00E64AA2" w:rsidRDefault="00E64AA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рабочее место в чистоте и порядке, не допускать загромождения рабочих мест, проходов и проездов;</w:t>
      </w:r>
    </w:p>
    <w:p w:rsidR="00E64AA2" w:rsidRDefault="00E64AA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к подвижным частям производственного оборудования, передвигающимся изделиям, заготовкам, материалам;</w:t>
      </w:r>
    </w:p>
    <w:p w:rsidR="00290583" w:rsidRDefault="00E64AA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к неизолированным проводам, контактам, соединениям и другим токоведущим частям;</w:t>
      </w:r>
    </w:p>
    <w:p w:rsidR="00E64AA2" w:rsidRDefault="00E64AA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находиться в производственном помещении в верхней одежде. Не допускается раздеваться и вешать одежду, головные уборы, сумки, портфели и т.п. н</w:t>
      </w:r>
      <w:r w:rsidR="00E14C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производственное оборудование.</w:t>
      </w:r>
    </w:p>
    <w:p w:rsidR="00E64AA2" w:rsidRDefault="00E64AA2" w:rsidP="00E64A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425E">
        <w:rPr>
          <w:rFonts w:ascii="Times New Roman" w:hAnsi="Times New Roman" w:cs="Times New Roman"/>
          <w:i/>
          <w:sz w:val="28"/>
          <w:szCs w:val="28"/>
        </w:rPr>
        <w:t xml:space="preserve">В эту главу также можно добавить дополнительные требования организации </w:t>
      </w:r>
      <w:proofErr w:type="gramStart"/>
      <w:r w:rsidRPr="00E8425E">
        <w:rPr>
          <w:rFonts w:ascii="Times New Roman" w:hAnsi="Times New Roman" w:cs="Times New Roman"/>
          <w:i/>
          <w:sz w:val="28"/>
          <w:szCs w:val="28"/>
        </w:rPr>
        <w:t xml:space="preserve">по охране труда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выполнении работы </w:t>
      </w:r>
      <w:r w:rsidRPr="00E8425E">
        <w:rPr>
          <w:rFonts w:ascii="Times New Roman" w:hAnsi="Times New Roman" w:cs="Times New Roman"/>
          <w:i/>
          <w:sz w:val="28"/>
          <w:szCs w:val="28"/>
        </w:rPr>
        <w:t>в соответствии с типовыми межотраслевыми инструкциями по охране</w:t>
      </w:r>
      <w:proofErr w:type="gramEnd"/>
      <w:r w:rsidRPr="00E8425E">
        <w:rPr>
          <w:rFonts w:ascii="Times New Roman" w:hAnsi="Times New Roman" w:cs="Times New Roman"/>
          <w:i/>
          <w:sz w:val="28"/>
          <w:szCs w:val="28"/>
        </w:rPr>
        <w:t xml:space="preserve"> труда для профессий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r w:rsidRPr="00E8425E">
        <w:rPr>
          <w:rFonts w:ascii="Times New Roman" w:hAnsi="Times New Roman" w:cs="Times New Roman"/>
          <w:i/>
          <w:sz w:val="28"/>
          <w:szCs w:val="28"/>
        </w:rPr>
        <w:t>и видов работ.</w:t>
      </w:r>
    </w:p>
    <w:p w:rsidR="00E64AA2" w:rsidRDefault="00E64AA2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A2" w:rsidRDefault="00E64AA2" w:rsidP="00E64AA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</w:t>
      </w:r>
    </w:p>
    <w:p w:rsidR="00E64AA2" w:rsidRDefault="00E64AA2" w:rsidP="00E64AA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ОХРАНЕ ТРУДА ПО ОКОНЧАНИИ РАБОТЫ</w:t>
      </w:r>
    </w:p>
    <w:p w:rsidR="00E14C23" w:rsidRDefault="00426539" w:rsidP="00E14C2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06C">
        <w:rPr>
          <w:rFonts w:ascii="Times New Roman" w:hAnsi="Times New Roman" w:cs="Times New Roman"/>
          <w:i/>
          <w:sz w:val="28"/>
          <w:szCs w:val="28"/>
        </w:rPr>
        <w:t xml:space="preserve">В данной главе указываются требования по охране труда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работы по профессии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i/>
          <w:sz w:val="28"/>
          <w:szCs w:val="28"/>
        </w:rPr>
        <w:t>или виду работ</w:t>
      </w:r>
      <w:r w:rsidRPr="0056506C">
        <w:rPr>
          <w:rFonts w:ascii="Times New Roman" w:hAnsi="Times New Roman" w:cs="Times New Roman"/>
          <w:i/>
          <w:sz w:val="28"/>
          <w:szCs w:val="28"/>
        </w:rPr>
        <w:t xml:space="preserve"> и другие вопросы в соответствии с п. 3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65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C23" w:rsidRPr="0056506C">
        <w:rPr>
          <w:rFonts w:ascii="Times New Roman" w:hAnsi="Times New Roman" w:cs="Times New Roman"/>
          <w:i/>
          <w:sz w:val="28"/>
          <w:szCs w:val="28"/>
        </w:rPr>
        <w:t xml:space="preserve">Инструкции </w:t>
      </w:r>
      <w:r w:rsidR="00E14C23">
        <w:rPr>
          <w:rFonts w:ascii="Times New Roman" w:hAnsi="Times New Roman" w:cs="Times New Roman"/>
          <w:i/>
          <w:sz w:val="28"/>
          <w:szCs w:val="28"/>
        </w:rPr>
        <w:t>№ 176:</w:t>
      </w:r>
    </w:p>
    <w:p w:rsidR="00E14C23" w:rsidRPr="0045630B" w:rsidRDefault="00E14C23" w:rsidP="0045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30B">
        <w:rPr>
          <w:rFonts w:ascii="Times New Roman" w:hAnsi="Times New Roman" w:cs="Times New Roman"/>
          <w:i/>
          <w:iCs/>
          <w:sz w:val="28"/>
          <w:szCs w:val="28"/>
        </w:rPr>
        <w:t>порядок безопасного отключения (остановки), разборки, очистки и смазки оборудования, приспособлений, машин, механизмов и аппаратуры;</w:t>
      </w:r>
    </w:p>
    <w:p w:rsidR="00E14C23" w:rsidRPr="0045630B" w:rsidRDefault="00E14C23" w:rsidP="0045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30B">
        <w:rPr>
          <w:rFonts w:ascii="Times New Roman" w:hAnsi="Times New Roman" w:cs="Times New Roman"/>
          <w:i/>
          <w:iCs/>
          <w:sz w:val="28"/>
          <w:szCs w:val="28"/>
        </w:rPr>
        <w:t>порядок уборки рабочего места;</w:t>
      </w:r>
    </w:p>
    <w:p w:rsidR="00E14C23" w:rsidRPr="0045630B" w:rsidRDefault="00E14C23" w:rsidP="0045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30B">
        <w:rPr>
          <w:rFonts w:ascii="Times New Roman" w:hAnsi="Times New Roman" w:cs="Times New Roman"/>
          <w:i/>
          <w:iCs/>
          <w:sz w:val="28"/>
          <w:szCs w:val="28"/>
        </w:rPr>
        <w:t>порядок сдачи рабочего места, а при непрерывном процессе - порядок передачи их по смене;</w:t>
      </w:r>
    </w:p>
    <w:p w:rsidR="00E14C23" w:rsidRPr="0061725E" w:rsidRDefault="00E14C23" w:rsidP="0045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30B">
        <w:rPr>
          <w:rFonts w:ascii="Times New Roman" w:hAnsi="Times New Roman" w:cs="Times New Roman"/>
          <w:i/>
          <w:iCs/>
          <w:sz w:val="28"/>
          <w:szCs w:val="28"/>
        </w:rPr>
        <w:t>порядок извещения непосредственного руководителя или иного уполномоченного должностного лица работодателя о недостатках, влияющих на безопасность тр</w:t>
      </w:r>
      <w:r w:rsidR="0061725E">
        <w:rPr>
          <w:rFonts w:ascii="Times New Roman" w:hAnsi="Times New Roman" w:cs="Times New Roman"/>
          <w:i/>
          <w:iCs/>
          <w:sz w:val="28"/>
          <w:szCs w:val="28"/>
        </w:rPr>
        <w:t xml:space="preserve">уда, выявленных во время работы, </w:t>
      </w:r>
      <w:r w:rsidR="0061725E" w:rsidRPr="0061725E">
        <w:rPr>
          <w:rFonts w:ascii="Times New Roman" w:hAnsi="Times New Roman" w:cs="Times New Roman"/>
          <w:iCs/>
          <w:sz w:val="28"/>
          <w:szCs w:val="28"/>
        </w:rPr>
        <w:t>например:</w:t>
      </w:r>
    </w:p>
    <w:p w:rsidR="00E64AA2" w:rsidRDefault="0042653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профессию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i/>
          <w:sz w:val="28"/>
          <w:szCs w:val="28"/>
        </w:rPr>
        <w:t>или вид работы)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26539" w:rsidRDefault="0042653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оборудование;</w:t>
      </w:r>
    </w:p>
    <w:p w:rsidR="00426539" w:rsidRDefault="0042653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инструмент и приспособления от загрязнений и убрать в отведенные для хранения места;</w:t>
      </w:r>
    </w:p>
    <w:p w:rsidR="00426539" w:rsidRDefault="0042653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порядок рабочее место;</w:t>
      </w:r>
    </w:p>
    <w:p w:rsidR="00426539" w:rsidRDefault="0042653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средства индивидуальной защиты, очистить от загрязнений, убрать в отведенное для хранения место;</w:t>
      </w:r>
    </w:p>
    <w:p w:rsidR="00426539" w:rsidRDefault="00426539" w:rsidP="0038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непосредственному руководителю </w:t>
      </w:r>
      <w:r w:rsidRPr="00426539">
        <w:rPr>
          <w:rFonts w:ascii="Times New Roman" w:hAnsi="Times New Roman" w:cs="Times New Roman"/>
          <w:i/>
          <w:sz w:val="28"/>
          <w:szCs w:val="28"/>
        </w:rPr>
        <w:t>(руководителю работ)</w:t>
      </w:r>
      <w:r>
        <w:rPr>
          <w:rFonts w:ascii="Times New Roman" w:hAnsi="Times New Roman" w:cs="Times New Roman"/>
          <w:sz w:val="28"/>
          <w:szCs w:val="28"/>
        </w:rPr>
        <w:t xml:space="preserve"> обо всех неисправностях, замеченных во время работы, и мерах, принятых по их устранению.</w:t>
      </w:r>
    </w:p>
    <w:p w:rsidR="00426539" w:rsidRDefault="00426539" w:rsidP="00426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425E">
        <w:rPr>
          <w:rFonts w:ascii="Times New Roman" w:hAnsi="Times New Roman" w:cs="Times New Roman"/>
          <w:i/>
          <w:sz w:val="28"/>
          <w:szCs w:val="28"/>
        </w:rPr>
        <w:t xml:space="preserve">В эту главу также можно добавить дополнительные требования организации </w:t>
      </w:r>
      <w:proofErr w:type="gramStart"/>
      <w:r w:rsidRPr="00E8425E">
        <w:rPr>
          <w:rFonts w:ascii="Times New Roman" w:hAnsi="Times New Roman" w:cs="Times New Roman"/>
          <w:i/>
          <w:sz w:val="28"/>
          <w:szCs w:val="28"/>
        </w:rPr>
        <w:t xml:space="preserve">по охране труда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работы </w:t>
      </w:r>
      <w:r w:rsidRPr="00E8425E">
        <w:rPr>
          <w:rFonts w:ascii="Times New Roman" w:hAnsi="Times New Roman" w:cs="Times New Roman"/>
          <w:i/>
          <w:sz w:val="28"/>
          <w:szCs w:val="28"/>
        </w:rPr>
        <w:t>в соответствии с типовыми межотраслевыми инструкциями по охране</w:t>
      </w:r>
      <w:proofErr w:type="gramEnd"/>
      <w:r w:rsidRPr="00E8425E">
        <w:rPr>
          <w:rFonts w:ascii="Times New Roman" w:hAnsi="Times New Roman" w:cs="Times New Roman"/>
          <w:i/>
          <w:sz w:val="28"/>
          <w:szCs w:val="28"/>
        </w:rPr>
        <w:t xml:space="preserve"> труда для профессий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r w:rsidRPr="00E8425E">
        <w:rPr>
          <w:rFonts w:ascii="Times New Roman" w:hAnsi="Times New Roman" w:cs="Times New Roman"/>
          <w:i/>
          <w:sz w:val="28"/>
          <w:szCs w:val="28"/>
        </w:rPr>
        <w:t>и видов работ.</w:t>
      </w:r>
    </w:p>
    <w:p w:rsidR="00DB045D" w:rsidRDefault="00DB045D" w:rsidP="0042653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39" w:rsidRDefault="00426539" w:rsidP="0042653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</w:t>
      </w:r>
    </w:p>
    <w:p w:rsidR="00426539" w:rsidRDefault="00426539" w:rsidP="0042653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ОХРАНЕ ТРУДА В АВАРИЙНЫХ СИТУАЦИЯХ</w:t>
      </w:r>
    </w:p>
    <w:p w:rsidR="0045630B" w:rsidRDefault="00426539" w:rsidP="0045630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06C">
        <w:rPr>
          <w:rFonts w:ascii="Times New Roman" w:hAnsi="Times New Roman" w:cs="Times New Roman"/>
          <w:i/>
          <w:sz w:val="28"/>
          <w:szCs w:val="28"/>
        </w:rPr>
        <w:t xml:space="preserve">В данной главе указываются требования по охране труда </w:t>
      </w:r>
      <w:r>
        <w:rPr>
          <w:rFonts w:ascii="Times New Roman" w:hAnsi="Times New Roman" w:cs="Times New Roman"/>
          <w:i/>
          <w:sz w:val="28"/>
          <w:szCs w:val="28"/>
        </w:rPr>
        <w:t xml:space="preserve">в аварийных ситуациях </w:t>
      </w:r>
      <w:r w:rsidRPr="0056506C">
        <w:rPr>
          <w:rFonts w:ascii="Times New Roman" w:hAnsi="Times New Roman" w:cs="Times New Roman"/>
          <w:i/>
          <w:sz w:val="28"/>
          <w:szCs w:val="28"/>
        </w:rPr>
        <w:t>и другие вопросы в соответствии с п. 3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565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30B" w:rsidRPr="0056506C">
        <w:rPr>
          <w:rFonts w:ascii="Times New Roman" w:hAnsi="Times New Roman" w:cs="Times New Roman"/>
          <w:i/>
          <w:sz w:val="28"/>
          <w:szCs w:val="28"/>
        </w:rPr>
        <w:t xml:space="preserve">Инструкции </w:t>
      </w:r>
      <w:r w:rsidR="0045630B">
        <w:rPr>
          <w:rFonts w:ascii="Times New Roman" w:hAnsi="Times New Roman" w:cs="Times New Roman"/>
          <w:i/>
          <w:sz w:val="28"/>
          <w:szCs w:val="28"/>
        </w:rPr>
        <w:t>№ 176:</w:t>
      </w:r>
    </w:p>
    <w:p w:rsidR="0045630B" w:rsidRPr="0045630B" w:rsidRDefault="0045630B" w:rsidP="00456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возможные (основные) аварийные ситуации, которые могут привести к аварии или несчастному случаю, а также причины, их вызывающие;</w:t>
      </w:r>
    </w:p>
    <w:p w:rsidR="0045630B" w:rsidRPr="0045630B" w:rsidRDefault="0045630B" w:rsidP="00456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действия работающих при возникновении аварийных ситуаций;</w:t>
      </w:r>
    </w:p>
    <w:p w:rsidR="0045630B" w:rsidRPr="0045630B" w:rsidRDefault="0045630B" w:rsidP="00456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 xml:space="preserve">действия по оказанию первой помощи потерпевшим при аварии, в результате </w:t>
      </w:r>
      <w:proofErr w:type="spellStart"/>
      <w:r w:rsidRPr="0045630B">
        <w:rPr>
          <w:rFonts w:ascii="Times New Roman" w:hAnsi="Times New Roman" w:cs="Times New Roman"/>
          <w:i/>
          <w:sz w:val="28"/>
          <w:szCs w:val="28"/>
        </w:rPr>
        <w:t>травмирования</w:t>
      </w:r>
      <w:proofErr w:type="spellEnd"/>
      <w:r w:rsidRPr="0045630B">
        <w:rPr>
          <w:rFonts w:ascii="Times New Roman" w:hAnsi="Times New Roman" w:cs="Times New Roman"/>
          <w:i/>
          <w:sz w:val="28"/>
          <w:szCs w:val="28"/>
        </w:rPr>
        <w:t>, отравления или внезапного заболевания;</w:t>
      </w:r>
    </w:p>
    <w:p w:rsidR="0045630B" w:rsidRPr="0045630B" w:rsidRDefault="0045630B" w:rsidP="00456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B">
        <w:rPr>
          <w:rFonts w:ascii="Times New Roman" w:hAnsi="Times New Roman" w:cs="Times New Roman"/>
          <w:i/>
          <w:sz w:val="28"/>
          <w:szCs w:val="28"/>
        </w:rPr>
        <w:t>порядок сообщения об аварии и не</w:t>
      </w:r>
      <w:r w:rsidR="0061725E">
        <w:rPr>
          <w:rFonts w:ascii="Times New Roman" w:hAnsi="Times New Roman" w:cs="Times New Roman"/>
          <w:i/>
          <w:sz w:val="28"/>
          <w:szCs w:val="28"/>
        </w:rPr>
        <w:t xml:space="preserve">счастном случае на производстве, </w:t>
      </w:r>
      <w:r w:rsidR="0061725E" w:rsidRPr="0061725E">
        <w:rPr>
          <w:rFonts w:ascii="Times New Roman" w:hAnsi="Times New Roman" w:cs="Times New Roman"/>
          <w:sz w:val="28"/>
          <w:szCs w:val="28"/>
        </w:rPr>
        <w:t>например:</w:t>
      </w:r>
    </w:p>
    <w:p w:rsidR="00426539" w:rsidRDefault="00426539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Аварийными являются ситуации, которые могут привести к аварии или несчастному случаю, происходят по организационным, техническим и другим причинам, в частности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78C" w:rsidRPr="008D4AE9" w:rsidRDefault="0087278C" w:rsidP="00872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на рабочем месте и на территории университета в состоянии, вызванном у</w:t>
      </w:r>
      <w:r>
        <w:rPr>
          <w:rFonts w:ascii="Times New Roman" w:hAnsi="Times New Roman" w:cs="Times New Roman"/>
          <w:sz w:val="28"/>
          <w:szCs w:val="28"/>
        </w:rPr>
        <w:t xml:space="preserve">потреблением спиртных напитков, </w:t>
      </w:r>
      <w:r w:rsidRPr="008D4AE9">
        <w:rPr>
          <w:rFonts w:ascii="Times New Roman" w:hAnsi="Times New Roman" w:cs="Times New Roman"/>
          <w:sz w:val="28"/>
          <w:szCs w:val="28"/>
        </w:rPr>
        <w:t>наркотическ</w:t>
      </w:r>
      <w:r>
        <w:rPr>
          <w:rFonts w:ascii="Times New Roman" w:hAnsi="Times New Roman" w:cs="Times New Roman"/>
          <w:sz w:val="28"/>
          <w:szCs w:val="28"/>
        </w:rPr>
        <w:t xml:space="preserve">их средств, психотропных веществ, их аналогов, </w:t>
      </w:r>
      <w:r w:rsidRPr="008D4AE9">
        <w:rPr>
          <w:rFonts w:ascii="Times New Roman" w:hAnsi="Times New Roman" w:cs="Times New Roman"/>
          <w:sz w:val="28"/>
          <w:szCs w:val="28"/>
        </w:rPr>
        <w:t>токсическ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D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других одурманивающих веществ;</w:t>
      </w:r>
    </w:p>
    <w:p w:rsidR="00426539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 к работе не обученных, не аттестованных, не прошедших инструктажей по охране труда лиц;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неприменения средств индивидуальной защиты;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неудовлетворительного состояния  и недостаточной освещенности рабочего места;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требований инструкций по охране труда, технологии проведения работы;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 применяемых инструментов, приспособлений, оборудования, машин и механизмов;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неосторожного обращения с огнем.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4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аварийных ситуаций следует: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отключить оборудование, вызвавшее аварийную ситуацию;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по возможности источник, вызвавший аварийную ситуацию, при необходимости вызвать аварийные службы;</w:t>
      </w:r>
    </w:p>
    <w:p w:rsidR="0087278C" w:rsidRDefault="0087278C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предотвращению развития аварийной ситуации и воздействия травмирующих факторов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работающих;</w:t>
      </w:r>
    </w:p>
    <w:p w:rsidR="0087278C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об аварийной ситуации непосредственному руководителю </w:t>
      </w:r>
      <w:r w:rsidRPr="00207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(руководителю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лицу ответственному за безопасное проведение работ;</w:t>
      </w:r>
    </w:p>
    <w:p w:rsidR="00207E41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все работы, не связанные с ликвидацией аварии;</w:t>
      </w:r>
    </w:p>
    <w:p w:rsidR="00207E41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вывод людей из опасной зоны в случае оп</w:t>
      </w:r>
      <w:r w:rsidR="004563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для их жизни и здоровья;</w:t>
      </w:r>
    </w:p>
    <w:p w:rsidR="0045630B" w:rsidRPr="0094317D" w:rsidRDefault="0045630B" w:rsidP="0045630B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4317D">
        <w:rPr>
          <w:sz w:val="28"/>
          <w:szCs w:val="28"/>
        </w:rPr>
        <w:t>вызвать при не</w:t>
      </w:r>
      <w:r>
        <w:rPr>
          <w:sz w:val="28"/>
          <w:szCs w:val="28"/>
        </w:rPr>
        <w:t>об</w:t>
      </w:r>
      <w:r w:rsidRPr="0094317D">
        <w:rPr>
          <w:sz w:val="28"/>
          <w:szCs w:val="28"/>
        </w:rPr>
        <w:t>ходимости подразделения аварийных специальных служб:</w:t>
      </w:r>
    </w:p>
    <w:p w:rsidR="0045630B" w:rsidRDefault="0045630B" w:rsidP="0045630B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94317D">
        <w:rPr>
          <w:sz w:val="28"/>
          <w:szCs w:val="28"/>
        </w:rPr>
        <w:t xml:space="preserve">по чрезвычайным ситуациям </w:t>
      </w:r>
      <w:r>
        <w:rPr>
          <w:sz w:val="28"/>
          <w:szCs w:val="28"/>
        </w:rPr>
        <w:t>–</w:t>
      </w:r>
      <w:r w:rsidRPr="0094317D">
        <w:rPr>
          <w:sz w:val="28"/>
          <w:szCs w:val="28"/>
        </w:rPr>
        <w:t xml:space="preserve"> по телефону «101»</w:t>
      </w:r>
      <w:r>
        <w:rPr>
          <w:sz w:val="28"/>
          <w:szCs w:val="28"/>
        </w:rPr>
        <w:t>, «112»</w:t>
      </w:r>
      <w:r w:rsidRPr="0094317D">
        <w:rPr>
          <w:sz w:val="28"/>
          <w:szCs w:val="28"/>
        </w:rPr>
        <w:t xml:space="preserve">; </w:t>
      </w:r>
    </w:p>
    <w:p w:rsidR="0045630B" w:rsidRDefault="0045630B" w:rsidP="0045630B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94317D">
        <w:rPr>
          <w:sz w:val="28"/>
          <w:szCs w:val="28"/>
        </w:rPr>
        <w:t xml:space="preserve">скорой медицинской помощи </w:t>
      </w:r>
      <w:r>
        <w:rPr>
          <w:sz w:val="28"/>
          <w:szCs w:val="28"/>
        </w:rPr>
        <w:t>–</w:t>
      </w:r>
      <w:r w:rsidRPr="0094317D">
        <w:rPr>
          <w:sz w:val="28"/>
          <w:szCs w:val="28"/>
        </w:rPr>
        <w:t xml:space="preserve"> по телефону «103»; </w:t>
      </w:r>
    </w:p>
    <w:p w:rsidR="0045630B" w:rsidRPr="0094317D" w:rsidRDefault="0045630B" w:rsidP="0045630B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газовой </w:t>
      </w:r>
      <w:r w:rsidRPr="0094317D">
        <w:rPr>
          <w:sz w:val="28"/>
          <w:szCs w:val="28"/>
        </w:rPr>
        <w:t xml:space="preserve">сети </w:t>
      </w:r>
      <w:r>
        <w:rPr>
          <w:sz w:val="28"/>
          <w:szCs w:val="28"/>
        </w:rPr>
        <w:t>–</w:t>
      </w:r>
      <w:r w:rsidRPr="0094317D">
        <w:rPr>
          <w:sz w:val="28"/>
          <w:szCs w:val="28"/>
        </w:rPr>
        <w:t xml:space="preserve"> по телефону «104».</w:t>
      </w:r>
    </w:p>
    <w:p w:rsidR="00207E41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можно возобновить только после устранения причин, приведших к аварийной ситуации.</w:t>
      </w:r>
    </w:p>
    <w:p w:rsidR="00207E41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приостановить работу, выполняемые вне помещений (на высоте), в случае изменения погодных условий, создающих угрозу для жизни и здоровья работающих (гроза, усиление ветра до скорости 15 м/с и более, снегопад, ухудшающий видимость в пределах фронта работ), и перейти в безопасное место.</w:t>
      </w:r>
    </w:p>
    <w:p w:rsidR="00207E41" w:rsidRDefault="00374478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0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обнаружения нарушений правил охраны труда, создающих реальную угрозу жизни и здоровью работающих и окружающих, следует отключить оборудование, прекратить работу и сообщить об этом непосредственному руководителю </w:t>
      </w:r>
      <w:r w:rsidR="00207E41" w:rsidRPr="00207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(руководителю работ).</w:t>
      </w:r>
    </w:p>
    <w:p w:rsidR="00207E41" w:rsidRDefault="00374478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07E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пожара или возгорания необходимо:</w:t>
      </w:r>
    </w:p>
    <w:p w:rsidR="00207E41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в подразделение по чрезвычайным ситуациям по телефону 101 или 112, указав адрес и место пожара или возгорания;</w:t>
      </w:r>
    </w:p>
    <w:p w:rsidR="00207E41" w:rsidRDefault="00207E41" w:rsidP="00207E4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об этом непосредственному руководителю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(руководителю работ);</w:t>
      </w:r>
    </w:p>
    <w:p w:rsidR="00207E41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меры по оповещению людей и их эвакуации;</w:t>
      </w:r>
    </w:p>
    <w:p w:rsidR="00207E41" w:rsidRDefault="00207E41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тушению пожара или возгорания имеющимися первичными средствами пожаротушения</w:t>
      </w:r>
      <w:r w:rsid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 этом средства индивидуальной защиты органов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E41" w:rsidRDefault="004A4DCD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жизни – покинуть опасную зону.</w:t>
      </w:r>
    </w:p>
    <w:p w:rsidR="004A4DCD" w:rsidRDefault="004A4DCD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произошедшем несчастном случае работающий, в том числе являющийся его очевидцем, обязан:</w:t>
      </w:r>
    </w:p>
    <w:p w:rsidR="004A4DCD" w:rsidRDefault="004A4DCD" w:rsidP="00382C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4A4DCD" w:rsidRPr="00374478" w:rsidRDefault="004A4DCD" w:rsidP="004A4DC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сообщить о происшедшем (или попросить сделать это другого работающего) непосредственному руководителю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(руководителю работ)</w:t>
      </w:r>
      <w:r w:rsidR="0037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4478"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отдел охраны труда</w:t>
      </w:r>
      <w:r w:rsidRP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DCD" w:rsidRDefault="004A4DCD" w:rsidP="004A4DC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Возобновление работы допускается по распоряжению непосредственного руководителя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(руководителя работ)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после устранения причин, приведших к несчастному случаю.</w:t>
      </w:r>
    </w:p>
    <w:p w:rsidR="004A4DCD" w:rsidRDefault="004A4DCD" w:rsidP="004A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4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425E">
        <w:rPr>
          <w:rFonts w:ascii="Times New Roman" w:hAnsi="Times New Roman" w:cs="Times New Roman"/>
          <w:i/>
          <w:sz w:val="28"/>
          <w:szCs w:val="28"/>
        </w:rPr>
        <w:t xml:space="preserve">В эту главу также можно добавить дополнительные требования организации </w:t>
      </w:r>
      <w:proofErr w:type="gramStart"/>
      <w:r w:rsidRPr="00E8425E">
        <w:rPr>
          <w:rFonts w:ascii="Times New Roman" w:hAnsi="Times New Roman" w:cs="Times New Roman"/>
          <w:i/>
          <w:sz w:val="28"/>
          <w:szCs w:val="28"/>
        </w:rPr>
        <w:t xml:space="preserve">по охране труда </w:t>
      </w:r>
      <w:r>
        <w:rPr>
          <w:rFonts w:ascii="Times New Roman" w:hAnsi="Times New Roman" w:cs="Times New Roman"/>
          <w:i/>
          <w:sz w:val="28"/>
          <w:szCs w:val="28"/>
        </w:rPr>
        <w:t>в аварийных ситуациях</w:t>
      </w:r>
      <w:r w:rsidRPr="00E8425E">
        <w:rPr>
          <w:rFonts w:ascii="Times New Roman" w:hAnsi="Times New Roman" w:cs="Times New Roman"/>
          <w:i/>
          <w:sz w:val="28"/>
          <w:szCs w:val="28"/>
        </w:rPr>
        <w:t xml:space="preserve"> соответствии с типовыми межотраслевыми инструкциями по охране труда для профессий</w:t>
      </w:r>
      <w:proofErr w:type="gramEnd"/>
      <w:r w:rsidRPr="00E84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BED"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r w:rsidRPr="00E8425E">
        <w:rPr>
          <w:rFonts w:ascii="Times New Roman" w:hAnsi="Times New Roman" w:cs="Times New Roman"/>
          <w:i/>
          <w:sz w:val="28"/>
          <w:szCs w:val="28"/>
        </w:rPr>
        <w:t>и видов работ.</w:t>
      </w:r>
    </w:p>
    <w:p w:rsidR="004A4DCD" w:rsidRPr="004A4DCD" w:rsidRDefault="004A4DCD" w:rsidP="004A4DC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CD" w:rsidRDefault="004A4DCD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A4DCD" w:rsidRDefault="004A4DCD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структурного</w:t>
      </w:r>
    </w:p>
    <w:p w:rsidR="004A4DCD" w:rsidRDefault="004A4DCD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подразделения</w:t>
      </w:r>
    </w:p>
    <w:p w:rsidR="004A4DCD" w:rsidRDefault="004A4DCD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 _______________</w:t>
      </w:r>
    </w:p>
    <w:p w:rsidR="004A4DCD" w:rsidRDefault="004A4DCD" w:rsidP="004A4DCD">
      <w:pPr>
        <w:pStyle w:val="ConsPlusNormal"/>
        <w:jc w:val="both"/>
        <w:rPr>
          <w:rFonts w:ascii="Times New Roman" w:eastAsia="Times New Roman" w:hAnsi="Times New Roman" w:cs="Times New Roman"/>
          <w:lang w:eastAsia="ru-RU"/>
        </w:rPr>
      </w:pPr>
      <w:r w:rsidRPr="004A4DCD">
        <w:rPr>
          <w:rFonts w:ascii="Times New Roman" w:eastAsia="Times New Roman" w:hAnsi="Times New Roman" w:cs="Times New Roman"/>
          <w:lang w:eastAsia="ru-RU"/>
        </w:rPr>
        <w:t xml:space="preserve">     (подпись)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A4DCD">
        <w:rPr>
          <w:rFonts w:ascii="Times New Roman" w:eastAsia="Times New Roman" w:hAnsi="Times New Roman" w:cs="Times New Roman"/>
          <w:lang w:eastAsia="ru-RU"/>
        </w:rPr>
        <w:t xml:space="preserve"> (инициалы, фамилия)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(подпись)                (инициалы, фамилия)</w:t>
      </w:r>
    </w:p>
    <w:p w:rsidR="004A4DCD" w:rsidRDefault="004A4DCD" w:rsidP="004A4DCD">
      <w:pPr>
        <w:pStyle w:val="ConsPlusNormal"/>
        <w:jc w:val="both"/>
        <w:rPr>
          <w:rFonts w:ascii="Times New Roman" w:eastAsia="Times New Roman" w:hAnsi="Times New Roman" w:cs="Times New Roman"/>
          <w:lang w:eastAsia="ru-RU"/>
        </w:rPr>
      </w:pPr>
    </w:p>
    <w:p w:rsidR="0099040B" w:rsidRDefault="0099040B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0B" w:rsidRDefault="0099040B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0B" w:rsidRDefault="0099040B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</w:t>
      </w:r>
    </w:p>
    <w:p w:rsidR="0099040B" w:rsidRDefault="0099040B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инструкции по охране труда</w:t>
      </w:r>
    </w:p>
    <w:p w:rsidR="0099040B" w:rsidRDefault="0099040B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</w:t>
      </w:r>
    </w:p>
    <w:p w:rsidR="0099040B" w:rsidRDefault="0099040B" w:rsidP="004A4DC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0B" w:rsidRDefault="0099040B" w:rsidP="0099040B">
      <w:pPr>
        <w:pStyle w:val="ConsPlusNormal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индивидуальной защиты, предусмотренные типовыми отраслевыми нормами </w:t>
      </w:r>
      <w:r w:rsidRPr="00990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профессию или вид работы)</w:t>
      </w:r>
    </w:p>
    <w:p w:rsidR="0099040B" w:rsidRDefault="0099040B" w:rsidP="0099040B">
      <w:pPr>
        <w:pStyle w:val="ConsPlusNormal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701"/>
        <w:gridCol w:w="1134"/>
      </w:tblGrid>
      <w:tr w:rsidR="0099040B" w:rsidRPr="0099040B" w:rsidTr="00DB045D">
        <w:tc>
          <w:tcPr>
            <w:tcW w:w="1951" w:type="dxa"/>
            <w:vAlign w:val="center"/>
          </w:tcPr>
          <w:p w:rsidR="0099040B" w:rsidRPr="0099040B" w:rsidRDefault="00DB045D" w:rsidP="00DB045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код профессии </w:t>
            </w:r>
          </w:p>
        </w:tc>
        <w:tc>
          <w:tcPr>
            <w:tcW w:w="5528" w:type="dxa"/>
            <w:vAlign w:val="center"/>
          </w:tcPr>
          <w:p w:rsidR="0099040B" w:rsidRPr="0099040B" w:rsidRDefault="0099040B" w:rsidP="00DB045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="00DB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1701" w:type="dxa"/>
            <w:vAlign w:val="center"/>
          </w:tcPr>
          <w:p w:rsidR="00DB045D" w:rsidRDefault="00DB045D" w:rsidP="00DB045D">
            <w:pPr>
              <w:pStyle w:val="ConsPlusNormal"/>
              <w:ind w:left="-116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(м</w:t>
            </w:r>
            <w:r w:rsidR="009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040B" w:rsidRPr="0099040B" w:rsidRDefault="0099040B" w:rsidP="00DB045D">
            <w:pPr>
              <w:pStyle w:val="ConsPlusNormal"/>
              <w:ind w:left="-116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защитным свойствам</w:t>
            </w:r>
          </w:p>
        </w:tc>
        <w:tc>
          <w:tcPr>
            <w:tcW w:w="1134" w:type="dxa"/>
            <w:vAlign w:val="center"/>
          </w:tcPr>
          <w:p w:rsidR="0099040B" w:rsidRPr="0099040B" w:rsidRDefault="0099040B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носки в месяцах</w:t>
            </w:r>
          </w:p>
        </w:tc>
      </w:tr>
      <w:tr w:rsidR="00DB045D" w:rsidRPr="0099040B" w:rsidTr="00DB045D">
        <w:tc>
          <w:tcPr>
            <w:tcW w:w="1951" w:type="dxa"/>
            <w:vMerge w:val="restart"/>
          </w:tcPr>
          <w:p w:rsidR="00DB045D" w:rsidRPr="003256A2" w:rsidRDefault="00DB045D" w:rsidP="00DB0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3256A2">
              <w:rPr>
                <w:rFonts w:ascii="Times New Roman" w:hAnsi="Times New Roman" w:cs="Times New Roman"/>
                <w:sz w:val="24"/>
                <w:szCs w:val="27"/>
              </w:rPr>
              <w:t xml:space="preserve">Станочник </w:t>
            </w:r>
            <w:proofErr w:type="gramStart"/>
            <w:r w:rsidRPr="003256A2">
              <w:rPr>
                <w:rFonts w:ascii="Times New Roman" w:hAnsi="Times New Roman" w:cs="Times New Roman"/>
                <w:sz w:val="24"/>
                <w:szCs w:val="27"/>
              </w:rPr>
              <w:t>широкого</w:t>
            </w:r>
            <w:proofErr w:type="gramEnd"/>
          </w:p>
          <w:p w:rsidR="00DB045D" w:rsidRDefault="00DB045D" w:rsidP="00DB0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3256A2">
              <w:rPr>
                <w:rFonts w:ascii="Times New Roman" w:hAnsi="Times New Roman" w:cs="Times New Roman"/>
                <w:sz w:val="24"/>
                <w:szCs w:val="27"/>
              </w:rPr>
              <w:t>профиля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, </w:t>
            </w:r>
          </w:p>
          <w:p w:rsidR="00DB045D" w:rsidRPr="003256A2" w:rsidRDefault="00DB045D" w:rsidP="00DB0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7223-084</w:t>
            </w:r>
          </w:p>
          <w:p w:rsidR="00DB045D" w:rsidRPr="003256A2" w:rsidRDefault="00DB045D" w:rsidP="00DB045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B045D" w:rsidRPr="0099040B" w:rsidRDefault="00DB045D" w:rsidP="009904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(халат) хлопчатобумажный</w:t>
            </w:r>
          </w:p>
        </w:tc>
        <w:tc>
          <w:tcPr>
            <w:tcW w:w="1701" w:type="dxa"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134" w:type="dxa"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045D" w:rsidRPr="0099040B" w:rsidTr="00DB045D">
        <w:tc>
          <w:tcPr>
            <w:tcW w:w="1951" w:type="dxa"/>
            <w:vMerge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B045D" w:rsidRPr="0099040B" w:rsidRDefault="00DB045D" w:rsidP="009904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кожаные с защитным носком (сапоги кирзовые)</w:t>
            </w:r>
          </w:p>
        </w:tc>
        <w:tc>
          <w:tcPr>
            <w:tcW w:w="1701" w:type="dxa"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045D" w:rsidRPr="0099040B" w:rsidTr="00DB045D">
        <w:tc>
          <w:tcPr>
            <w:tcW w:w="1951" w:type="dxa"/>
            <w:vMerge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B045D" w:rsidRPr="0099040B" w:rsidRDefault="00DB045D" w:rsidP="0099040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701" w:type="dxa"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B045D" w:rsidRPr="0099040B" w:rsidRDefault="00DB045D" w:rsidP="009904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40B" w:rsidRPr="0099040B" w:rsidRDefault="0099040B" w:rsidP="0099040B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40B" w:rsidRPr="0099040B" w:rsidSect="0061725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2E"/>
    <w:rsid w:val="00207E41"/>
    <w:rsid w:val="00290583"/>
    <w:rsid w:val="00374478"/>
    <w:rsid w:val="00382C42"/>
    <w:rsid w:val="003D2AC9"/>
    <w:rsid w:val="00426539"/>
    <w:rsid w:val="0045630B"/>
    <w:rsid w:val="004A4DCD"/>
    <w:rsid w:val="0056506C"/>
    <w:rsid w:val="005A2F22"/>
    <w:rsid w:val="00602BED"/>
    <w:rsid w:val="0061725E"/>
    <w:rsid w:val="006D0890"/>
    <w:rsid w:val="0087278C"/>
    <w:rsid w:val="0099040B"/>
    <w:rsid w:val="009D1E2E"/>
    <w:rsid w:val="00CF163B"/>
    <w:rsid w:val="00DA5011"/>
    <w:rsid w:val="00DB045D"/>
    <w:rsid w:val="00E00FEF"/>
    <w:rsid w:val="00E14C23"/>
    <w:rsid w:val="00E64AA2"/>
    <w:rsid w:val="00E8425E"/>
    <w:rsid w:val="00E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E2E"/>
    <w:pPr>
      <w:spacing w:after="0" w:line="240" w:lineRule="auto"/>
    </w:pPr>
  </w:style>
  <w:style w:type="paragraph" w:customStyle="1" w:styleId="ConsPlusNormal">
    <w:name w:val="ConsPlusNormal"/>
    <w:rsid w:val="00CF1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99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563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30B"/>
    <w:pPr>
      <w:widowControl w:val="0"/>
      <w:shd w:val="clear" w:color="auto" w:fill="FFFFFF"/>
      <w:spacing w:before="300" w:after="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E2E"/>
    <w:pPr>
      <w:spacing w:after="0" w:line="240" w:lineRule="auto"/>
    </w:pPr>
  </w:style>
  <w:style w:type="paragraph" w:customStyle="1" w:styleId="ConsPlusNormal">
    <w:name w:val="ConsPlusNormal"/>
    <w:rsid w:val="00CF1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99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563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30B"/>
    <w:pPr>
      <w:widowControl w:val="0"/>
      <w:shd w:val="clear" w:color="auto" w:fill="FFFFFF"/>
      <w:spacing w:before="300" w:after="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77B735C49C70577E3B6F4A75361AA2CE318F62E10036630D3D1B3C52CEB5BB559B8839D29FFD2A76EFA2BA60F007F111B968B01B4172581AF06E0AEEK0J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5</cp:revision>
  <dcterms:created xsi:type="dcterms:W3CDTF">2017-11-09T06:17:00Z</dcterms:created>
  <dcterms:modified xsi:type="dcterms:W3CDTF">2021-01-06T07:20:00Z</dcterms:modified>
</cp:coreProperties>
</file>