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05" w:rsidRPr="004B44D8" w:rsidRDefault="00561389" w:rsidP="008163F4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РЕКОМЕНДАЦИИ ПО ИСПОЛЬЗОВАНИЮ МАСОК</w:t>
      </w:r>
    </w:p>
    <w:p w:rsidR="00E53E02" w:rsidRPr="00E53E02" w:rsidRDefault="00E53E02" w:rsidP="008163F4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5C05" w:rsidRPr="00E11F34" w:rsidRDefault="00075C05" w:rsidP="008163F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34">
        <w:rPr>
          <w:rFonts w:ascii="Times New Roman" w:hAnsi="Times New Roman" w:cs="Times New Roman"/>
          <w:sz w:val="28"/>
          <w:szCs w:val="28"/>
        </w:rPr>
        <w:t>1.</w:t>
      </w:r>
      <w:r w:rsidR="00471866">
        <w:rPr>
          <w:rFonts w:ascii="Times New Roman" w:hAnsi="Times New Roman" w:cs="Times New Roman"/>
          <w:sz w:val="28"/>
          <w:szCs w:val="28"/>
        </w:rPr>
        <w:t> </w:t>
      </w:r>
      <w:r w:rsidRPr="00E11F34">
        <w:rPr>
          <w:rFonts w:ascii="Times New Roman" w:hAnsi="Times New Roman" w:cs="Times New Roman"/>
          <w:sz w:val="28"/>
          <w:szCs w:val="28"/>
        </w:rPr>
        <w:t>Перед надеванием маски</w:t>
      </w:r>
      <w:r w:rsidR="00E11F34" w:rsidRPr="00E11F34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вымойте руки проточной водой с мылом. Если доступ к проточной</w:t>
      </w:r>
      <w:r w:rsidR="00E11F34" w:rsidRPr="00E11F34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воде и мылу затруднен, обработайте руки антисептиком, для этого</w:t>
      </w:r>
      <w:r w:rsidR="00E11F34" w:rsidRPr="00E11F34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 xml:space="preserve">нанесите 3-5 мл антисептика на сухие руки. </w:t>
      </w:r>
    </w:p>
    <w:p w:rsidR="00075C05" w:rsidRPr="00E11F34" w:rsidRDefault="00075C05" w:rsidP="008163F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34">
        <w:rPr>
          <w:rFonts w:ascii="Times New Roman" w:hAnsi="Times New Roman" w:cs="Times New Roman"/>
          <w:sz w:val="28"/>
          <w:szCs w:val="28"/>
        </w:rPr>
        <w:t>2.</w:t>
      </w:r>
      <w:r w:rsidR="00471866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Наденьте</w:t>
      </w:r>
      <w:r w:rsidR="00E53E02" w:rsidRPr="00E53E02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маску цветной стороной наружу</w:t>
      </w:r>
      <w:r w:rsidR="00E53E02">
        <w:rPr>
          <w:rFonts w:ascii="Times New Roman" w:hAnsi="Times New Roman" w:cs="Times New Roman"/>
          <w:sz w:val="28"/>
          <w:szCs w:val="28"/>
        </w:rPr>
        <w:t>,</w:t>
      </w:r>
      <w:r w:rsidRPr="00E11F34">
        <w:rPr>
          <w:rFonts w:ascii="Times New Roman" w:hAnsi="Times New Roman" w:cs="Times New Roman"/>
          <w:sz w:val="28"/>
          <w:szCs w:val="28"/>
        </w:rPr>
        <w:t xml:space="preserve"> держась за ушные фиксаторы</w:t>
      </w:r>
      <w:r w:rsidR="00E53E02">
        <w:rPr>
          <w:rFonts w:ascii="Times New Roman" w:hAnsi="Times New Roman" w:cs="Times New Roman"/>
          <w:sz w:val="28"/>
          <w:szCs w:val="28"/>
        </w:rPr>
        <w:t xml:space="preserve">. </w:t>
      </w:r>
      <w:r w:rsidRPr="00E11F34">
        <w:rPr>
          <w:rFonts w:ascii="Times New Roman" w:hAnsi="Times New Roman" w:cs="Times New Roman"/>
          <w:sz w:val="28"/>
          <w:szCs w:val="28"/>
        </w:rPr>
        <w:t>Плотно прижмите крепление в области носа. При</w:t>
      </w:r>
      <w:r w:rsidR="00E53E02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наличии специальных складок на маске их необходимо развернуть. Маска</w:t>
      </w:r>
      <w:r w:rsidR="00E53E02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должна закрывать рот, нос и подбородок.</w:t>
      </w:r>
    </w:p>
    <w:p w:rsidR="00075C05" w:rsidRPr="00E11F34" w:rsidRDefault="00075C05" w:rsidP="008163F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34">
        <w:rPr>
          <w:rFonts w:ascii="Times New Roman" w:hAnsi="Times New Roman" w:cs="Times New Roman"/>
          <w:sz w:val="28"/>
          <w:szCs w:val="28"/>
        </w:rPr>
        <w:t>3.</w:t>
      </w:r>
      <w:r w:rsidR="00471866">
        <w:rPr>
          <w:rFonts w:ascii="Times New Roman" w:hAnsi="Times New Roman" w:cs="Times New Roman"/>
          <w:sz w:val="28"/>
          <w:szCs w:val="28"/>
        </w:rPr>
        <w:t> </w:t>
      </w:r>
      <w:r w:rsidRPr="00E11F34">
        <w:rPr>
          <w:rFonts w:ascii="Times New Roman" w:hAnsi="Times New Roman" w:cs="Times New Roman"/>
          <w:sz w:val="28"/>
          <w:szCs w:val="28"/>
        </w:rPr>
        <w:t>После использования</w:t>
      </w:r>
      <w:r w:rsidR="00E53E02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снимите маску, держась за ушные фиксаторы. Поместите</w:t>
      </w:r>
      <w:r w:rsidR="00F335F7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использованную маску в полиэтиленовый пакет, а затем в контейнер для</w:t>
      </w:r>
      <w:r w:rsidR="00E53E02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мусора.</w:t>
      </w:r>
    </w:p>
    <w:p w:rsidR="008163F4" w:rsidRDefault="00075C05" w:rsidP="008163F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34">
        <w:rPr>
          <w:rFonts w:ascii="Times New Roman" w:hAnsi="Times New Roman" w:cs="Times New Roman"/>
          <w:sz w:val="28"/>
          <w:szCs w:val="28"/>
        </w:rPr>
        <w:t>4.</w:t>
      </w:r>
      <w:r w:rsidR="00471866">
        <w:rPr>
          <w:rFonts w:ascii="Times New Roman" w:hAnsi="Times New Roman" w:cs="Times New Roman"/>
          <w:sz w:val="28"/>
          <w:szCs w:val="28"/>
        </w:rPr>
        <w:t> </w:t>
      </w:r>
      <w:r w:rsidRPr="00E11F34">
        <w:rPr>
          <w:rFonts w:ascii="Times New Roman" w:hAnsi="Times New Roman" w:cs="Times New Roman"/>
          <w:sz w:val="28"/>
          <w:szCs w:val="28"/>
        </w:rPr>
        <w:t>Многоразовые средства индивидуальной защиты органов дыхания</w:t>
      </w:r>
      <w:r w:rsidR="003D5871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могут применяться только при условии индивидуального использования.</w:t>
      </w:r>
      <w:r w:rsidR="003D5871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Процесс их обработки и последующего использования осуществляется по</w:t>
      </w:r>
      <w:r w:rsidR="003D5871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индивидуальному принципу с использованием моющих,</w:t>
      </w:r>
      <w:r w:rsidR="003D5871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дезинфицирующих или других средств, рекомендуемых изготовителем.</w:t>
      </w:r>
      <w:r w:rsidR="00FF3A63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После использования многоразовой маски перед ее повторным</w:t>
      </w:r>
      <w:r w:rsidR="00FF3A63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применением необходима стирка в горячей воде (не менее 60 градусов) с</w:t>
      </w:r>
      <w:r w:rsidR="00FF3A63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мылом или стиральным порошком, затем проглаживание утюгом.</w:t>
      </w:r>
    </w:p>
    <w:p w:rsidR="00075C05" w:rsidRPr="00E11F34" w:rsidRDefault="00075C05" w:rsidP="008163F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1F34">
        <w:rPr>
          <w:rFonts w:ascii="Times New Roman" w:hAnsi="Times New Roman" w:cs="Times New Roman"/>
          <w:sz w:val="28"/>
          <w:szCs w:val="28"/>
        </w:rPr>
        <w:t>При невозможности немедленной обработки многоразовой маски</w:t>
      </w:r>
      <w:r w:rsidR="00F335F7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(например, нахождение вне дома), следует поместить ее в</w:t>
      </w:r>
      <w:r w:rsidR="00F335F7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индивидуальный пакет.</w:t>
      </w:r>
    </w:p>
    <w:p w:rsidR="00075C05" w:rsidRPr="00E11F34" w:rsidRDefault="00075C05" w:rsidP="008163F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34">
        <w:rPr>
          <w:rFonts w:ascii="Times New Roman" w:hAnsi="Times New Roman" w:cs="Times New Roman"/>
          <w:sz w:val="28"/>
          <w:szCs w:val="28"/>
        </w:rPr>
        <w:t>5.</w:t>
      </w:r>
      <w:r w:rsidR="00471866">
        <w:rPr>
          <w:rFonts w:ascii="Times New Roman" w:hAnsi="Times New Roman" w:cs="Times New Roman"/>
          <w:sz w:val="28"/>
          <w:szCs w:val="28"/>
        </w:rPr>
        <w:t> </w:t>
      </w:r>
      <w:r w:rsidRPr="00E11F34">
        <w:rPr>
          <w:rFonts w:ascii="Times New Roman" w:hAnsi="Times New Roman" w:cs="Times New Roman"/>
          <w:sz w:val="28"/>
          <w:szCs w:val="28"/>
        </w:rPr>
        <w:t>После снятия маски вымойте руки проточной водой с мылом или</w:t>
      </w:r>
      <w:r w:rsidR="00F335F7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обработайте руки антисептиком</w:t>
      </w:r>
      <w:r w:rsidR="00F335F7">
        <w:rPr>
          <w:rFonts w:ascii="Times New Roman" w:hAnsi="Times New Roman" w:cs="Times New Roman"/>
          <w:sz w:val="28"/>
          <w:szCs w:val="28"/>
        </w:rPr>
        <w:t>.</w:t>
      </w:r>
    </w:p>
    <w:p w:rsidR="00240A25" w:rsidRPr="00240A25" w:rsidRDefault="00240A25" w:rsidP="009C2ED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44D8" w:rsidRDefault="004B44D8" w:rsidP="009C2ED5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4B44D8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ОБЩИЕ ПРАВИЛА ИСПОЛЬЗОВАНИЯ</w:t>
      </w:r>
    </w:p>
    <w:p w:rsidR="00075C05" w:rsidRPr="004B44D8" w:rsidRDefault="004B44D8" w:rsidP="009C2ED5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4B44D8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ОДНОРАЗОВЫХ И МНОГОРАЗОВЫХ МАСОК</w:t>
      </w:r>
    </w:p>
    <w:p w:rsidR="00240A25" w:rsidRPr="00240A25" w:rsidRDefault="00240A25" w:rsidP="009C2ED5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5C05" w:rsidRPr="00E11F34" w:rsidRDefault="00075C05" w:rsidP="008163F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34">
        <w:rPr>
          <w:rFonts w:ascii="Times New Roman" w:hAnsi="Times New Roman" w:cs="Times New Roman"/>
          <w:sz w:val="28"/>
          <w:szCs w:val="28"/>
        </w:rPr>
        <w:t>Правило 1. Использовать маску не более двух часов.</w:t>
      </w:r>
    </w:p>
    <w:p w:rsidR="00075C05" w:rsidRPr="00E11F34" w:rsidRDefault="00075C05" w:rsidP="008163F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34">
        <w:rPr>
          <w:rFonts w:ascii="Times New Roman" w:hAnsi="Times New Roman" w:cs="Times New Roman"/>
          <w:sz w:val="28"/>
          <w:szCs w:val="28"/>
        </w:rPr>
        <w:t>Правило 2. Немедленно заменить маску в случае ее намокания</w:t>
      </w:r>
      <w:r w:rsidR="008448C3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(увлажнения), даже если прошло менее двух часов с момента</w:t>
      </w:r>
      <w:r w:rsidR="008448C3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075C05" w:rsidRPr="00E11F34" w:rsidRDefault="00075C05" w:rsidP="008163F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34">
        <w:rPr>
          <w:rFonts w:ascii="Times New Roman" w:hAnsi="Times New Roman" w:cs="Times New Roman"/>
          <w:sz w:val="28"/>
          <w:szCs w:val="28"/>
        </w:rPr>
        <w:t>Правило 3. Не касаться руками закрепленной маски.</w:t>
      </w:r>
    </w:p>
    <w:p w:rsidR="008E3280" w:rsidRPr="00E11F34" w:rsidRDefault="00075C05" w:rsidP="008163F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34">
        <w:rPr>
          <w:rFonts w:ascii="Times New Roman" w:hAnsi="Times New Roman" w:cs="Times New Roman"/>
          <w:sz w:val="28"/>
          <w:szCs w:val="28"/>
        </w:rPr>
        <w:t>Правило 4. Тщательно вымыть руки с мылом или обработать</w:t>
      </w:r>
      <w:r w:rsidR="008448C3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антисептиком после прикосновения к используемой или использованной</w:t>
      </w:r>
      <w:r w:rsidR="008448C3">
        <w:rPr>
          <w:rFonts w:ascii="Times New Roman" w:hAnsi="Times New Roman" w:cs="Times New Roman"/>
          <w:sz w:val="28"/>
          <w:szCs w:val="28"/>
        </w:rPr>
        <w:t xml:space="preserve"> </w:t>
      </w:r>
      <w:r w:rsidRPr="00E11F34">
        <w:rPr>
          <w:rFonts w:ascii="Times New Roman" w:hAnsi="Times New Roman" w:cs="Times New Roman"/>
          <w:sz w:val="28"/>
          <w:szCs w:val="28"/>
        </w:rPr>
        <w:t>маске.</w:t>
      </w:r>
    </w:p>
    <w:sectPr w:rsidR="008E3280" w:rsidRPr="00E11F34" w:rsidSect="0098399E">
      <w:type w:val="continuous"/>
      <w:pgSz w:w="11906" w:h="16838"/>
      <w:pgMar w:top="1418" w:right="991" w:bottom="1134" w:left="993" w:header="709" w:footer="709" w:gutter="0"/>
      <w:pgBorders w:offsetFrom="page">
        <w:top w:val="thinThickThinSmallGap" w:sz="24" w:space="24" w:color="2F5496" w:themeColor="accent5" w:themeShade="BF"/>
        <w:left w:val="thinThickThinSmallGap" w:sz="24" w:space="24" w:color="2F5496" w:themeColor="accent5" w:themeShade="BF"/>
        <w:bottom w:val="thinThickThinSmallGap" w:sz="24" w:space="24" w:color="2F5496" w:themeColor="accent5" w:themeShade="BF"/>
        <w:right w:val="thinThickThinSmallGap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95"/>
    <w:rsid w:val="00075C05"/>
    <w:rsid w:val="000D5410"/>
    <w:rsid w:val="00240A25"/>
    <w:rsid w:val="003D5871"/>
    <w:rsid w:val="00471866"/>
    <w:rsid w:val="004B44D8"/>
    <w:rsid w:val="00561389"/>
    <w:rsid w:val="006C0DDF"/>
    <w:rsid w:val="008163F4"/>
    <w:rsid w:val="008448C3"/>
    <w:rsid w:val="008E3280"/>
    <w:rsid w:val="0098399E"/>
    <w:rsid w:val="009C2ED5"/>
    <w:rsid w:val="00AF558E"/>
    <w:rsid w:val="00D26795"/>
    <w:rsid w:val="00E11F34"/>
    <w:rsid w:val="00E53E02"/>
    <w:rsid w:val="00EC7BB7"/>
    <w:rsid w:val="00F335F7"/>
    <w:rsid w:val="00F94D28"/>
    <w:rsid w:val="00F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8FD22-2DF9-4D45-9760-80E67D6E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16</cp:revision>
  <dcterms:created xsi:type="dcterms:W3CDTF">2020-09-24T09:40:00Z</dcterms:created>
  <dcterms:modified xsi:type="dcterms:W3CDTF">2020-10-13T12:50:00Z</dcterms:modified>
</cp:coreProperties>
</file>