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1D" w:rsidRDefault="004F141D" w:rsidP="004F141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F141D" w:rsidRDefault="004F141D" w:rsidP="004F141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НАУЧНО-МЕТОДИЧЕСКОГО СОВЕТА УНИВЕРСИТЕТА</w:t>
      </w:r>
    </w:p>
    <w:p w:rsidR="00727ACF" w:rsidRDefault="00727ACF" w:rsidP="004F141D">
      <w:pPr>
        <w:jc w:val="center"/>
        <w:rPr>
          <w:sz w:val="28"/>
          <w:szCs w:val="28"/>
        </w:rPr>
      </w:pPr>
    </w:p>
    <w:p w:rsidR="004F141D" w:rsidRDefault="004F141D" w:rsidP="004F141D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481"/>
        <w:gridCol w:w="2059"/>
        <w:gridCol w:w="2483"/>
      </w:tblGrid>
      <w:tr w:rsidR="004F141D" w:rsidRPr="009F68CA" w:rsidTr="00375E72">
        <w:tc>
          <w:tcPr>
            <w:tcW w:w="625" w:type="dxa"/>
            <w:shd w:val="clear" w:color="auto" w:fill="auto"/>
          </w:tcPr>
          <w:p w:rsidR="004F141D" w:rsidRPr="009F68CA" w:rsidRDefault="004F141D" w:rsidP="004F141D">
            <w:pPr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№</w:t>
            </w:r>
          </w:p>
          <w:p w:rsidR="004F141D" w:rsidRPr="009F68CA" w:rsidRDefault="004F141D" w:rsidP="004F141D">
            <w:pPr>
              <w:rPr>
                <w:sz w:val="28"/>
                <w:szCs w:val="28"/>
              </w:rPr>
            </w:pPr>
            <w:proofErr w:type="spellStart"/>
            <w:r w:rsidRPr="009F68C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81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4F141D" w:rsidRPr="009F68CA" w:rsidRDefault="004F141D" w:rsidP="004F141D">
            <w:pPr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Сроки пров</w:t>
            </w:r>
            <w:r w:rsidRPr="009F68CA">
              <w:rPr>
                <w:sz w:val="28"/>
                <w:szCs w:val="28"/>
              </w:rPr>
              <w:t>е</w:t>
            </w:r>
            <w:r w:rsidRPr="009F68CA">
              <w:rPr>
                <w:sz w:val="28"/>
                <w:szCs w:val="28"/>
              </w:rPr>
              <w:t>дения</w:t>
            </w:r>
          </w:p>
        </w:tc>
        <w:tc>
          <w:tcPr>
            <w:tcW w:w="2483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Ответственные</w:t>
            </w:r>
          </w:p>
        </w:tc>
      </w:tr>
      <w:tr w:rsidR="004F141D" w:rsidRPr="009F68CA" w:rsidTr="00375E72">
        <w:tc>
          <w:tcPr>
            <w:tcW w:w="625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4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374"/>
                <w:tab w:val="left" w:pos="426"/>
              </w:tabs>
              <w:ind w:right="1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 проведении конкурса на лучший д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пломный проект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Октябрь 2020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Руководители секций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374"/>
                <w:tab w:val="left" w:pos="426"/>
              </w:tabs>
              <w:ind w:right="1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Использование системы электро</w:t>
            </w:r>
            <w:r w:rsidRPr="00B54489">
              <w:rPr>
                <w:sz w:val="28"/>
                <w:szCs w:val="28"/>
              </w:rPr>
              <w:t>н</w:t>
            </w:r>
            <w:r w:rsidRPr="00B54489">
              <w:rPr>
                <w:sz w:val="28"/>
                <w:szCs w:val="28"/>
              </w:rPr>
              <w:t xml:space="preserve">ного обучения </w:t>
            </w:r>
            <w:proofErr w:type="spellStart"/>
            <w:r w:rsidRPr="00B54489">
              <w:rPr>
                <w:sz w:val="28"/>
                <w:szCs w:val="28"/>
              </w:rPr>
              <w:t>Moodle</w:t>
            </w:r>
            <w:proofErr w:type="spellEnd"/>
            <w:r w:rsidRPr="00B54489">
              <w:rPr>
                <w:sz w:val="28"/>
                <w:szCs w:val="28"/>
              </w:rPr>
              <w:t xml:space="preserve"> LMC в о</w:t>
            </w:r>
            <w:r w:rsidRPr="00B54489">
              <w:rPr>
                <w:sz w:val="28"/>
                <w:szCs w:val="28"/>
              </w:rPr>
              <w:t>б</w:t>
            </w:r>
            <w:r w:rsidRPr="00B54489">
              <w:rPr>
                <w:sz w:val="28"/>
                <w:szCs w:val="28"/>
              </w:rPr>
              <w:t>разовательном процессе по спец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альностям высш</w:t>
            </w:r>
            <w:r w:rsidRPr="00B54489">
              <w:rPr>
                <w:sz w:val="28"/>
                <w:szCs w:val="28"/>
              </w:rPr>
              <w:t>е</w:t>
            </w:r>
            <w:r w:rsidRPr="00B54489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Октябрь 2020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  <w:highlight w:val="magenta"/>
              </w:rPr>
            </w:pPr>
            <w:r w:rsidRPr="00B54489">
              <w:rPr>
                <w:sz w:val="28"/>
                <w:szCs w:val="28"/>
              </w:rPr>
              <w:t>Деканы факульт</w:t>
            </w:r>
            <w:r w:rsidRPr="00B54489">
              <w:rPr>
                <w:sz w:val="28"/>
                <w:szCs w:val="28"/>
              </w:rPr>
              <w:t>е</w:t>
            </w:r>
            <w:r w:rsidRPr="00B54489">
              <w:rPr>
                <w:sz w:val="28"/>
                <w:szCs w:val="28"/>
              </w:rPr>
              <w:t>тов университета, начальник ЦРДО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284"/>
              </w:tabs>
              <w:ind w:right="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Результаты анализа уровня научно-методического обеспечения уче</w:t>
            </w:r>
            <w:r w:rsidRPr="00B54489">
              <w:rPr>
                <w:sz w:val="28"/>
                <w:szCs w:val="28"/>
              </w:rPr>
              <w:t>б</w:t>
            </w:r>
            <w:r w:rsidRPr="00B54489">
              <w:rPr>
                <w:sz w:val="28"/>
                <w:szCs w:val="28"/>
              </w:rPr>
              <w:t>ных дисциплин специальностей высшего и среднего специального образования, а также дополнител</w:t>
            </w:r>
            <w:r w:rsidRPr="00B54489">
              <w:rPr>
                <w:sz w:val="28"/>
                <w:szCs w:val="28"/>
              </w:rPr>
              <w:t>ь</w:t>
            </w:r>
            <w:r w:rsidRPr="00B54489">
              <w:rPr>
                <w:sz w:val="28"/>
                <w:szCs w:val="28"/>
              </w:rPr>
              <w:t>ного образования взрослых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Ноябрь 2020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Проректор по учебной работе, директор ИИТ БГУИР, дире</w:t>
            </w:r>
            <w:r w:rsidRPr="00B54489">
              <w:rPr>
                <w:sz w:val="28"/>
                <w:szCs w:val="28"/>
              </w:rPr>
              <w:t>к</w:t>
            </w:r>
            <w:r w:rsidRPr="00B54489">
              <w:rPr>
                <w:sz w:val="28"/>
                <w:szCs w:val="28"/>
              </w:rPr>
              <w:t>тор МРК, начальник УМУ, деканы ф</w:t>
            </w:r>
            <w:r w:rsidRPr="00B54489">
              <w:rPr>
                <w:sz w:val="28"/>
                <w:szCs w:val="28"/>
              </w:rPr>
              <w:t>а</w:t>
            </w:r>
            <w:r w:rsidRPr="00B54489">
              <w:rPr>
                <w:sz w:val="28"/>
                <w:szCs w:val="28"/>
              </w:rPr>
              <w:t xml:space="preserve">культетов 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284"/>
              </w:tabs>
              <w:ind w:right="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4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 рекомендации к утверждению уче</w:t>
            </w:r>
            <w:r w:rsidRPr="00B54489">
              <w:rPr>
                <w:sz w:val="28"/>
                <w:szCs w:val="28"/>
              </w:rPr>
              <w:t>б</w:t>
            </w:r>
            <w:r w:rsidRPr="00B54489">
              <w:rPr>
                <w:sz w:val="28"/>
                <w:szCs w:val="28"/>
              </w:rPr>
              <w:t>ных планов дневной формы получения образования для набора 2021 года по специальностям вы</w:t>
            </w:r>
            <w:r w:rsidRPr="00B54489">
              <w:rPr>
                <w:sz w:val="28"/>
                <w:szCs w:val="28"/>
              </w:rPr>
              <w:t>с</w:t>
            </w:r>
            <w:r w:rsidRPr="00B54489">
              <w:rPr>
                <w:sz w:val="28"/>
                <w:szCs w:val="28"/>
              </w:rPr>
              <w:t>шего образования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 xml:space="preserve">Декабрь 2020 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Начальник УМУ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284"/>
              </w:tabs>
              <w:ind w:right="8"/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5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Организация работы образовател</w:t>
            </w:r>
            <w:r w:rsidRPr="00B54489">
              <w:rPr>
                <w:sz w:val="28"/>
                <w:szCs w:val="28"/>
              </w:rPr>
              <w:t>ь</w:t>
            </w:r>
            <w:r w:rsidRPr="00B54489">
              <w:rPr>
                <w:sz w:val="28"/>
                <w:szCs w:val="28"/>
              </w:rPr>
              <w:t xml:space="preserve">ных центров ведущих мировых компаний, функционирующих на базе совместных </w:t>
            </w:r>
            <w:proofErr w:type="gramStart"/>
            <w:r w:rsidRPr="00B54489">
              <w:rPr>
                <w:sz w:val="28"/>
                <w:szCs w:val="28"/>
              </w:rPr>
              <w:t>учебно-научно</w:t>
            </w:r>
            <w:proofErr w:type="gramEnd"/>
            <w:r w:rsidRPr="00B54489">
              <w:rPr>
                <w:sz w:val="28"/>
                <w:szCs w:val="28"/>
              </w:rPr>
              <w:t>- производственных лабораторий университета, центра коллективн</w:t>
            </w:r>
            <w:r w:rsidRPr="00B54489">
              <w:rPr>
                <w:sz w:val="28"/>
                <w:szCs w:val="28"/>
              </w:rPr>
              <w:t>о</w:t>
            </w:r>
            <w:r w:rsidRPr="00B54489">
              <w:rPr>
                <w:sz w:val="28"/>
                <w:szCs w:val="28"/>
              </w:rPr>
              <w:t>го пользования филиала МРК. Проблемы и пути совершенствов</w:t>
            </w:r>
            <w:r w:rsidRPr="00B54489">
              <w:rPr>
                <w:sz w:val="28"/>
                <w:szCs w:val="28"/>
              </w:rPr>
              <w:t>а</w:t>
            </w:r>
            <w:r w:rsidRPr="00B54489">
              <w:rPr>
                <w:sz w:val="28"/>
                <w:szCs w:val="28"/>
              </w:rPr>
              <w:t xml:space="preserve">ния их деятельности 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Январь 2021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 xml:space="preserve">Проректор по учебной работе, директор МРК, начальник УМУ 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6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 xml:space="preserve">Ход </w:t>
            </w:r>
            <w:proofErr w:type="gramStart"/>
            <w:r w:rsidRPr="00B54489">
              <w:rPr>
                <w:sz w:val="28"/>
                <w:szCs w:val="28"/>
              </w:rPr>
              <w:t>разработки проектов образ</w:t>
            </w:r>
            <w:r w:rsidRPr="00B54489">
              <w:rPr>
                <w:sz w:val="28"/>
                <w:szCs w:val="28"/>
              </w:rPr>
              <w:t>о</w:t>
            </w:r>
            <w:r w:rsidRPr="00B54489">
              <w:rPr>
                <w:sz w:val="28"/>
                <w:szCs w:val="28"/>
              </w:rPr>
              <w:t>вательных стандартов высшего о</w:t>
            </w:r>
            <w:r w:rsidRPr="00B54489">
              <w:rPr>
                <w:sz w:val="28"/>
                <w:szCs w:val="28"/>
              </w:rPr>
              <w:t>б</w:t>
            </w:r>
            <w:r w:rsidRPr="00B54489">
              <w:rPr>
                <w:sz w:val="28"/>
                <w:szCs w:val="28"/>
              </w:rPr>
              <w:t>разования поколения</w:t>
            </w:r>
            <w:proofErr w:type="gramEnd"/>
            <w:r w:rsidRPr="00B54489">
              <w:rPr>
                <w:sz w:val="28"/>
                <w:szCs w:val="28"/>
              </w:rPr>
              <w:t xml:space="preserve"> 3+ специал</w:t>
            </w:r>
            <w:r w:rsidRPr="00B54489">
              <w:rPr>
                <w:sz w:val="28"/>
                <w:szCs w:val="28"/>
              </w:rPr>
              <w:t>ь</w:t>
            </w:r>
            <w:r w:rsidRPr="00B54489">
              <w:rPr>
                <w:sz w:val="28"/>
                <w:szCs w:val="28"/>
              </w:rPr>
              <w:t xml:space="preserve">ностей </w:t>
            </w:r>
            <w:r w:rsidRPr="00B54489">
              <w:rPr>
                <w:sz w:val="28"/>
                <w:szCs w:val="28"/>
              </w:rPr>
              <w:br/>
              <w:t>I ступени высшего образования, проектов типовых учебных и уче</w:t>
            </w:r>
            <w:r w:rsidRPr="00B54489">
              <w:rPr>
                <w:sz w:val="28"/>
                <w:szCs w:val="28"/>
              </w:rPr>
              <w:t>б</w:t>
            </w:r>
            <w:r w:rsidRPr="00B54489">
              <w:rPr>
                <w:sz w:val="28"/>
                <w:szCs w:val="28"/>
              </w:rPr>
              <w:t xml:space="preserve">ных планов (по профилям) по укрупненным специальностям, </w:t>
            </w:r>
            <w:r w:rsidRPr="00B54489">
              <w:rPr>
                <w:spacing w:val="-4"/>
                <w:sz w:val="28"/>
                <w:szCs w:val="28"/>
              </w:rPr>
              <w:t>включенным в проект нового ОКРБ 011-20ХХ «Специальности и кв</w:t>
            </w:r>
            <w:r w:rsidRPr="00B54489">
              <w:rPr>
                <w:spacing w:val="-4"/>
                <w:sz w:val="28"/>
                <w:szCs w:val="28"/>
              </w:rPr>
              <w:t>а</w:t>
            </w:r>
            <w:r w:rsidRPr="00B54489">
              <w:rPr>
                <w:spacing w:val="-4"/>
                <w:sz w:val="28"/>
                <w:szCs w:val="28"/>
              </w:rPr>
              <w:lastRenderedPageBreak/>
              <w:t>лификации»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lastRenderedPageBreak/>
              <w:t>Февраль 2021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Проректор по учебной работе, деканы факульт</w:t>
            </w:r>
            <w:r w:rsidRPr="00B54489">
              <w:rPr>
                <w:sz w:val="28"/>
                <w:szCs w:val="28"/>
              </w:rPr>
              <w:t>е</w:t>
            </w:r>
            <w:r w:rsidRPr="00B54489">
              <w:rPr>
                <w:sz w:val="28"/>
                <w:szCs w:val="28"/>
              </w:rPr>
              <w:t>тов, начальник УМУ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Об организации и реализации о</w:t>
            </w:r>
            <w:r w:rsidRPr="00B54489">
              <w:rPr>
                <w:sz w:val="28"/>
                <w:szCs w:val="28"/>
              </w:rPr>
              <w:t>б</w:t>
            </w:r>
            <w:r w:rsidRPr="00B54489">
              <w:rPr>
                <w:sz w:val="28"/>
                <w:szCs w:val="28"/>
              </w:rPr>
              <w:t>разовательного процесса по спец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альностям высшего образования на английском языке. Проблемы и п</w:t>
            </w:r>
            <w:r w:rsidRPr="00B54489">
              <w:rPr>
                <w:sz w:val="28"/>
                <w:szCs w:val="28"/>
              </w:rPr>
              <w:t>у</w:t>
            </w:r>
            <w:r w:rsidRPr="00B54489">
              <w:rPr>
                <w:sz w:val="28"/>
                <w:szCs w:val="28"/>
              </w:rPr>
              <w:t>ти их решения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Март 2021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Деканы ФИК, ФИТУ, ФКП, ФКСиС, ИЭФ, начальник ЦПОУ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8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pStyle w:val="Style2"/>
              <w:spacing w:line="240" w:lineRule="auto"/>
              <w:ind w:firstLine="2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 реализации совместных с зар</w:t>
            </w:r>
            <w:r w:rsidRPr="00B54489">
              <w:rPr>
                <w:sz w:val="28"/>
                <w:szCs w:val="28"/>
              </w:rPr>
              <w:t>у</w:t>
            </w:r>
            <w:r w:rsidRPr="00B54489">
              <w:rPr>
                <w:sz w:val="28"/>
                <w:szCs w:val="28"/>
              </w:rPr>
              <w:t>бежными университетами образ</w:t>
            </w:r>
            <w:r w:rsidRPr="00B54489">
              <w:rPr>
                <w:sz w:val="28"/>
                <w:szCs w:val="28"/>
              </w:rPr>
              <w:t>о</w:t>
            </w:r>
            <w:r w:rsidRPr="00B54489">
              <w:rPr>
                <w:sz w:val="28"/>
                <w:szCs w:val="28"/>
              </w:rPr>
              <w:t>вательных программ по специал</w:t>
            </w:r>
            <w:r w:rsidRPr="00B54489">
              <w:rPr>
                <w:sz w:val="28"/>
                <w:szCs w:val="28"/>
              </w:rPr>
              <w:t>ь</w:t>
            </w:r>
            <w:r w:rsidRPr="00B54489">
              <w:rPr>
                <w:sz w:val="28"/>
                <w:szCs w:val="28"/>
              </w:rPr>
              <w:t xml:space="preserve">ностям высшего образования 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Апрель 2021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Деканы ФИТУ, ФРЭ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9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 выполнении плана мероприятий по реализации третьего этапа Д</w:t>
            </w:r>
            <w:r w:rsidRPr="00B54489">
              <w:rPr>
                <w:sz w:val="28"/>
                <w:szCs w:val="28"/>
              </w:rPr>
              <w:t>о</w:t>
            </w:r>
            <w:r w:rsidRPr="00B54489">
              <w:rPr>
                <w:sz w:val="28"/>
                <w:szCs w:val="28"/>
              </w:rPr>
              <w:t>рожной карты по совершенствов</w:t>
            </w:r>
            <w:r w:rsidRPr="00B54489">
              <w:rPr>
                <w:sz w:val="28"/>
                <w:szCs w:val="28"/>
              </w:rPr>
              <w:t>а</w:t>
            </w:r>
            <w:r w:rsidRPr="00B54489">
              <w:rPr>
                <w:sz w:val="28"/>
                <w:szCs w:val="28"/>
              </w:rPr>
              <w:t>нию УВО на основе модели «Ун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верситет 3.0» в рамках экспер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ментального проекта на 2020–2021учебный год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Май 2021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Деканы факульт</w:t>
            </w:r>
            <w:r w:rsidRPr="00B54489">
              <w:rPr>
                <w:sz w:val="28"/>
                <w:szCs w:val="28"/>
              </w:rPr>
              <w:t>е</w:t>
            </w:r>
            <w:r w:rsidRPr="00B54489">
              <w:rPr>
                <w:sz w:val="28"/>
                <w:szCs w:val="28"/>
              </w:rPr>
              <w:t>тов, проректоры по научной и учебной раб</w:t>
            </w:r>
            <w:r w:rsidRPr="00B54489">
              <w:rPr>
                <w:sz w:val="28"/>
                <w:szCs w:val="28"/>
              </w:rPr>
              <w:t>о</w:t>
            </w:r>
            <w:r w:rsidRPr="00B54489">
              <w:rPr>
                <w:sz w:val="28"/>
                <w:szCs w:val="28"/>
              </w:rPr>
              <w:t>те, начальник УМУ</w:t>
            </w:r>
          </w:p>
        </w:tc>
        <w:bookmarkStart w:id="0" w:name="_GoBack"/>
        <w:bookmarkEnd w:id="0"/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tabs>
                <w:tab w:val="left" w:pos="459"/>
              </w:tabs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  <w:lang w:val="en-US"/>
              </w:rPr>
              <w:t>1</w:t>
            </w:r>
            <w:r w:rsidRPr="00B54489">
              <w:rPr>
                <w:sz w:val="28"/>
                <w:szCs w:val="28"/>
              </w:rPr>
              <w:t>0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Отчет о работе секций Научно-методического совета в 2020–2021 уче</w:t>
            </w:r>
            <w:r w:rsidRPr="00B54489">
              <w:rPr>
                <w:sz w:val="28"/>
                <w:szCs w:val="28"/>
              </w:rPr>
              <w:t>б</w:t>
            </w:r>
            <w:r w:rsidRPr="00B54489">
              <w:rPr>
                <w:sz w:val="28"/>
                <w:szCs w:val="28"/>
              </w:rPr>
              <w:t>ном году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Июнь 2021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Председатель НМС, руковод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тели секций</w:t>
            </w:r>
          </w:p>
        </w:tc>
      </w:tr>
      <w:tr w:rsidR="00B54489" w:rsidRPr="009F68CA" w:rsidTr="00375E72">
        <w:tc>
          <w:tcPr>
            <w:tcW w:w="625" w:type="dxa"/>
            <w:shd w:val="clear" w:color="auto" w:fill="auto"/>
          </w:tcPr>
          <w:p w:rsidR="00B54489" w:rsidRPr="00B54489" w:rsidRDefault="00B54489" w:rsidP="00B54489">
            <w:pPr>
              <w:jc w:val="center"/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11</w:t>
            </w:r>
          </w:p>
        </w:tc>
        <w:tc>
          <w:tcPr>
            <w:tcW w:w="4481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Рецензирование и анализ рукоп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сей, р</w:t>
            </w:r>
            <w:r w:rsidRPr="00B54489">
              <w:rPr>
                <w:sz w:val="28"/>
                <w:szCs w:val="28"/>
              </w:rPr>
              <w:t>е</w:t>
            </w:r>
            <w:r w:rsidRPr="00B54489">
              <w:rPr>
                <w:sz w:val="28"/>
                <w:szCs w:val="28"/>
              </w:rPr>
              <w:t>комендуемых к присвоению грифа М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>нистерства образования и Учебно-методического объед</w:t>
            </w:r>
            <w:r w:rsidRPr="00B54489">
              <w:rPr>
                <w:sz w:val="28"/>
                <w:szCs w:val="28"/>
              </w:rPr>
              <w:t>и</w:t>
            </w:r>
            <w:r w:rsidRPr="00B54489">
              <w:rPr>
                <w:sz w:val="28"/>
                <w:szCs w:val="28"/>
              </w:rPr>
              <w:t xml:space="preserve">нения </w:t>
            </w:r>
          </w:p>
        </w:tc>
        <w:tc>
          <w:tcPr>
            <w:tcW w:w="2059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3" w:type="dxa"/>
            <w:shd w:val="clear" w:color="auto" w:fill="auto"/>
          </w:tcPr>
          <w:p w:rsidR="00B54489" w:rsidRPr="00B54489" w:rsidRDefault="00B54489" w:rsidP="00B31530">
            <w:pPr>
              <w:rPr>
                <w:sz w:val="28"/>
                <w:szCs w:val="28"/>
              </w:rPr>
            </w:pPr>
            <w:r w:rsidRPr="00B54489">
              <w:rPr>
                <w:sz w:val="28"/>
                <w:szCs w:val="28"/>
              </w:rPr>
              <w:t>Руководители секций</w:t>
            </w:r>
          </w:p>
        </w:tc>
      </w:tr>
    </w:tbl>
    <w:p w:rsidR="00730D8D" w:rsidRDefault="00730D8D" w:rsidP="00114038"/>
    <w:sectPr w:rsidR="0073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1E2"/>
    <w:multiLevelType w:val="hybridMultilevel"/>
    <w:tmpl w:val="0C50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54E88"/>
    <w:multiLevelType w:val="hybridMultilevel"/>
    <w:tmpl w:val="B16C058E"/>
    <w:lvl w:ilvl="0" w:tplc="B1D83E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B077B9"/>
    <w:multiLevelType w:val="hybridMultilevel"/>
    <w:tmpl w:val="A8D8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D"/>
    <w:rsid w:val="00012499"/>
    <w:rsid w:val="00071994"/>
    <w:rsid w:val="000849BB"/>
    <w:rsid w:val="000A2884"/>
    <w:rsid w:val="000A7230"/>
    <w:rsid w:val="000E1A8B"/>
    <w:rsid w:val="000E298A"/>
    <w:rsid w:val="000E733F"/>
    <w:rsid w:val="00114038"/>
    <w:rsid w:val="00180EFC"/>
    <w:rsid w:val="001D2F0B"/>
    <w:rsid w:val="00201FC9"/>
    <w:rsid w:val="00216CE7"/>
    <w:rsid w:val="00255FAE"/>
    <w:rsid w:val="002A2326"/>
    <w:rsid w:val="002C7459"/>
    <w:rsid w:val="002E52BE"/>
    <w:rsid w:val="00313767"/>
    <w:rsid w:val="00323E82"/>
    <w:rsid w:val="00375E72"/>
    <w:rsid w:val="003B0790"/>
    <w:rsid w:val="00400BB2"/>
    <w:rsid w:val="00465D40"/>
    <w:rsid w:val="0048355A"/>
    <w:rsid w:val="004A23ED"/>
    <w:rsid w:val="004A4D81"/>
    <w:rsid w:val="004C68A6"/>
    <w:rsid w:val="004F141D"/>
    <w:rsid w:val="00506435"/>
    <w:rsid w:val="00523A82"/>
    <w:rsid w:val="005C31CB"/>
    <w:rsid w:val="0060429E"/>
    <w:rsid w:val="006515DA"/>
    <w:rsid w:val="00675139"/>
    <w:rsid w:val="00683A6C"/>
    <w:rsid w:val="006A677D"/>
    <w:rsid w:val="006C387E"/>
    <w:rsid w:val="006E375A"/>
    <w:rsid w:val="0072480C"/>
    <w:rsid w:val="00727ACF"/>
    <w:rsid w:val="00730D8D"/>
    <w:rsid w:val="0074238F"/>
    <w:rsid w:val="00774604"/>
    <w:rsid w:val="007C7237"/>
    <w:rsid w:val="007D27F1"/>
    <w:rsid w:val="007F265B"/>
    <w:rsid w:val="00817D5B"/>
    <w:rsid w:val="008338DF"/>
    <w:rsid w:val="008C7F52"/>
    <w:rsid w:val="008D09BD"/>
    <w:rsid w:val="008E6A89"/>
    <w:rsid w:val="00924EA4"/>
    <w:rsid w:val="009646CB"/>
    <w:rsid w:val="009B5E96"/>
    <w:rsid w:val="009E7EA7"/>
    <w:rsid w:val="009F68CA"/>
    <w:rsid w:val="00A24D88"/>
    <w:rsid w:val="00A66E10"/>
    <w:rsid w:val="00B54489"/>
    <w:rsid w:val="00B61E00"/>
    <w:rsid w:val="00B83198"/>
    <w:rsid w:val="00B91A3F"/>
    <w:rsid w:val="00BF798F"/>
    <w:rsid w:val="00C80609"/>
    <w:rsid w:val="00C86BF3"/>
    <w:rsid w:val="00CA142A"/>
    <w:rsid w:val="00CF0107"/>
    <w:rsid w:val="00D350AE"/>
    <w:rsid w:val="00D36C2D"/>
    <w:rsid w:val="00DC7B09"/>
    <w:rsid w:val="00DD3F4F"/>
    <w:rsid w:val="00DD40BD"/>
    <w:rsid w:val="00DF4DC0"/>
    <w:rsid w:val="00E179DA"/>
    <w:rsid w:val="00E71514"/>
    <w:rsid w:val="00EE3250"/>
    <w:rsid w:val="00EF5AF2"/>
    <w:rsid w:val="00F106F2"/>
    <w:rsid w:val="00F14ACB"/>
    <w:rsid w:val="00F31E89"/>
    <w:rsid w:val="00F454C5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B5E96"/>
    <w:pPr>
      <w:widowControl w:val="0"/>
      <w:autoSpaceDE w:val="0"/>
      <w:autoSpaceDN w:val="0"/>
      <w:adjustRightInd w:val="0"/>
      <w:spacing w:line="312" w:lineRule="atLeast"/>
      <w:ind w:hanging="1786"/>
    </w:pPr>
  </w:style>
  <w:style w:type="paragraph" w:styleId="a4">
    <w:name w:val="List Paragraph"/>
    <w:basedOn w:val="a"/>
    <w:uiPriority w:val="34"/>
    <w:qFormat/>
    <w:rsid w:val="006A677D"/>
    <w:pPr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rsid w:val="00B83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B5E96"/>
    <w:pPr>
      <w:widowControl w:val="0"/>
      <w:autoSpaceDE w:val="0"/>
      <w:autoSpaceDN w:val="0"/>
      <w:adjustRightInd w:val="0"/>
      <w:spacing w:line="312" w:lineRule="atLeast"/>
      <w:ind w:hanging="1786"/>
    </w:pPr>
  </w:style>
  <w:style w:type="paragraph" w:styleId="a4">
    <w:name w:val="List Paragraph"/>
    <w:basedOn w:val="a"/>
    <w:uiPriority w:val="34"/>
    <w:qFormat/>
    <w:rsid w:val="006A677D"/>
    <w:pPr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rsid w:val="00B83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bsuir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korshunova</dc:creator>
  <cp:lastModifiedBy>Потапенко А.И.</cp:lastModifiedBy>
  <cp:revision>2</cp:revision>
  <dcterms:created xsi:type="dcterms:W3CDTF">2020-10-08T07:04:00Z</dcterms:created>
  <dcterms:modified xsi:type="dcterms:W3CDTF">2020-10-08T07:04:00Z</dcterms:modified>
</cp:coreProperties>
</file>