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D52" w:rsidRPr="00D825D0" w:rsidRDefault="00F96D08" w:rsidP="004D1D52">
      <w:pPr>
        <w:ind w:left="6480" w:hanging="360"/>
        <w:rPr>
          <w:sz w:val="28"/>
          <w:szCs w:val="28"/>
        </w:rPr>
      </w:pPr>
      <w:r>
        <w:rPr>
          <w:sz w:val="28"/>
          <w:szCs w:val="28"/>
        </w:rPr>
        <w:t>П</w:t>
      </w:r>
      <w:bookmarkStart w:id="0" w:name="_GoBack"/>
      <w:bookmarkEnd w:id="0"/>
      <w:r w:rsidR="006679F2" w:rsidRPr="00A0104D">
        <w:rPr>
          <w:sz w:val="28"/>
          <w:szCs w:val="28"/>
        </w:rPr>
        <w:t xml:space="preserve">риложение </w:t>
      </w:r>
      <w:r w:rsidR="00B248D3" w:rsidRPr="00D825D0">
        <w:rPr>
          <w:sz w:val="28"/>
          <w:szCs w:val="28"/>
        </w:rPr>
        <w:t>1</w:t>
      </w:r>
    </w:p>
    <w:p w:rsidR="004D1D52" w:rsidRPr="00A45EF3" w:rsidRDefault="004D1D52" w:rsidP="004D1D52">
      <w:pPr>
        <w:ind w:left="6480" w:hanging="360"/>
        <w:rPr>
          <w:sz w:val="28"/>
          <w:szCs w:val="28"/>
        </w:rPr>
      </w:pPr>
      <w:r w:rsidRPr="00A0104D">
        <w:rPr>
          <w:sz w:val="28"/>
          <w:szCs w:val="28"/>
        </w:rPr>
        <w:t xml:space="preserve">к протоколу НМС № </w:t>
      </w:r>
      <w:r w:rsidR="00386044">
        <w:rPr>
          <w:sz w:val="28"/>
          <w:szCs w:val="28"/>
        </w:rPr>
        <w:t>6</w:t>
      </w:r>
    </w:p>
    <w:p w:rsidR="008C1B11" w:rsidRPr="00A45EF3" w:rsidRDefault="004D1D52" w:rsidP="00A0104D">
      <w:pPr>
        <w:ind w:left="6480" w:hanging="360"/>
        <w:rPr>
          <w:sz w:val="26"/>
          <w:szCs w:val="26"/>
        </w:rPr>
      </w:pPr>
      <w:r w:rsidRPr="00A0104D">
        <w:rPr>
          <w:sz w:val="28"/>
          <w:szCs w:val="28"/>
        </w:rPr>
        <w:t xml:space="preserve">от </w:t>
      </w:r>
      <w:r w:rsidR="00386044">
        <w:rPr>
          <w:sz w:val="28"/>
          <w:szCs w:val="28"/>
        </w:rPr>
        <w:t>21.02</w:t>
      </w:r>
      <w:r w:rsidR="00A45EF3">
        <w:rPr>
          <w:sz w:val="28"/>
          <w:szCs w:val="28"/>
        </w:rPr>
        <w:t>.2020г.</w:t>
      </w:r>
    </w:p>
    <w:p w:rsidR="008C1B11" w:rsidRPr="00A0104D" w:rsidRDefault="008C1B11" w:rsidP="004D1D52">
      <w:pPr>
        <w:rPr>
          <w:sz w:val="26"/>
          <w:szCs w:val="26"/>
        </w:rPr>
      </w:pPr>
    </w:p>
    <w:p w:rsidR="00885826" w:rsidRPr="00A0104D" w:rsidRDefault="004D1D52" w:rsidP="00885826">
      <w:pPr>
        <w:jc w:val="center"/>
        <w:rPr>
          <w:sz w:val="28"/>
          <w:szCs w:val="28"/>
        </w:rPr>
      </w:pPr>
      <w:r w:rsidRPr="00A0104D">
        <w:rPr>
          <w:sz w:val="28"/>
          <w:szCs w:val="28"/>
        </w:rPr>
        <w:t xml:space="preserve">Рекомендованные к утверждению </w:t>
      </w:r>
    </w:p>
    <w:p w:rsidR="004D1D52" w:rsidRPr="00A0104D" w:rsidRDefault="004D1D52" w:rsidP="004D1D52">
      <w:pPr>
        <w:jc w:val="center"/>
        <w:rPr>
          <w:sz w:val="28"/>
          <w:szCs w:val="28"/>
        </w:rPr>
      </w:pPr>
      <w:r w:rsidRPr="00A0104D">
        <w:rPr>
          <w:sz w:val="28"/>
          <w:szCs w:val="28"/>
        </w:rPr>
        <w:t>учебные программы дисциплин</w:t>
      </w:r>
    </w:p>
    <w:p w:rsidR="004D1D52" w:rsidRPr="00A0104D" w:rsidRDefault="004D1D52" w:rsidP="004D1D52">
      <w:pPr>
        <w:jc w:val="center"/>
        <w:rPr>
          <w:sz w:val="26"/>
          <w:szCs w:val="26"/>
        </w:rPr>
      </w:pPr>
    </w:p>
    <w:tbl>
      <w:tblPr>
        <w:tblStyle w:val="a3"/>
        <w:tblW w:w="9295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851"/>
        <w:gridCol w:w="4961"/>
        <w:gridCol w:w="2552"/>
        <w:gridCol w:w="7"/>
        <w:gridCol w:w="924"/>
      </w:tblGrid>
      <w:tr w:rsidR="008A1BDC" w:rsidRPr="00A0104D" w:rsidTr="00C81CFF">
        <w:tc>
          <w:tcPr>
            <w:tcW w:w="851" w:type="dxa"/>
            <w:shd w:val="clear" w:color="auto" w:fill="auto"/>
          </w:tcPr>
          <w:p w:rsidR="004D1D52" w:rsidRPr="00A0104D" w:rsidRDefault="004D1D52" w:rsidP="00FC21F5">
            <w:pPr>
              <w:jc w:val="both"/>
              <w:rPr>
                <w:sz w:val="26"/>
                <w:szCs w:val="26"/>
              </w:rPr>
            </w:pPr>
            <w:r w:rsidRPr="00A0104D">
              <w:rPr>
                <w:sz w:val="26"/>
                <w:szCs w:val="26"/>
              </w:rPr>
              <w:t>№№</w:t>
            </w:r>
          </w:p>
          <w:p w:rsidR="004D1D52" w:rsidRPr="00A0104D" w:rsidRDefault="004D1D52" w:rsidP="00FC21F5">
            <w:pPr>
              <w:jc w:val="both"/>
              <w:rPr>
                <w:sz w:val="26"/>
                <w:szCs w:val="26"/>
              </w:rPr>
            </w:pPr>
            <w:proofErr w:type="gramStart"/>
            <w:r w:rsidRPr="00A0104D">
              <w:rPr>
                <w:sz w:val="26"/>
                <w:szCs w:val="26"/>
              </w:rPr>
              <w:t>п</w:t>
            </w:r>
            <w:proofErr w:type="gramEnd"/>
            <w:r w:rsidRPr="00A0104D">
              <w:rPr>
                <w:sz w:val="26"/>
                <w:szCs w:val="26"/>
              </w:rPr>
              <w:t>/п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4D1D52" w:rsidRPr="00A0104D" w:rsidRDefault="004D1D52" w:rsidP="00FC21F5">
            <w:pPr>
              <w:jc w:val="center"/>
              <w:rPr>
                <w:sz w:val="26"/>
                <w:szCs w:val="26"/>
              </w:rPr>
            </w:pPr>
            <w:r w:rsidRPr="00A0104D">
              <w:rPr>
                <w:sz w:val="26"/>
                <w:szCs w:val="26"/>
              </w:rPr>
              <w:t>Название программы</w:t>
            </w:r>
          </w:p>
        </w:tc>
        <w:tc>
          <w:tcPr>
            <w:tcW w:w="2559" w:type="dxa"/>
            <w:gridSpan w:val="2"/>
            <w:shd w:val="clear" w:color="auto" w:fill="auto"/>
          </w:tcPr>
          <w:p w:rsidR="004D1D52" w:rsidRPr="00A0104D" w:rsidRDefault="004D1D52" w:rsidP="00C81CFF">
            <w:pPr>
              <w:jc w:val="both"/>
              <w:rPr>
                <w:sz w:val="26"/>
                <w:szCs w:val="26"/>
              </w:rPr>
            </w:pPr>
            <w:r w:rsidRPr="00A0104D">
              <w:rPr>
                <w:sz w:val="26"/>
                <w:szCs w:val="26"/>
              </w:rPr>
              <w:t>Специальность</w:t>
            </w:r>
            <w:r w:rsidR="00C81CFF">
              <w:rPr>
                <w:sz w:val="26"/>
                <w:szCs w:val="26"/>
              </w:rPr>
              <w:t xml:space="preserve"> (направление спец</w:t>
            </w:r>
            <w:r w:rsidR="00C81CFF">
              <w:rPr>
                <w:sz w:val="26"/>
                <w:szCs w:val="26"/>
              </w:rPr>
              <w:t>и</w:t>
            </w:r>
            <w:r w:rsidR="00C81CFF">
              <w:rPr>
                <w:sz w:val="26"/>
                <w:szCs w:val="26"/>
              </w:rPr>
              <w:t>альности)</w:t>
            </w:r>
            <w:r w:rsidRPr="00A0104D">
              <w:rPr>
                <w:sz w:val="26"/>
                <w:szCs w:val="26"/>
              </w:rPr>
              <w:t>,</w:t>
            </w:r>
            <w:r w:rsidR="00C81CFF">
              <w:rPr>
                <w:sz w:val="26"/>
                <w:szCs w:val="26"/>
              </w:rPr>
              <w:t xml:space="preserve"> </w:t>
            </w:r>
            <w:r w:rsidRPr="00A0104D">
              <w:rPr>
                <w:sz w:val="26"/>
                <w:szCs w:val="26"/>
              </w:rPr>
              <w:t>для кот</w:t>
            </w:r>
            <w:r w:rsidRPr="00A0104D">
              <w:rPr>
                <w:sz w:val="26"/>
                <w:szCs w:val="26"/>
              </w:rPr>
              <w:t>о</w:t>
            </w:r>
            <w:r w:rsidRPr="00A0104D">
              <w:rPr>
                <w:sz w:val="26"/>
                <w:szCs w:val="26"/>
              </w:rPr>
              <w:t>рой разработана программа</w:t>
            </w:r>
          </w:p>
        </w:tc>
        <w:tc>
          <w:tcPr>
            <w:tcW w:w="924" w:type="dxa"/>
            <w:shd w:val="clear" w:color="auto" w:fill="auto"/>
          </w:tcPr>
          <w:p w:rsidR="004D1D52" w:rsidRPr="00A0104D" w:rsidRDefault="004D1D52" w:rsidP="00FC21F5">
            <w:pPr>
              <w:jc w:val="both"/>
              <w:rPr>
                <w:sz w:val="26"/>
                <w:szCs w:val="26"/>
                <w:lang w:val="en-US"/>
              </w:rPr>
            </w:pPr>
            <w:r w:rsidRPr="00A0104D">
              <w:rPr>
                <w:sz w:val="26"/>
                <w:szCs w:val="26"/>
              </w:rPr>
              <w:t>Ст</w:t>
            </w:r>
            <w:r w:rsidRPr="00A0104D">
              <w:rPr>
                <w:sz w:val="26"/>
                <w:szCs w:val="26"/>
              </w:rPr>
              <w:t>а</w:t>
            </w:r>
            <w:r w:rsidRPr="00A0104D">
              <w:rPr>
                <w:sz w:val="26"/>
                <w:szCs w:val="26"/>
              </w:rPr>
              <w:t>тус пр</w:t>
            </w:r>
            <w:r w:rsidRPr="00A0104D">
              <w:rPr>
                <w:sz w:val="26"/>
                <w:szCs w:val="26"/>
              </w:rPr>
              <w:t>о</w:t>
            </w:r>
            <w:r w:rsidRPr="00A0104D">
              <w:rPr>
                <w:sz w:val="26"/>
                <w:szCs w:val="26"/>
              </w:rPr>
              <w:t>гра</w:t>
            </w:r>
            <w:r w:rsidRPr="00A0104D">
              <w:rPr>
                <w:sz w:val="26"/>
                <w:szCs w:val="26"/>
              </w:rPr>
              <w:t>м</w:t>
            </w:r>
            <w:r w:rsidRPr="00A0104D">
              <w:rPr>
                <w:sz w:val="26"/>
                <w:szCs w:val="26"/>
              </w:rPr>
              <w:t>мы</w:t>
            </w:r>
          </w:p>
        </w:tc>
      </w:tr>
      <w:tr w:rsidR="008A1BDC" w:rsidRPr="00A0104D" w:rsidTr="00C81CFF">
        <w:tc>
          <w:tcPr>
            <w:tcW w:w="851" w:type="dxa"/>
            <w:shd w:val="clear" w:color="auto" w:fill="auto"/>
          </w:tcPr>
          <w:p w:rsidR="004D1D52" w:rsidRPr="00A0104D" w:rsidRDefault="004D1D52" w:rsidP="00FC21F5">
            <w:pPr>
              <w:jc w:val="center"/>
              <w:rPr>
                <w:sz w:val="26"/>
                <w:szCs w:val="26"/>
              </w:rPr>
            </w:pPr>
            <w:r w:rsidRPr="00A0104D">
              <w:rPr>
                <w:sz w:val="26"/>
                <w:szCs w:val="26"/>
              </w:rPr>
              <w:t>1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4D1D52" w:rsidRPr="00A0104D" w:rsidRDefault="004D1D52" w:rsidP="00FC21F5">
            <w:pPr>
              <w:jc w:val="center"/>
              <w:rPr>
                <w:sz w:val="26"/>
                <w:szCs w:val="26"/>
              </w:rPr>
            </w:pPr>
            <w:r w:rsidRPr="00A0104D">
              <w:rPr>
                <w:sz w:val="26"/>
                <w:szCs w:val="26"/>
              </w:rPr>
              <w:t>2</w:t>
            </w:r>
          </w:p>
        </w:tc>
        <w:tc>
          <w:tcPr>
            <w:tcW w:w="2559" w:type="dxa"/>
            <w:gridSpan w:val="2"/>
            <w:shd w:val="clear" w:color="auto" w:fill="auto"/>
          </w:tcPr>
          <w:p w:rsidR="004D1D52" w:rsidRPr="00A0104D" w:rsidRDefault="004D1D52" w:rsidP="00FC21F5">
            <w:pPr>
              <w:jc w:val="center"/>
              <w:rPr>
                <w:sz w:val="26"/>
                <w:szCs w:val="26"/>
              </w:rPr>
            </w:pPr>
            <w:r w:rsidRPr="00A0104D">
              <w:rPr>
                <w:sz w:val="26"/>
                <w:szCs w:val="26"/>
              </w:rPr>
              <w:t>3</w:t>
            </w:r>
          </w:p>
        </w:tc>
        <w:tc>
          <w:tcPr>
            <w:tcW w:w="924" w:type="dxa"/>
            <w:shd w:val="clear" w:color="auto" w:fill="auto"/>
          </w:tcPr>
          <w:p w:rsidR="004D1D52" w:rsidRPr="00A0104D" w:rsidRDefault="004D1D52" w:rsidP="00FC21F5">
            <w:pPr>
              <w:jc w:val="center"/>
              <w:rPr>
                <w:sz w:val="26"/>
                <w:szCs w:val="26"/>
              </w:rPr>
            </w:pPr>
            <w:r w:rsidRPr="00A0104D">
              <w:rPr>
                <w:sz w:val="26"/>
                <w:szCs w:val="26"/>
              </w:rPr>
              <w:t>4</w:t>
            </w:r>
          </w:p>
        </w:tc>
      </w:tr>
      <w:tr w:rsidR="00B07515" w:rsidRPr="00A0104D" w:rsidTr="00C81CFF">
        <w:tc>
          <w:tcPr>
            <w:tcW w:w="851" w:type="dxa"/>
            <w:shd w:val="clear" w:color="auto" w:fill="auto"/>
          </w:tcPr>
          <w:p w:rsidR="00B07515" w:rsidRPr="00885826" w:rsidRDefault="00B07515" w:rsidP="0052128A">
            <w:pPr>
              <w:pStyle w:val="a9"/>
              <w:numPr>
                <w:ilvl w:val="0"/>
                <w:numId w:val="3"/>
              </w:numPr>
              <w:rPr>
                <w:sz w:val="26"/>
                <w:szCs w:val="26"/>
              </w:rPr>
            </w:pPr>
            <w:r w:rsidRPr="00885826">
              <w:rPr>
                <w:sz w:val="26"/>
                <w:szCs w:val="26"/>
              </w:rPr>
              <w:t>1</w:t>
            </w:r>
          </w:p>
        </w:tc>
        <w:tc>
          <w:tcPr>
            <w:tcW w:w="4961" w:type="dxa"/>
            <w:shd w:val="clear" w:color="auto" w:fill="auto"/>
          </w:tcPr>
          <w:p w:rsidR="00B07515" w:rsidRPr="004F1F13" w:rsidRDefault="00B07515" w:rsidP="00B16467">
            <w:pPr>
              <w:rPr>
                <w:bCs/>
                <w:kern w:val="24"/>
                <w:sz w:val="28"/>
                <w:szCs w:val="28"/>
              </w:rPr>
            </w:pPr>
            <w:r>
              <w:rPr>
                <w:color w:val="000000" w:themeColor="text1"/>
                <w:szCs w:val="28"/>
              </w:rPr>
              <w:t>Анализ и синтез дискретных систем фазового управления</w:t>
            </w:r>
          </w:p>
        </w:tc>
        <w:tc>
          <w:tcPr>
            <w:tcW w:w="2552" w:type="dxa"/>
            <w:shd w:val="clear" w:color="auto" w:fill="auto"/>
          </w:tcPr>
          <w:p w:rsidR="00B07515" w:rsidRPr="00A45EF3" w:rsidRDefault="00B07515" w:rsidP="00885826">
            <w:pPr>
              <w:jc w:val="both"/>
              <w:rPr>
                <w:sz w:val="28"/>
                <w:szCs w:val="28"/>
              </w:rPr>
            </w:pPr>
            <w:r>
              <w:rPr>
                <w:color w:val="000000" w:themeColor="text1"/>
                <w:szCs w:val="28"/>
              </w:rPr>
              <w:t>1-40 80 02</w:t>
            </w:r>
          </w:p>
        </w:tc>
        <w:tc>
          <w:tcPr>
            <w:tcW w:w="931" w:type="dxa"/>
            <w:gridSpan w:val="2"/>
            <w:shd w:val="clear" w:color="auto" w:fill="auto"/>
          </w:tcPr>
          <w:p w:rsidR="00B07515" w:rsidRPr="00A0104D" w:rsidRDefault="00B07515" w:rsidP="00885826">
            <w:pPr>
              <w:tabs>
                <w:tab w:val="left" w:pos="600"/>
              </w:tabs>
              <w:jc w:val="center"/>
              <w:rPr>
                <w:sz w:val="26"/>
                <w:szCs w:val="26"/>
              </w:rPr>
            </w:pPr>
            <w:proofErr w:type="spellStart"/>
            <w:r w:rsidRPr="00A0104D">
              <w:rPr>
                <w:sz w:val="26"/>
                <w:szCs w:val="26"/>
              </w:rPr>
              <w:t>УПр</w:t>
            </w:r>
            <w:proofErr w:type="spellEnd"/>
          </w:p>
          <w:p w:rsidR="00B07515" w:rsidRPr="00A0104D" w:rsidRDefault="00B07515" w:rsidP="00513DE2">
            <w:pPr>
              <w:jc w:val="center"/>
              <w:rPr>
                <w:sz w:val="26"/>
                <w:szCs w:val="26"/>
              </w:rPr>
            </w:pPr>
            <w:r w:rsidRPr="00A0104D">
              <w:rPr>
                <w:sz w:val="26"/>
                <w:szCs w:val="26"/>
              </w:rPr>
              <w:t>УВО</w:t>
            </w:r>
          </w:p>
        </w:tc>
      </w:tr>
      <w:tr w:rsidR="00B07515" w:rsidRPr="00A0104D" w:rsidTr="005B6275">
        <w:trPr>
          <w:trHeight w:val="698"/>
        </w:trPr>
        <w:tc>
          <w:tcPr>
            <w:tcW w:w="851" w:type="dxa"/>
            <w:shd w:val="clear" w:color="auto" w:fill="auto"/>
          </w:tcPr>
          <w:p w:rsidR="00B07515" w:rsidRPr="00885826" w:rsidRDefault="00B07515" w:rsidP="0052128A">
            <w:pPr>
              <w:pStyle w:val="a9"/>
              <w:numPr>
                <w:ilvl w:val="0"/>
                <w:numId w:val="3"/>
              </w:numPr>
              <w:rPr>
                <w:sz w:val="26"/>
                <w:szCs w:val="26"/>
              </w:rPr>
            </w:pPr>
          </w:p>
        </w:tc>
        <w:tc>
          <w:tcPr>
            <w:tcW w:w="4961" w:type="dxa"/>
            <w:shd w:val="clear" w:color="auto" w:fill="auto"/>
          </w:tcPr>
          <w:p w:rsidR="00B07515" w:rsidRPr="00F00936" w:rsidRDefault="00B07515" w:rsidP="00B16467">
            <w:pPr>
              <w:tabs>
                <w:tab w:val="left" w:pos="1594"/>
              </w:tabs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Идентификация и диагностика объектов и систем управления</w:t>
            </w:r>
          </w:p>
        </w:tc>
        <w:tc>
          <w:tcPr>
            <w:tcW w:w="2552" w:type="dxa"/>
            <w:shd w:val="clear" w:color="auto" w:fill="auto"/>
          </w:tcPr>
          <w:p w:rsidR="00B07515" w:rsidRPr="00041ED2" w:rsidRDefault="00B07515" w:rsidP="00A54FEE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1-53 01 07</w:t>
            </w:r>
          </w:p>
        </w:tc>
        <w:tc>
          <w:tcPr>
            <w:tcW w:w="931" w:type="dxa"/>
            <w:gridSpan w:val="2"/>
            <w:shd w:val="clear" w:color="auto" w:fill="auto"/>
          </w:tcPr>
          <w:p w:rsidR="00B07515" w:rsidRPr="00A0104D" w:rsidRDefault="00B07515" w:rsidP="005B6275">
            <w:pPr>
              <w:jc w:val="center"/>
              <w:rPr>
                <w:sz w:val="26"/>
                <w:szCs w:val="26"/>
              </w:rPr>
            </w:pPr>
            <w:proofErr w:type="spellStart"/>
            <w:r w:rsidRPr="00A0104D">
              <w:rPr>
                <w:sz w:val="26"/>
                <w:szCs w:val="26"/>
              </w:rPr>
              <w:t>УПр</w:t>
            </w:r>
            <w:proofErr w:type="spellEnd"/>
          </w:p>
          <w:p w:rsidR="00B07515" w:rsidRPr="00A0104D" w:rsidRDefault="00B07515" w:rsidP="005B6275">
            <w:pPr>
              <w:jc w:val="center"/>
              <w:rPr>
                <w:sz w:val="26"/>
                <w:szCs w:val="26"/>
              </w:rPr>
            </w:pPr>
            <w:r w:rsidRPr="00A0104D">
              <w:rPr>
                <w:sz w:val="26"/>
                <w:szCs w:val="26"/>
              </w:rPr>
              <w:t>УВО</w:t>
            </w:r>
          </w:p>
        </w:tc>
      </w:tr>
      <w:tr w:rsidR="00B07515" w:rsidRPr="00A0104D" w:rsidTr="00C81CFF">
        <w:tc>
          <w:tcPr>
            <w:tcW w:w="851" w:type="dxa"/>
            <w:shd w:val="clear" w:color="auto" w:fill="auto"/>
          </w:tcPr>
          <w:p w:rsidR="00B07515" w:rsidRPr="00885826" w:rsidRDefault="00B07515" w:rsidP="0052128A">
            <w:pPr>
              <w:pStyle w:val="a9"/>
              <w:numPr>
                <w:ilvl w:val="0"/>
                <w:numId w:val="3"/>
              </w:numPr>
              <w:rPr>
                <w:sz w:val="26"/>
                <w:szCs w:val="26"/>
              </w:rPr>
            </w:pPr>
          </w:p>
        </w:tc>
        <w:tc>
          <w:tcPr>
            <w:tcW w:w="4961" w:type="dxa"/>
            <w:shd w:val="clear" w:color="auto" w:fill="auto"/>
          </w:tcPr>
          <w:p w:rsidR="00B07515" w:rsidRPr="00F00936" w:rsidRDefault="00B07515" w:rsidP="00B16467">
            <w:pPr>
              <w:tabs>
                <w:tab w:val="left" w:pos="1594"/>
              </w:tabs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Компьютерный инжиниринг и цифровое пр</w:t>
            </w:r>
            <w:r>
              <w:rPr>
                <w:color w:val="000000" w:themeColor="text1"/>
                <w:szCs w:val="28"/>
              </w:rPr>
              <w:t>о</w:t>
            </w:r>
            <w:r>
              <w:rPr>
                <w:color w:val="000000" w:themeColor="text1"/>
                <w:szCs w:val="28"/>
              </w:rPr>
              <w:t>изводство</w:t>
            </w:r>
          </w:p>
        </w:tc>
        <w:tc>
          <w:tcPr>
            <w:tcW w:w="2552" w:type="dxa"/>
            <w:shd w:val="clear" w:color="auto" w:fill="auto"/>
          </w:tcPr>
          <w:p w:rsidR="00B07515" w:rsidRPr="00041ED2" w:rsidRDefault="00B07515" w:rsidP="00A54FEE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1-39 80 03</w:t>
            </w:r>
          </w:p>
        </w:tc>
        <w:tc>
          <w:tcPr>
            <w:tcW w:w="931" w:type="dxa"/>
            <w:gridSpan w:val="2"/>
            <w:shd w:val="clear" w:color="auto" w:fill="auto"/>
          </w:tcPr>
          <w:p w:rsidR="00B07515" w:rsidRPr="00A0104D" w:rsidRDefault="00B07515" w:rsidP="00D53587">
            <w:pPr>
              <w:jc w:val="center"/>
              <w:rPr>
                <w:sz w:val="26"/>
                <w:szCs w:val="26"/>
              </w:rPr>
            </w:pPr>
            <w:proofErr w:type="spellStart"/>
            <w:r w:rsidRPr="00A0104D">
              <w:rPr>
                <w:sz w:val="26"/>
                <w:szCs w:val="26"/>
              </w:rPr>
              <w:t>УПр</w:t>
            </w:r>
            <w:proofErr w:type="spellEnd"/>
          </w:p>
          <w:p w:rsidR="00B07515" w:rsidRDefault="00B07515" w:rsidP="00D53587">
            <w:pPr>
              <w:jc w:val="center"/>
              <w:rPr>
                <w:sz w:val="26"/>
                <w:szCs w:val="26"/>
              </w:rPr>
            </w:pPr>
            <w:r w:rsidRPr="00A0104D">
              <w:rPr>
                <w:sz w:val="26"/>
                <w:szCs w:val="26"/>
              </w:rPr>
              <w:t>УВО</w:t>
            </w:r>
          </w:p>
        </w:tc>
      </w:tr>
      <w:tr w:rsidR="00B07515" w:rsidRPr="00A0104D" w:rsidTr="00C81CFF">
        <w:tc>
          <w:tcPr>
            <w:tcW w:w="851" w:type="dxa"/>
            <w:shd w:val="clear" w:color="auto" w:fill="auto"/>
          </w:tcPr>
          <w:p w:rsidR="00B07515" w:rsidRPr="00885826" w:rsidRDefault="00B07515" w:rsidP="0052128A">
            <w:pPr>
              <w:pStyle w:val="a9"/>
              <w:numPr>
                <w:ilvl w:val="0"/>
                <w:numId w:val="3"/>
              </w:numPr>
              <w:rPr>
                <w:sz w:val="26"/>
                <w:szCs w:val="26"/>
              </w:rPr>
            </w:pPr>
          </w:p>
        </w:tc>
        <w:tc>
          <w:tcPr>
            <w:tcW w:w="4961" w:type="dxa"/>
            <w:shd w:val="clear" w:color="auto" w:fill="auto"/>
          </w:tcPr>
          <w:p w:rsidR="00B07515" w:rsidRPr="004F1F13" w:rsidRDefault="00B07515" w:rsidP="00B16467">
            <w:pPr>
              <w:tabs>
                <w:tab w:val="left" w:pos="1594"/>
              </w:tabs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Cs w:val="28"/>
              </w:rPr>
              <w:t>Локальные системы автоматики</w:t>
            </w:r>
          </w:p>
        </w:tc>
        <w:tc>
          <w:tcPr>
            <w:tcW w:w="2552" w:type="dxa"/>
            <w:shd w:val="clear" w:color="auto" w:fill="auto"/>
          </w:tcPr>
          <w:p w:rsidR="00B07515" w:rsidRPr="004F1F13" w:rsidRDefault="00B07515" w:rsidP="00A54FEE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Cs w:val="28"/>
              </w:rPr>
              <w:t>1-53 01 07</w:t>
            </w:r>
          </w:p>
        </w:tc>
        <w:tc>
          <w:tcPr>
            <w:tcW w:w="931" w:type="dxa"/>
            <w:gridSpan w:val="2"/>
            <w:shd w:val="clear" w:color="auto" w:fill="auto"/>
          </w:tcPr>
          <w:p w:rsidR="00B07515" w:rsidRPr="00A0104D" w:rsidRDefault="00B07515" w:rsidP="00885826">
            <w:pPr>
              <w:jc w:val="center"/>
              <w:rPr>
                <w:sz w:val="26"/>
                <w:szCs w:val="26"/>
              </w:rPr>
            </w:pPr>
            <w:proofErr w:type="spellStart"/>
            <w:r w:rsidRPr="00A0104D">
              <w:rPr>
                <w:sz w:val="26"/>
                <w:szCs w:val="26"/>
              </w:rPr>
              <w:t>УПр</w:t>
            </w:r>
            <w:proofErr w:type="spellEnd"/>
          </w:p>
          <w:p w:rsidR="00B07515" w:rsidRPr="00A0104D" w:rsidRDefault="00B07515" w:rsidP="00885826">
            <w:pPr>
              <w:jc w:val="center"/>
              <w:rPr>
                <w:sz w:val="26"/>
                <w:szCs w:val="26"/>
              </w:rPr>
            </w:pPr>
            <w:r w:rsidRPr="00A0104D">
              <w:rPr>
                <w:sz w:val="26"/>
                <w:szCs w:val="26"/>
              </w:rPr>
              <w:t>УВО</w:t>
            </w:r>
          </w:p>
        </w:tc>
      </w:tr>
      <w:tr w:rsidR="00B07515" w:rsidRPr="00A0104D" w:rsidTr="00C81CFF">
        <w:tc>
          <w:tcPr>
            <w:tcW w:w="851" w:type="dxa"/>
            <w:shd w:val="clear" w:color="auto" w:fill="auto"/>
          </w:tcPr>
          <w:p w:rsidR="00B07515" w:rsidRPr="00885826" w:rsidRDefault="00B07515" w:rsidP="0052128A">
            <w:pPr>
              <w:pStyle w:val="a9"/>
              <w:numPr>
                <w:ilvl w:val="0"/>
                <w:numId w:val="3"/>
              </w:numPr>
              <w:rPr>
                <w:sz w:val="26"/>
                <w:szCs w:val="26"/>
              </w:rPr>
            </w:pPr>
          </w:p>
        </w:tc>
        <w:tc>
          <w:tcPr>
            <w:tcW w:w="4961" w:type="dxa"/>
            <w:shd w:val="clear" w:color="auto" w:fill="auto"/>
          </w:tcPr>
          <w:p w:rsidR="00B07515" w:rsidRPr="00F00936" w:rsidRDefault="00B07515" w:rsidP="00B16467">
            <w:pPr>
              <w:tabs>
                <w:tab w:val="left" w:pos="1594"/>
              </w:tabs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Математическое моделирование объектов и систем управления</w:t>
            </w:r>
          </w:p>
        </w:tc>
        <w:tc>
          <w:tcPr>
            <w:tcW w:w="2552" w:type="dxa"/>
            <w:shd w:val="clear" w:color="auto" w:fill="auto"/>
          </w:tcPr>
          <w:p w:rsidR="00B07515" w:rsidRPr="00041ED2" w:rsidRDefault="00B07515" w:rsidP="00A54FEE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1-40 80 02</w:t>
            </w:r>
          </w:p>
        </w:tc>
        <w:tc>
          <w:tcPr>
            <w:tcW w:w="931" w:type="dxa"/>
            <w:gridSpan w:val="2"/>
            <w:shd w:val="clear" w:color="auto" w:fill="auto"/>
          </w:tcPr>
          <w:p w:rsidR="00B07515" w:rsidRPr="00A0104D" w:rsidRDefault="00B07515" w:rsidP="00D53587">
            <w:pPr>
              <w:jc w:val="center"/>
              <w:rPr>
                <w:sz w:val="26"/>
                <w:szCs w:val="26"/>
              </w:rPr>
            </w:pPr>
            <w:proofErr w:type="spellStart"/>
            <w:r w:rsidRPr="00A0104D">
              <w:rPr>
                <w:sz w:val="26"/>
                <w:szCs w:val="26"/>
              </w:rPr>
              <w:t>УПр</w:t>
            </w:r>
            <w:proofErr w:type="spellEnd"/>
          </w:p>
          <w:p w:rsidR="00B07515" w:rsidRDefault="00B07515" w:rsidP="00D53587">
            <w:pPr>
              <w:jc w:val="center"/>
              <w:rPr>
                <w:sz w:val="26"/>
                <w:szCs w:val="26"/>
              </w:rPr>
            </w:pPr>
            <w:r w:rsidRPr="00A0104D">
              <w:rPr>
                <w:sz w:val="26"/>
                <w:szCs w:val="26"/>
              </w:rPr>
              <w:t>УВО</w:t>
            </w:r>
          </w:p>
        </w:tc>
      </w:tr>
      <w:tr w:rsidR="00B07515" w:rsidRPr="00A0104D" w:rsidTr="00C81CFF">
        <w:tc>
          <w:tcPr>
            <w:tcW w:w="851" w:type="dxa"/>
            <w:shd w:val="clear" w:color="auto" w:fill="auto"/>
          </w:tcPr>
          <w:p w:rsidR="00B07515" w:rsidRPr="00885826" w:rsidRDefault="00B07515" w:rsidP="0052128A">
            <w:pPr>
              <w:pStyle w:val="a9"/>
              <w:numPr>
                <w:ilvl w:val="0"/>
                <w:numId w:val="3"/>
              </w:numPr>
              <w:rPr>
                <w:sz w:val="26"/>
                <w:szCs w:val="26"/>
              </w:rPr>
            </w:pPr>
          </w:p>
        </w:tc>
        <w:tc>
          <w:tcPr>
            <w:tcW w:w="4961" w:type="dxa"/>
            <w:shd w:val="clear" w:color="auto" w:fill="auto"/>
          </w:tcPr>
          <w:p w:rsidR="00B07515" w:rsidRPr="00F00936" w:rsidRDefault="00B07515" w:rsidP="00B16467">
            <w:pPr>
              <w:tabs>
                <w:tab w:val="left" w:pos="1594"/>
              </w:tabs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Методы машинного обучения для задач кла</w:t>
            </w:r>
            <w:r>
              <w:rPr>
                <w:color w:val="000000" w:themeColor="text1"/>
                <w:szCs w:val="28"/>
              </w:rPr>
              <w:t>с</w:t>
            </w:r>
            <w:r>
              <w:rPr>
                <w:color w:val="000000" w:themeColor="text1"/>
                <w:szCs w:val="28"/>
              </w:rPr>
              <w:t>сификации и прогнозирования</w:t>
            </w:r>
          </w:p>
        </w:tc>
        <w:tc>
          <w:tcPr>
            <w:tcW w:w="2552" w:type="dxa"/>
            <w:shd w:val="clear" w:color="auto" w:fill="auto"/>
          </w:tcPr>
          <w:p w:rsidR="00B07515" w:rsidRPr="00041ED2" w:rsidRDefault="00B07515" w:rsidP="00A54FEE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1-40 80 01</w:t>
            </w:r>
          </w:p>
        </w:tc>
        <w:tc>
          <w:tcPr>
            <w:tcW w:w="931" w:type="dxa"/>
            <w:gridSpan w:val="2"/>
            <w:shd w:val="clear" w:color="auto" w:fill="auto"/>
          </w:tcPr>
          <w:p w:rsidR="00B07515" w:rsidRPr="00A0104D" w:rsidRDefault="00B07515" w:rsidP="00D53587">
            <w:pPr>
              <w:jc w:val="center"/>
              <w:rPr>
                <w:sz w:val="26"/>
                <w:szCs w:val="26"/>
              </w:rPr>
            </w:pPr>
            <w:proofErr w:type="spellStart"/>
            <w:r w:rsidRPr="00A0104D">
              <w:rPr>
                <w:sz w:val="26"/>
                <w:szCs w:val="26"/>
              </w:rPr>
              <w:t>УПр</w:t>
            </w:r>
            <w:proofErr w:type="spellEnd"/>
          </w:p>
          <w:p w:rsidR="00B07515" w:rsidRDefault="00B07515" w:rsidP="00D53587">
            <w:pPr>
              <w:jc w:val="center"/>
              <w:rPr>
                <w:sz w:val="26"/>
                <w:szCs w:val="26"/>
              </w:rPr>
            </w:pPr>
            <w:r w:rsidRPr="00A0104D">
              <w:rPr>
                <w:sz w:val="26"/>
                <w:szCs w:val="26"/>
              </w:rPr>
              <w:t>УВО</w:t>
            </w:r>
          </w:p>
        </w:tc>
      </w:tr>
      <w:tr w:rsidR="00B07515" w:rsidRPr="00A0104D" w:rsidTr="00C81CFF">
        <w:tc>
          <w:tcPr>
            <w:tcW w:w="851" w:type="dxa"/>
            <w:shd w:val="clear" w:color="auto" w:fill="auto"/>
          </w:tcPr>
          <w:p w:rsidR="00B07515" w:rsidRPr="00885826" w:rsidRDefault="00B07515" w:rsidP="0052128A">
            <w:pPr>
              <w:pStyle w:val="a9"/>
              <w:numPr>
                <w:ilvl w:val="0"/>
                <w:numId w:val="3"/>
              </w:numPr>
              <w:rPr>
                <w:sz w:val="26"/>
                <w:szCs w:val="26"/>
              </w:rPr>
            </w:pPr>
          </w:p>
        </w:tc>
        <w:tc>
          <w:tcPr>
            <w:tcW w:w="4961" w:type="dxa"/>
            <w:shd w:val="clear" w:color="auto" w:fill="auto"/>
          </w:tcPr>
          <w:p w:rsidR="00B07515" w:rsidRPr="00F00936" w:rsidRDefault="00B07515" w:rsidP="00B16467">
            <w:pPr>
              <w:tabs>
                <w:tab w:val="left" w:pos="1594"/>
              </w:tabs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Надежность систем фазового управления</w:t>
            </w:r>
          </w:p>
        </w:tc>
        <w:tc>
          <w:tcPr>
            <w:tcW w:w="2552" w:type="dxa"/>
            <w:shd w:val="clear" w:color="auto" w:fill="auto"/>
          </w:tcPr>
          <w:p w:rsidR="00B07515" w:rsidRPr="00041ED2" w:rsidRDefault="00B07515" w:rsidP="00A54FEE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1-40 80 02</w:t>
            </w:r>
          </w:p>
        </w:tc>
        <w:tc>
          <w:tcPr>
            <w:tcW w:w="931" w:type="dxa"/>
            <w:gridSpan w:val="2"/>
            <w:shd w:val="clear" w:color="auto" w:fill="auto"/>
          </w:tcPr>
          <w:p w:rsidR="00B07515" w:rsidRPr="00A0104D" w:rsidRDefault="00B07515" w:rsidP="00D53587">
            <w:pPr>
              <w:jc w:val="center"/>
              <w:rPr>
                <w:sz w:val="26"/>
                <w:szCs w:val="26"/>
              </w:rPr>
            </w:pPr>
            <w:proofErr w:type="spellStart"/>
            <w:r w:rsidRPr="00A0104D">
              <w:rPr>
                <w:sz w:val="26"/>
                <w:szCs w:val="26"/>
              </w:rPr>
              <w:t>УПр</w:t>
            </w:r>
            <w:proofErr w:type="spellEnd"/>
          </w:p>
          <w:p w:rsidR="00B07515" w:rsidRDefault="00B07515" w:rsidP="00D53587">
            <w:pPr>
              <w:jc w:val="center"/>
              <w:rPr>
                <w:sz w:val="26"/>
                <w:szCs w:val="26"/>
              </w:rPr>
            </w:pPr>
            <w:r w:rsidRPr="00A0104D">
              <w:rPr>
                <w:sz w:val="26"/>
                <w:szCs w:val="26"/>
              </w:rPr>
              <w:t>УВО</w:t>
            </w:r>
          </w:p>
        </w:tc>
      </w:tr>
      <w:tr w:rsidR="00B07515" w:rsidRPr="00A0104D" w:rsidTr="00C81CFF">
        <w:tc>
          <w:tcPr>
            <w:tcW w:w="851" w:type="dxa"/>
            <w:shd w:val="clear" w:color="auto" w:fill="auto"/>
          </w:tcPr>
          <w:p w:rsidR="00B07515" w:rsidRPr="00885826" w:rsidRDefault="00B07515" w:rsidP="0052128A">
            <w:pPr>
              <w:pStyle w:val="a9"/>
              <w:numPr>
                <w:ilvl w:val="0"/>
                <w:numId w:val="3"/>
              </w:numPr>
              <w:rPr>
                <w:sz w:val="26"/>
                <w:szCs w:val="26"/>
              </w:rPr>
            </w:pPr>
          </w:p>
        </w:tc>
        <w:tc>
          <w:tcPr>
            <w:tcW w:w="4961" w:type="dxa"/>
            <w:shd w:val="clear" w:color="auto" w:fill="auto"/>
          </w:tcPr>
          <w:p w:rsidR="00B07515" w:rsidRPr="00F00936" w:rsidRDefault="00B07515" w:rsidP="00B16467">
            <w:pPr>
              <w:tabs>
                <w:tab w:val="left" w:pos="1594"/>
              </w:tabs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Нейронные сети для задач обработки меди</w:t>
            </w:r>
            <w:r>
              <w:rPr>
                <w:color w:val="000000" w:themeColor="text1"/>
                <w:szCs w:val="28"/>
              </w:rPr>
              <w:t>а</w:t>
            </w:r>
            <w:r>
              <w:rPr>
                <w:color w:val="000000" w:themeColor="text1"/>
                <w:szCs w:val="28"/>
              </w:rPr>
              <w:t>данных</w:t>
            </w:r>
          </w:p>
        </w:tc>
        <w:tc>
          <w:tcPr>
            <w:tcW w:w="2552" w:type="dxa"/>
            <w:shd w:val="clear" w:color="auto" w:fill="auto"/>
          </w:tcPr>
          <w:p w:rsidR="00B07515" w:rsidRPr="00041ED2" w:rsidRDefault="00B07515" w:rsidP="00A54FEE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1-40 80 01</w:t>
            </w:r>
          </w:p>
        </w:tc>
        <w:tc>
          <w:tcPr>
            <w:tcW w:w="931" w:type="dxa"/>
            <w:gridSpan w:val="2"/>
            <w:shd w:val="clear" w:color="auto" w:fill="auto"/>
          </w:tcPr>
          <w:p w:rsidR="00B07515" w:rsidRPr="00A0104D" w:rsidRDefault="00B07515" w:rsidP="00D53587">
            <w:pPr>
              <w:jc w:val="center"/>
              <w:rPr>
                <w:sz w:val="26"/>
                <w:szCs w:val="26"/>
              </w:rPr>
            </w:pPr>
            <w:proofErr w:type="spellStart"/>
            <w:r w:rsidRPr="00A0104D">
              <w:rPr>
                <w:sz w:val="26"/>
                <w:szCs w:val="26"/>
              </w:rPr>
              <w:t>УПр</w:t>
            </w:r>
            <w:proofErr w:type="spellEnd"/>
          </w:p>
          <w:p w:rsidR="00B07515" w:rsidRDefault="00B07515" w:rsidP="00D53587">
            <w:pPr>
              <w:jc w:val="center"/>
              <w:rPr>
                <w:sz w:val="26"/>
                <w:szCs w:val="26"/>
              </w:rPr>
            </w:pPr>
            <w:r w:rsidRPr="00A0104D">
              <w:rPr>
                <w:sz w:val="26"/>
                <w:szCs w:val="26"/>
              </w:rPr>
              <w:t>УВО</w:t>
            </w:r>
          </w:p>
        </w:tc>
      </w:tr>
      <w:tr w:rsidR="00B07515" w:rsidRPr="00A0104D" w:rsidTr="00C81CFF">
        <w:tc>
          <w:tcPr>
            <w:tcW w:w="851" w:type="dxa"/>
            <w:shd w:val="clear" w:color="auto" w:fill="auto"/>
          </w:tcPr>
          <w:p w:rsidR="00B07515" w:rsidRPr="00885826" w:rsidRDefault="00B07515" w:rsidP="0052128A">
            <w:pPr>
              <w:pStyle w:val="a9"/>
              <w:numPr>
                <w:ilvl w:val="0"/>
                <w:numId w:val="3"/>
              </w:numPr>
              <w:rPr>
                <w:sz w:val="26"/>
                <w:szCs w:val="26"/>
              </w:rPr>
            </w:pPr>
          </w:p>
        </w:tc>
        <w:tc>
          <w:tcPr>
            <w:tcW w:w="4961" w:type="dxa"/>
            <w:shd w:val="clear" w:color="auto" w:fill="auto"/>
          </w:tcPr>
          <w:p w:rsidR="00B07515" w:rsidRPr="00F00936" w:rsidRDefault="00B07515" w:rsidP="00B16467">
            <w:pPr>
              <w:tabs>
                <w:tab w:val="left" w:pos="1594"/>
              </w:tabs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Нейросетевые технологии принятия решений</w:t>
            </w:r>
          </w:p>
        </w:tc>
        <w:tc>
          <w:tcPr>
            <w:tcW w:w="2552" w:type="dxa"/>
            <w:shd w:val="clear" w:color="auto" w:fill="auto"/>
          </w:tcPr>
          <w:p w:rsidR="00B07515" w:rsidRPr="00041ED2" w:rsidRDefault="00B07515" w:rsidP="00A54FEE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1-40 80 01</w:t>
            </w:r>
          </w:p>
        </w:tc>
        <w:tc>
          <w:tcPr>
            <w:tcW w:w="931" w:type="dxa"/>
            <w:gridSpan w:val="2"/>
            <w:shd w:val="clear" w:color="auto" w:fill="auto"/>
          </w:tcPr>
          <w:p w:rsidR="00B07515" w:rsidRPr="00A0104D" w:rsidRDefault="00B07515" w:rsidP="00D53587">
            <w:pPr>
              <w:jc w:val="center"/>
              <w:rPr>
                <w:sz w:val="26"/>
                <w:szCs w:val="26"/>
              </w:rPr>
            </w:pPr>
            <w:proofErr w:type="spellStart"/>
            <w:r w:rsidRPr="00A0104D">
              <w:rPr>
                <w:sz w:val="26"/>
                <w:szCs w:val="26"/>
              </w:rPr>
              <w:t>УПр</w:t>
            </w:r>
            <w:proofErr w:type="spellEnd"/>
          </w:p>
          <w:p w:rsidR="00B07515" w:rsidRDefault="00B07515" w:rsidP="00D53587">
            <w:pPr>
              <w:jc w:val="center"/>
              <w:rPr>
                <w:sz w:val="26"/>
                <w:szCs w:val="26"/>
              </w:rPr>
            </w:pPr>
            <w:r w:rsidRPr="00A0104D">
              <w:rPr>
                <w:sz w:val="26"/>
                <w:szCs w:val="26"/>
              </w:rPr>
              <w:t>УВО</w:t>
            </w:r>
          </w:p>
        </w:tc>
      </w:tr>
      <w:tr w:rsidR="00B07515" w:rsidRPr="00A0104D" w:rsidTr="00C81CFF">
        <w:tc>
          <w:tcPr>
            <w:tcW w:w="851" w:type="dxa"/>
            <w:shd w:val="clear" w:color="auto" w:fill="auto"/>
          </w:tcPr>
          <w:p w:rsidR="00B07515" w:rsidRPr="00885826" w:rsidRDefault="00B07515" w:rsidP="0052128A">
            <w:pPr>
              <w:pStyle w:val="a9"/>
              <w:numPr>
                <w:ilvl w:val="0"/>
                <w:numId w:val="3"/>
              </w:numPr>
              <w:rPr>
                <w:sz w:val="26"/>
                <w:szCs w:val="26"/>
              </w:rPr>
            </w:pPr>
          </w:p>
        </w:tc>
        <w:tc>
          <w:tcPr>
            <w:tcW w:w="4961" w:type="dxa"/>
            <w:shd w:val="clear" w:color="auto" w:fill="auto"/>
          </w:tcPr>
          <w:p w:rsidR="00B07515" w:rsidRDefault="00B07515" w:rsidP="00B16467">
            <w:pPr>
              <w:tabs>
                <w:tab w:val="left" w:pos="1594"/>
              </w:tabs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Организационно-методические основы пр</w:t>
            </w:r>
            <w:r>
              <w:rPr>
                <w:color w:val="000000" w:themeColor="text1"/>
                <w:szCs w:val="28"/>
              </w:rPr>
              <w:t>о</w:t>
            </w:r>
            <w:r>
              <w:rPr>
                <w:color w:val="000000" w:themeColor="text1"/>
                <w:szCs w:val="28"/>
              </w:rPr>
              <w:t>фессионального обучения</w:t>
            </w:r>
          </w:p>
        </w:tc>
        <w:tc>
          <w:tcPr>
            <w:tcW w:w="2552" w:type="dxa"/>
            <w:shd w:val="clear" w:color="auto" w:fill="auto"/>
          </w:tcPr>
          <w:p w:rsidR="00B07515" w:rsidRDefault="00B07515" w:rsidP="00A54FEE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1-08 01 01-07</w:t>
            </w:r>
          </w:p>
        </w:tc>
        <w:tc>
          <w:tcPr>
            <w:tcW w:w="931" w:type="dxa"/>
            <w:gridSpan w:val="2"/>
            <w:shd w:val="clear" w:color="auto" w:fill="auto"/>
          </w:tcPr>
          <w:p w:rsidR="00B07515" w:rsidRPr="00A0104D" w:rsidRDefault="00B07515" w:rsidP="00C47598">
            <w:pPr>
              <w:jc w:val="center"/>
              <w:rPr>
                <w:sz w:val="26"/>
                <w:szCs w:val="26"/>
              </w:rPr>
            </w:pPr>
            <w:proofErr w:type="spellStart"/>
            <w:r w:rsidRPr="00A0104D">
              <w:rPr>
                <w:sz w:val="26"/>
                <w:szCs w:val="26"/>
              </w:rPr>
              <w:t>УПр</w:t>
            </w:r>
            <w:proofErr w:type="spellEnd"/>
          </w:p>
          <w:p w:rsidR="00B07515" w:rsidRPr="00A0104D" w:rsidRDefault="00B07515" w:rsidP="00C47598">
            <w:pPr>
              <w:jc w:val="center"/>
              <w:rPr>
                <w:sz w:val="26"/>
                <w:szCs w:val="26"/>
              </w:rPr>
            </w:pPr>
            <w:r w:rsidRPr="00A0104D">
              <w:rPr>
                <w:sz w:val="26"/>
                <w:szCs w:val="26"/>
              </w:rPr>
              <w:t>УВО</w:t>
            </w:r>
          </w:p>
        </w:tc>
      </w:tr>
      <w:tr w:rsidR="00B07515" w:rsidRPr="00A0104D" w:rsidTr="00C81CFF">
        <w:tc>
          <w:tcPr>
            <w:tcW w:w="851" w:type="dxa"/>
            <w:shd w:val="clear" w:color="auto" w:fill="auto"/>
          </w:tcPr>
          <w:p w:rsidR="00B07515" w:rsidRPr="00885826" w:rsidRDefault="00B07515" w:rsidP="0052128A">
            <w:pPr>
              <w:pStyle w:val="a9"/>
              <w:numPr>
                <w:ilvl w:val="0"/>
                <w:numId w:val="3"/>
              </w:numPr>
              <w:rPr>
                <w:sz w:val="26"/>
                <w:szCs w:val="26"/>
              </w:rPr>
            </w:pPr>
          </w:p>
        </w:tc>
        <w:tc>
          <w:tcPr>
            <w:tcW w:w="4961" w:type="dxa"/>
            <w:shd w:val="clear" w:color="auto" w:fill="auto"/>
          </w:tcPr>
          <w:p w:rsidR="00B07515" w:rsidRDefault="00B07515" w:rsidP="00B16467">
            <w:pPr>
              <w:tabs>
                <w:tab w:val="left" w:pos="1594"/>
              </w:tabs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Основы алгоритмизации и программирования</w:t>
            </w:r>
          </w:p>
        </w:tc>
        <w:tc>
          <w:tcPr>
            <w:tcW w:w="2552" w:type="dxa"/>
            <w:shd w:val="clear" w:color="auto" w:fill="auto"/>
          </w:tcPr>
          <w:p w:rsidR="00B07515" w:rsidRDefault="00B07515" w:rsidP="00A54FEE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1-40 01 01</w:t>
            </w:r>
          </w:p>
          <w:p w:rsidR="00B07515" w:rsidRDefault="00B07515" w:rsidP="00A54FEE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1-40 04 01</w:t>
            </w:r>
          </w:p>
        </w:tc>
        <w:tc>
          <w:tcPr>
            <w:tcW w:w="931" w:type="dxa"/>
            <w:gridSpan w:val="2"/>
            <w:shd w:val="clear" w:color="auto" w:fill="auto"/>
          </w:tcPr>
          <w:p w:rsidR="00B07515" w:rsidRPr="00A0104D" w:rsidRDefault="00B07515" w:rsidP="00C47598">
            <w:pPr>
              <w:jc w:val="center"/>
              <w:rPr>
                <w:sz w:val="26"/>
                <w:szCs w:val="26"/>
              </w:rPr>
            </w:pPr>
            <w:proofErr w:type="spellStart"/>
            <w:r w:rsidRPr="00A0104D">
              <w:rPr>
                <w:sz w:val="26"/>
                <w:szCs w:val="26"/>
              </w:rPr>
              <w:t>УПр</w:t>
            </w:r>
            <w:proofErr w:type="spellEnd"/>
          </w:p>
          <w:p w:rsidR="00B07515" w:rsidRPr="00A0104D" w:rsidRDefault="00B07515" w:rsidP="00C47598">
            <w:pPr>
              <w:jc w:val="center"/>
              <w:rPr>
                <w:sz w:val="26"/>
                <w:szCs w:val="26"/>
              </w:rPr>
            </w:pPr>
            <w:r w:rsidRPr="00A0104D">
              <w:rPr>
                <w:sz w:val="26"/>
                <w:szCs w:val="26"/>
              </w:rPr>
              <w:t>УВО</w:t>
            </w:r>
          </w:p>
        </w:tc>
      </w:tr>
      <w:tr w:rsidR="00B07515" w:rsidRPr="00A0104D" w:rsidTr="00C81CFF">
        <w:tc>
          <w:tcPr>
            <w:tcW w:w="851" w:type="dxa"/>
            <w:shd w:val="clear" w:color="auto" w:fill="auto"/>
          </w:tcPr>
          <w:p w:rsidR="00B07515" w:rsidRPr="00885826" w:rsidRDefault="00B07515" w:rsidP="0052128A">
            <w:pPr>
              <w:pStyle w:val="a9"/>
              <w:numPr>
                <w:ilvl w:val="0"/>
                <w:numId w:val="3"/>
              </w:numPr>
              <w:rPr>
                <w:sz w:val="26"/>
                <w:szCs w:val="26"/>
              </w:rPr>
            </w:pPr>
          </w:p>
        </w:tc>
        <w:tc>
          <w:tcPr>
            <w:tcW w:w="4961" w:type="dxa"/>
            <w:shd w:val="clear" w:color="auto" w:fill="auto"/>
          </w:tcPr>
          <w:p w:rsidR="00B07515" w:rsidRDefault="00B07515" w:rsidP="00B16467">
            <w:pPr>
              <w:tabs>
                <w:tab w:val="left" w:pos="1594"/>
              </w:tabs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Педагогика</w:t>
            </w:r>
          </w:p>
        </w:tc>
        <w:tc>
          <w:tcPr>
            <w:tcW w:w="2552" w:type="dxa"/>
            <w:shd w:val="clear" w:color="auto" w:fill="auto"/>
          </w:tcPr>
          <w:p w:rsidR="00B07515" w:rsidRDefault="00B07515" w:rsidP="00A54FEE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1-08 01 01-07</w:t>
            </w:r>
          </w:p>
        </w:tc>
        <w:tc>
          <w:tcPr>
            <w:tcW w:w="931" w:type="dxa"/>
            <w:gridSpan w:val="2"/>
            <w:shd w:val="clear" w:color="auto" w:fill="auto"/>
          </w:tcPr>
          <w:p w:rsidR="00B07515" w:rsidRPr="00A0104D" w:rsidRDefault="00B07515" w:rsidP="00C47598">
            <w:pPr>
              <w:jc w:val="center"/>
              <w:rPr>
                <w:sz w:val="26"/>
                <w:szCs w:val="26"/>
              </w:rPr>
            </w:pPr>
            <w:proofErr w:type="spellStart"/>
            <w:r w:rsidRPr="00A0104D">
              <w:rPr>
                <w:sz w:val="26"/>
                <w:szCs w:val="26"/>
              </w:rPr>
              <w:t>УПр</w:t>
            </w:r>
            <w:proofErr w:type="spellEnd"/>
          </w:p>
          <w:p w:rsidR="00B07515" w:rsidRPr="00A0104D" w:rsidRDefault="00B07515" w:rsidP="00C47598">
            <w:pPr>
              <w:jc w:val="center"/>
              <w:rPr>
                <w:sz w:val="26"/>
                <w:szCs w:val="26"/>
              </w:rPr>
            </w:pPr>
            <w:r w:rsidRPr="00A0104D">
              <w:rPr>
                <w:sz w:val="26"/>
                <w:szCs w:val="26"/>
              </w:rPr>
              <w:t>УВО</w:t>
            </w:r>
          </w:p>
        </w:tc>
      </w:tr>
      <w:tr w:rsidR="00B07515" w:rsidRPr="00A0104D" w:rsidTr="00C81CFF">
        <w:tc>
          <w:tcPr>
            <w:tcW w:w="851" w:type="dxa"/>
            <w:shd w:val="clear" w:color="auto" w:fill="auto"/>
          </w:tcPr>
          <w:p w:rsidR="00B07515" w:rsidRPr="00885826" w:rsidRDefault="00B07515" w:rsidP="0052128A">
            <w:pPr>
              <w:pStyle w:val="a9"/>
              <w:numPr>
                <w:ilvl w:val="0"/>
                <w:numId w:val="3"/>
              </w:numPr>
              <w:rPr>
                <w:sz w:val="26"/>
                <w:szCs w:val="26"/>
              </w:rPr>
            </w:pPr>
          </w:p>
        </w:tc>
        <w:tc>
          <w:tcPr>
            <w:tcW w:w="4961" w:type="dxa"/>
            <w:shd w:val="clear" w:color="auto" w:fill="auto"/>
          </w:tcPr>
          <w:p w:rsidR="00B07515" w:rsidRDefault="00B07515" w:rsidP="00B16467">
            <w:pPr>
              <w:tabs>
                <w:tab w:val="left" w:pos="1594"/>
              </w:tabs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Программное обеспечение операций эле</w:t>
            </w:r>
            <w:r>
              <w:rPr>
                <w:color w:val="000000" w:themeColor="text1"/>
                <w:szCs w:val="28"/>
              </w:rPr>
              <w:t>к</w:t>
            </w:r>
            <w:r>
              <w:rPr>
                <w:color w:val="000000" w:themeColor="text1"/>
                <w:szCs w:val="28"/>
              </w:rPr>
              <w:t>тронного бизнеса</w:t>
            </w:r>
          </w:p>
        </w:tc>
        <w:tc>
          <w:tcPr>
            <w:tcW w:w="2552" w:type="dxa"/>
            <w:shd w:val="clear" w:color="auto" w:fill="auto"/>
          </w:tcPr>
          <w:p w:rsidR="00B07515" w:rsidRDefault="00B07515" w:rsidP="00A54FEE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1-28 01 01</w:t>
            </w:r>
          </w:p>
        </w:tc>
        <w:tc>
          <w:tcPr>
            <w:tcW w:w="931" w:type="dxa"/>
            <w:gridSpan w:val="2"/>
            <w:shd w:val="clear" w:color="auto" w:fill="auto"/>
          </w:tcPr>
          <w:p w:rsidR="00B07515" w:rsidRPr="00A0104D" w:rsidRDefault="00B07515" w:rsidP="00B07515">
            <w:pPr>
              <w:jc w:val="center"/>
              <w:rPr>
                <w:sz w:val="26"/>
                <w:szCs w:val="26"/>
              </w:rPr>
            </w:pPr>
            <w:proofErr w:type="spellStart"/>
            <w:r w:rsidRPr="00A0104D">
              <w:rPr>
                <w:sz w:val="26"/>
                <w:szCs w:val="26"/>
              </w:rPr>
              <w:t>УПр</w:t>
            </w:r>
            <w:proofErr w:type="spellEnd"/>
          </w:p>
          <w:p w:rsidR="00B07515" w:rsidRPr="00A0104D" w:rsidRDefault="00B07515" w:rsidP="00B07515">
            <w:pPr>
              <w:jc w:val="center"/>
              <w:rPr>
                <w:sz w:val="26"/>
                <w:szCs w:val="26"/>
              </w:rPr>
            </w:pPr>
            <w:r w:rsidRPr="00A0104D">
              <w:rPr>
                <w:sz w:val="26"/>
                <w:szCs w:val="26"/>
              </w:rPr>
              <w:t>УВО</w:t>
            </w:r>
          </w:p>
        </w:tc>
      </w:tr>
      <w:tr w:rsidR="00B07515" w:rsidRPr="00A0104D" w:rsidTr="00C81CFF">
        <w:tc>
          <w:tcPr>
            <w:tcW w:w="851" w:type="dxa"/>
            <w:shd w:val="clear" w:color="auto" w:fill="auto"/>
          </w:tcPr>
          <w:p w:rsidR="00B07515" w:rsidRPr="00885826" w:rsidRDefault="00B07515" w:rsidP="0052128A">
            <w:pPr>
              <w:pStyle w:val="a9"/>
              <w:numPr>
                <w:ilvl w:val="0"/>
                <w:numId w:val="3"/>
              </w:numPr>
              <w:rPr>
                <w:sz w:val="26"/>
                <w:szCs w:val="26"/>
              </w:rPr>
            </w:pPr>
          </w:p>
        </w:tc>
        <w:tc>
          <w:tcPr>
            <w:tcW w:w="4961" w:type="dxa"/>
            <w:shd w:val="clear" w:color="auto" w:fill="auto"/>
          </w:tcPr>
          <w:p w:rsidR="00B07515" w:rsidRPr="00F00936" w:rsidRDefault="00B07515" w:rsidP="00B16467">
            <w:pPr>
              <w:tabs>
                <w:tab w:val="left" w:pos="1594"/>
              </w:tabs>
              <w:rPr>
                <w:color w:val="000000" w:themeColor="text1"/>
                <w:szCs w:val="28"/>
              </w:rPr>
            </w:pPr>
            <w:proofErr w:type="spellStart"/>
            <w:r>
              <w:rPr>
                <w:color w:val="000000" w:themeColor="text1"/>
                <w:szCs w:val="28"/>
              </w:rPr>
              <w:t>Психоакустика</w:t>
            </w:r>
            <w:proofErr w:type="spellEnd"/>
          </w:p>
        </w:tc>
        <w:tc>
          <w:tcPr>
            <w:tcW w:w="2552" w:type="dxa"/>
            <w:shd w:val="clear" w:color="auto" w:fill="auto"/>
          </w:tcPr>
          <w:p w:rsidR="00B07515" w:rsidRPr="00041ED2" w:rsidRDefault="00B07515" w:rsidP="00A54FEE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1-40 80 02</w:t>
            </w:r>
          </w:p>
        </w:tc>
        <w:tc>
          <w:tcPr>
            <w:tcW w:w="931" w:type="dxa"/>
            <w:gridSpan w:val="2"/>
            <w:shd w:val="clear" w:color="auto" w:fill="auto"/>
          </w:tcPr>
          <w:p w:rsidR="00B07515" w:rsidRPr="00A0104D" w:rsidRDefault="00B07515" w:rsidP="00D53587">
            <w:pPr>
              <w:jc w:val="center"/>
              <w:rPr>
                <w:sz w:val="26"/>
                <w:szCs w:val="26"/>
              </w:rPr>
            </w:pPr>
            <w:proofErr w:type="spellStart"/>
            <w:r w:rsidRPr="00A0104D">
              <w:rPr>
                <w:sz w:val="26"/>
                <w:szCs w:val="26"/>
              </w:rPr>
              <w:t>УПр</w:t>
            </w:r>
            <w:proofErr w:type="spellEnd"/>
          </w:p>
          <w:p w:rsidR="00B07515" w:rsidRDefault="00B07515" w:rsidP="00D53587">
            <w:pPr>
              <w:jc w:val="center"/>
              <w:rPr>
                <w:sz w:val="26"/>
                <w:szCs w:val="26"/>
              </w:rPr>
            </w:pPr>
            <w:r w:rsidRPr="00A0104D">
              <w:rPr>
                <w:sz w:val="26"/>
                <w:szCs w:val="26"/>
              </w:rPr>
              <w:t>УВО</w:t>
            </w:r>
          </w:p>
        </w:tc>
      </w:tr>
      <w:tr w:rsidR="00B07515" w:rsidRPr="00A0104D" w:rsidTr="00C81CFF">
        <w:tc>
          <w:tcPr>
            <w:tcW w:w="851" w:type="dxa"/>
            <w:shd w:val="clear" w:color="auto" w:fill="auto"/>
          </w:tcPr>
          <w:p w:rsidR="00B07515" w:rsidRPr="00885826" w:rsidRDefault="00B07515" w:rsidP="0052128A">
            <w:pPr>
              <w:pStyle w:val="a9"/>
              <w:numPr>
                <w:ilvl w:val="0"/>
                <w:numId w:val="3"/>
              </w:numPr>
              <w:rPr>
                <w:sz w:val="26"/>
                <w:szCs w:val="26"/>
              </w:rPr>
            </w:pPr>
          </w:p>
        </w:tc>
        <w:tc>
          <w:tcPr>
            <w:tcW w:w="4961" w:type="dxa"/>
            <w:shd w:val="clear" w:color="auto" w:fill="auto"/>
          </w:tcPr>
          <w:p w:rsidR="00B07515" w:rsidRPr="004F1F13" w:rsidRDefault="00B07515" w:rsidP="00B16467">
            <w:pPr>
              <w:tabs>
                <w:tab w:val="left" w:pos="1594"/>
              </w:tabs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Разработка </w:t>
            </w:r>
            <w:proofErr w:type="gramStart"/>
            <w:r>
              <w:rPr>
                <w:color w:val="000000" w:themeColor="text1"/>
                <w:szCs w:val="28"/>
              </w:rPr>
              <w:t>встраиваемых</w:t>
            </w:r>
            <w:proofErr w:type="gramEnd"/>
            <w:r>
              <w:rPr>
                <w:color w:val="000000" w:themeColor="text1"/>
                <w:szCs w:val="28"/>
              </w:rPr>
              <w:t xml:space="preserve"> аудиоприложений</w:t>
            </w:r>
          </w:p>
        </w:tc>
        <w:tc>
          <w:tcPr>
            <w:tcW w:w="2552" w:type="dxa"/>
            <w:shd w:val="clear" w:color="auto" w:fill="auto"/>
          </w:tcPr>
          <w:p w:rsidR="00B07515" w:rsidRPr="004F1F13" w:rsidRDefault="00B07515" w:rsidP="00A54FEE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Cs w:val="28"/>
              </w:rPr>
              <w:t>1-40 80 01</w:t>
            </w:r>
          </w:p>
        </w:tc>
        <w:tc>
          <w:tcPr>
            <w:tcW w:w="931" w:type="dxa"/>
            <w:gridSpan w:val="2"/>
            <w:shd w:val="clear" w:color="auto" w:fill="auto"/>
          </w:tcPr>
          <w:p w:rsidR="00B07515" w:rsidRPr="00A0104D" w:rsidRDefault="00B07515" w:rsidP="00885826">
            <w:pPr>
              <w:jc w:val="center"/>
              <w:rPr>
                <w:sz w:val="26"/>
                <w:szCs w:val="26"/>
              </w:rPr>
            </w:pPr>
            <w:proofErr w:type="spellStart"/>
            <w:r w:rsidRPr="00A0104D">
              <w:rPr>
                <w:sz w:val="26"/>
                <w:szCs w:val="26"/>
              </w:rPr>
              <w:t>УПр</w:t>
            </w:r>
            <w:proofErr w:type="spellEnd"/>
          </w:p>
          <w:p w:rsidR="00B07515" w:rsidRPr="00A0104D" w:rsidRDefault="00B07515" w:rsidP="00885826">
            <w:pPr>
              <w:jc w:val="center"/>
              <w:rPr>
                <w:sz w:val="26"/>
                <w:szCs w:val="26"/>
              </w:rPr>
            </w:pPr>
            <w:r w:rsidRPr="00A0104D">
              <w:rPr>
                <w:sz w:val="26"/>
                <w:szCs w:val="26"/>
              </w:rPr>
              <w:t>УВО</w:t>
            </w:r>
          </w:p>
        </w:tc>
      </w:tr>
      <w:tr w:rsidR="00B07515" w:rsidRPr="00A0104D" w:rsidTr="00C81CFF">
        <w:tc>
          <w:tcPr>
            <w:tcW w:w="851" w:type="dxa"/>
            <w:shd w:val="clear" w:color="auto" w:fill="auto"/>
          </w:tcPr>
          <w:p w:rsidR="00B07515" w:rsidRPr="00885826" w:rsidRDefault="00B07515" w:rsidP="0052128A">
            <w:pPr>
              <w:pStyle w:val="a9"/>
              <w:numPr>
                <w:ilvl w:val="0"/>
                <w:numId w:val="3"/>
              </w:numPr>
              <w:rPr>
                <w:sz w:val="26"/>
                <w:szCs w:val="26"/>
              </w:rPr>
            </w:pPr>
            <w:r w:rsidRPr="00885826">
              <w:rPr>
                <w:sz w:val="26"/>
                <w:szCs w:val="26"/>
              </w:rPr>
              <w:t>6</w:t>
            </w:r>
          </w:p>
        </w:tc>
        <w:tc>
          <w:tcPr>
            <w:tcW w:w="4961" w:type="dxa"/>
            <w:shd w:val="clear" w:color="auto" w:fill="auto"/>
          </w:tcPr>
          <w:p w:rsidR="00B07515" w:rsidRPr="004F1F13" w:rsidRDefault="00B07515" w:rsidP="00B16467">
            <w:pPr>
              <w:tabs>
                <w:tab w:val="left" w:pos="1594"/>
              </w:tabs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Cs w:val="28"/>
              </w:rPr>
              <w:t>Разработка мультимедиа приложений на о</w:t>
            </w:r>
            <w:r>
              <w:rPr>
                <w:color w:val="000000" w:themeColor="text1"/>
                <w:szCs w:val="28"/>
              </w:rPr>
              <w:t>с</w:t>
            </w:r>
            <w:r>
              <w:rPr>
                <w:color w:val="000000" w:themeColor="text1"/>
                <w:szCs w:val="28"/>
              </w:rPr>
              <w:t>нове встраиваемых вычислительных систем</w:t>
            </w:r>
          </w:p>
        </w:tc>
        <w:tc>
          <w:tcPr>
            <w:tcW w:w="2552" w:type="dxa"/>
            <w:shd w:val="clear" w:color="auto" w:fill="auto"/>
          </w:tcPr>
          <w:p w:rsidR="00B07515" w:rsidRPr="004F1F13" w:rsidRDefault="00B07515" w:rsidP="00A54FEE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Cs w:val="28"/>
              </w:rPr>
              <w:t>1-40 80 01</w:t>
            </w:r>
          </w:p>
        </w:tc>
        <w:tc>
          <w:tcPr>
            <w:tcW w:w="931" w:type="dxa"/>
            <w:gridSpan w:val="2"/>
            <w:shd w:val="clear" w:color="auto" w:fill="auto"/>
          </w:tcPr>
          <w:p w:rsidR="00B07515" w:rsidRPr="00A0104D" w:rsidRDefault="00B07515" w:rsidP="001B33BF">
            <w:pPr>
              <w:jc w:val="center"/>
              <w:rPr>
                <w:sz w:val="26"/>
                <w:szCs w:val="26"/>
              </w:rPr>
            </w:pPr>
            <w:proofErr w:type="spellStart"/>
            <w:r w:rsidRPr="00A0104D">
              <w:rPr>
                <w:sz w:val="26"/>
                <w:szCs w:val="26"/>
              </w:rPr>
              <w:t>УПр</w:t>
            </w:r>
            <w:proofErr w:type="spellEnd"/>
          </w:p>
          <w:p w:rsidR="00B07515" w:rsidRPr="00A0104D" w:rsidRDefault="00B07515" w:rsidP="001B33BF">
            <w:pPr>
              <w:jc w:val="center"/>
              <w:rPr>
                <w:sz w:val="26"/>
                <w:szCs w:val="26"/>
              </w:rPr>
            </w:pPr>
            <w:r w:rsidRPr="00A0104D">
              <w:rPr>
                <w:sz w:val="26"/>
                <w:szCs w:val="26"/>
              </w:rPr>
              <w:t>УВО</w:t>
            </w:r>
          </w:p>
        </w:tc>
      </w:tr>
      <w:tr w:rsidR="00B07515" w:rsidRPr="00A0104D" w:rsidTr="00C81CFF">
        <w:tc>
          <w:tcPr>
            <w:tcW w:w="851" w:type="dxa"/>
            <w:shd w:val="clear" w:color="auto" w:fill="auto"/>
          </w:tcPr>
          <w:p w:rsidR="00B07515" w:rsidRPr="00885826" w:rsidRDefault="00B07515" w:rsidP="0052128A">
            <w:pPr>
              <w:pStyle w:val="a9"/>
              <w:numPr>
                <w:ilvl w:val="0"/>
                <w:numId w:val="3"/>
              </w:numPr>
              <w:rPr>
                <w:sz w:val="26"/>
                <w:szCs w:val="26"/>
              </w:rPr>
            </w:pPr>
          </w:p>
        </w:tc>
        <w:tc>
          <w:tcPr>
            <w:tcW w:w="4961" w:type="dxa"/>
            <w:shd w:val="clear" w:color="auto" w:fill="auto"/>
          </w:tcPr>
          <w:p w:rsidR="00B07515" w:rsidRPr="004F1F13" w:rsidRDefault="00B07515" w:rsidP="00B16467">
            <w:pPr>
              <w:tabs>
                <w:tab w:val="left" w:pos="1594"/>
              </w:tabs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Cs w:val="28"/>
              </w:rPr>
              <w:t>Системы управления лазерно-оптическим оборудованием</w:t>
            </w:r>
          </w:p>
        </w:tc>
        <w:tc>
          <w:tcPr>
            <w:tcW w:w="2552" w:type="dxa"/>
            <w:shd w:val="clear" w:color="auto" w:fill="auto"/>
          </w:tcPr>
          <w:p w:rsidR="00B07515" w:rsidRPr="004F1F13" w:rsidRDefault="00B07515" w:rsidP="00A54FEE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Cs w:val="28"/>
              </w:rPr>
              <w:t>1-39 80 03</w:t>
            </w:r>
          </w:p>
        </w:tc>
        <w:tc>
          <w:tcPr>
            <w:tcW w:w="931" w:type="dxa"/>
            <w:gridSpan w:val="2"/>
            <w:shd w:val="clear" w:color="auto" w:fill="auto"/>
          </w:tcPr>
          <w:p w:rsidR="00B07515" w:rsidRPr="00A0104D" w:rsidRDefault="00B07515" w:rsidP="00885826">
            <w:pPr>
              <w:jc w:val="center"/>
              <w:rPr>
                <w:sz w:val="26"/>
                <w:szCs w:val="26"/>
              </w:rPr>
            </w:pPr>
            <w:proofErr w:type="spellStart"/>
            <w:r w:rsidRPr="00A0104D">
              <w:rPr>
                <w:sz w:val="26"/>
                <w:szCs w:val="26"/>
              </w:rPr>
              <w:t>УПр</w:t>
            </w:r>
            <w:proofErr w:type="spellEnd"/>
          </w:p>
          <w:p w:rsidR="00B07515" w:rsidRPr="00A0104D" w:rsidRDefault="00B07515" w:rsidP="00885826">
            <w:pPr>
              <w:jc w:val="center"/>
              <w:rPr>
                <w:sz w:val="26"/>
                <w:szCs w:val="26"/>
              </w:rPr>
            </w:pPr>
            <w:r w:rsidRPr="00A0104D">
              <w:rPr>
                <w:sz w:val="26"/>
                <w:szCs w:val="26"/>
              </w:rPr>
              <w:t>УВО</w:t>
            </w:r>
          </w:p>
        </w:tc>
      </w:tr>
      <w:tr w:rsidR="00B07515" w:rsidRPr="00A0104D" w:rsidTr="00C81CFF">
        <w:tc>
          <w:tcPr>
            <w:tcW w:w="851" w:type="dxa"/>
            <w:shd w:val="clear" w:color="auto" w:fill="auto"/>
          </w:tcPr>
          <w:p w:rsidR="00B07515" w:rsidRPr="00885826" w:rsidRDefault="00B07515" w:rsidP="0052128A">
            <w:pPr>
              <w:pStyle w:val="a9"/>
              <w:numPr>
                <w:ilvl w:val="0"/>
                <w:numId w:val="3"/>
              </w:numPr>
              <w:rPr>
                <w:sz w:val="26"/>
                <w:szCs w:val="26"/>
              </w:rPr>
            </w:pPr>
          </w:p>
        </w:tc>
        <w:tc>
          <w:tcPr>
            <w:tcW w:w="4961" w:type="dxa"/>
            <w:shd w:val="clear" w:color="auto" w:fill="auto"/>
          </w:tcPr>
          <w:p w:rsidR="00B07515" w:rsidRDefault="00B07515" w:rsidP="00B16467">
            <w:pPr>
              <w:tabs>
                <w:tab w:val="left" w:pos="1594"/>
              </w:tabs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Современные проблемы физики конденсир</w:t>
            </w:r>
            <w:r>
              <w:rPr>
                <w:color w:val="000000" w:themeColor="text1"/>
                <w:szCs w:val="28"/>
              </w:rPr>
              <w:t>о</w:t>
            </w:r>
            <w:r>
              <w:rPr>
                <w:color w:val="000000" w:themeColor="text1"/>
                <w:szCs w:val="28"/>
              </w:rPr>
              <w:t>ванных сред</w:t>
            </w:r>
          </w:p>
        </w:tc>
        <w:tc>
          <w:tcPr>
            <w:tcW w:w="2552" w:type="dxa"/>
            <w:shd w:val="clear" w:color="auto" w:fill="auto"/>
          </w:tcPr>
          <w:p w:rsidR="00B07515" w:rsidRDefault="00B07515" w:rsidP="00A54FEE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1-41 80 03</w:t>
            </w:r>
          </w:p>
        </w:tc>
        <w:tc>
          <w:tcPr>
            <w:tcW w:w="931" w:type="dxa"/>
            <w:gridSpan w:val="2"/>
            <w:shd w:val="clear" w:color="auto" w:fill="auto"/>
          </w:tcPr>
          <w:p w:rsidR="00B07515" w:rsidRPr="00A0104D" w:rsidRDefault="00B07515" w:rsidP="00C47598">
            <w:pPr>
              <w:jc w:val="center"/>
              <w:rPr>
                <w:sz w:val="26"/>
                <w:szCs w:val="26"/>
              </w:rPr>
            </w:pPr>
            <w:proofErr w:type="spellStart"/>
            <w:r w:rsidRPr="00A0104D">
              <w:rPr>
                <w:sz w:val="26"/>
                <w:szCs w:val="26"/>
              </w:rPr>
              <w:t>УПр</w:t>
            </w:r>
            <w:proofErr w:type="spellEnd"/>
          </w:p>
          <w:p w:rsidR="00B07515" w:rsidRPr="00A0104D" w:rsidRDefault="00B07515" w:rsidP="00C47598">
            <w:pPr>
              <w:jc w:val="center"/>
              <w:rPr>
                <w:sz w:val="26"/>
                <w:szCs w:val="26"/>
              </w:rPr>
            </w:pPr>
            <w:r w:rsidRPr="00A0104D">
              <w:rPr>
                <w:sz w:val="26"/>
                <w:szCs w:val="26"/>
              </w:rPr>
              <w:t>УВО</w:t>
            </w:r>
          </w:p>
        </w:tc>
      </w:tr>
      <w:tr w:rsidR="00B07515" w:rsidRPr="00A0104D" w:rsidTr="00C81CFF">
        <w:tc>
          <w:tcPr>
            <w:tcW w:w="851" w:type="dxa"/>
            <w:shd w:val="clear" w:color="auto" w:fill="auto"/>
          </w:tcPr>
          <w:p w:rsidR="00B07515" w:rsidRPr="00885826" w:rsidRDefault="00B07515" w:rsidP="0052128A">
            <w:pPr>
              <w:pStyle w:val="a9"/>
              <w:numPr>
                <w:ilvl w:val="0"/>
                <w:numId w:val="3"/>
              </w:numPr>
              <w:rPr>
                <w:sz w:val="26"/>
                <w:szCs w:val="26"/>
              </w:rPr>
            </w:pPr>
          </w:p>
        </w:tc>
        <w:tc>
          <w:tcPr>
            <w:tcW w:w="4961" w:type="dxa"/>
            <w:shd w:val="clear" w:color="auto" w:fill="auto"/>
          </w:tcPr>
          <w:p w:rsidR="00B07515" w:rsidRPr="00F00936" w:rsidRDefault="00B07515" w:rsidP="00B16467">
            <w:pPr>
              <w:tabs>
                <w:tab w:val="left" w:pos="1594"/>
              </w:tabs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Стили и методы программирования</w:t>
            </w:r>
          </w:p>
        </w:tc>
        <w:tc>
          <w:tcPr>
            <w:tcW w:w="2552" w:type="dxa"/>
            <w:shd w:val="clear" w:color="auto" w:fill="auto"/>
          </w:tcPr>
          <w:p w:rsidR="00B07515" w:rsidRPr="00041ED2" w:rsidRDefault="00B07515" w:rsidP="00A54FEE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1-40 80 05</w:t>
            </w:r>
          </w:p>
        </w:tc>
        <w:tc>
          <w:tcPr>
            <w:tcW w:w="931" w:type="dxa"/>
            <w:gridSpan w:val="2"/>
            <w:shd w:val="clear" w:color="auto" w:fill="auto"/>
          </w:tcPr>
          <w:p w:rsidR="00B07515" w:rsidRPr="00A0104D" w:rsidRDefault="00B07515" w:rsidP="00D53587">
            <w:pPr>
              <w:jc w:val="center"/>
              <w:rPr>
                <w:sz w:val="26"/>
                <w:szCs w:val="26"/>
              </w:rPr>
            </w:pPr>
            <w:proofErr w:type="spellStart"/>
            <w:r w:rsidRPr="00A0104D">
              <w:rPr>
                <w:sz w:val="26"/>
                <w:szCs w:val="26"/>
              </w:rPr>
              <w:t>УПр</w:t>
            </w:r>
            <w:proofErr w:type="spellEnd"/>
          </w:p>
          <w:p w:rsidR="00B07515" w:rsidRDefault="00B07515" w:rsidP="00D53587">
            <w:pPr>
              <w:jc w:val="center"/>
              <w:rPr>
                <w:sz w:val="26"/>
                <w:szCs w:val="26"/>
              </w:rPr>
            </w:pPr>
            <w:r w:rsidRPr="00A0104D">
              <w:rPr>
                <w:sz w:val="26"/>
                <w:szCs w:val="26"/>
              </w:rPr>
              <w:t>УВО</w:t>
            </w:r>
          </w:p>
        </w:tc>
      </w:tr>
      <w:tr w:rsidR="00B07515" w:rsidRPr="00A0104D" w:rsidTr="00C81CFF">
        <w:tc>
          <w:tcPr>
            <w:tcW w:w="851" w:type="dxa"/>
            <w:shd w:val="clear" w:color="auto" w:fill="auto"/>
          </w:tcPr>
          <w:p w:rsidR="00B07515" w:rsidRPr="00885826" w:rsidRDefault="00B07515" w:rsidP="0052128A">
            <w:pPr>
              <w:pStyle w:val="a9"/>
              <w:numPr>
                <w:ilvl w:val="0"/>
                <w:numId w:val="3"/>
              </w:numPr>
              <w:rPr>
                <w:sz w:val="26"/>
                <w:szCs w:val="26"/>
              </w:rPr>
            </w:pPr>
          </w:p>
        </w:tc>
        <w:tc>
          <w:tcPr>
            <w:tcW w:w="4961" w:type="dxa"/>
            <w:shd w:val="clear" w:color="auto" w:fill="auto"/>
          </w:tcPr>
          <w:p w:rsidR="00B07515" w:rsidRPr="0097459C" w:rsidRDefault="00B07515" w:rsidP="00B16467">
            <w:pPr>
              <w:tabs>
                <w:tab w:val="left" w:pos="1594"/>
              </w:tabs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Технологии интеллектуального анализа да</w:t>
            </w:r>
            <w:r>
              <w:rPr>
                <w:color w:val="000000" w:themeColor="text1"/>
                <w:szCs w:val="28"/>
              </w:rPr>
              <w:t>н</w:t>
            </w:r>
            <w:r>
              <w:rPr>
                <w:color w:val="000000" w:themeColor="text1"/>
                <w:szCs w:val="28"/>
              </w:rPr>
              <w:t>ных</w:t>
            </w:r>
          </w:p>
        </w:tc>
        <w:tc>
          <w:tcPr>
            <w:tcW w:w="2552" w:type="dxa"/>
            <w:shd w:val="clear" w:color="auto" w:fill="auto"/>
          </w:tcPr>
          <w:p w:rsidR="00B07515" w:rsidRPr="00041ED2" w:rsidRDefault="00B07515" w:rsidP="00A54FEE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1-40 80 05</w:t>
            </w:r>
          </w:p>
        </w:tc>
        <w:tc>
          <w:tcPr>
            <w:tcW w:w="931" w:type="dxa"/>
            <w:gridSpan w:val="2"/>
            <w:shd w:val="clear" w:color="auto" w:fill="auto"/>
          </w:tcPr>
          <w:p w:rsidR="00B07515" w:rsidRPr="00A0104D" w:rsidRDefault="00B07515" w:rsidP="00C47598">
            <w:pPr>
              <w:jc w:val="center"/>
              <w:rPr>
                <w:sz w:val="26"/>
                <w:szCs w:val="26"/>
              </w:rPr>
            </w:pPr>
            <w:proofErr w:type="spellStart"/>
            <w:r w:rsidRPr="00A0104D">
              <w:rPr>
                <w:sz w:val="26"/>
                <w:szCs w:val="26"/>
              </w:rPr>
              <w:t>УПр</w:t>
            </w:r>
            <w:proofErr w:type="spellEnd"/>
          </w:p>
          <w:p w:rsidR="00B07515" w:rsidRPr="00A0104D" w:rsidRDefault="00B07515" w:rsidP="00C47598">
            <w:pPr>
              <w:jc w:val="center"/>
              <w:rPr>
                <w:sz w:val="26"/>
                <w:szCs w:val="26"/>
              </w:rPr>
            </w:pPr>
            <w:r w:rsidRPr="00A0104D">
              <w:rPr>
                <w:sz w:val="26"/>
                <w:szCs w:val="26"/>
              </w:rPr>
              <w:t>УВО</w:t>
            </w:r>
          </w:p>
        </w:tc>
      </w:tr>
      <w:tr w:rsidR="00B07515" w:rsidRPr="00A0104D" w:rsidTr="00C81CFF">
        <w:tc>
          <w:tcPr>
            <w:tcW w:w="851" w:type="dxa"/>
            <w:shd w:val="clear" w:color="auto" w:fill="auto"/>
          </w:tcPr>
          <w:p w:rsidR="00B07515" w:rsidRPr="00885826" w:rsidRDefault="00B07515" w:rsidP="0052128A">
            <w:pPr>
              <w:pStyle w:val="a9"/>
              <w:numPr>
                <w:ilvl w:val="0"/>
                <w:numId w:val="3"/>
              </w:numPr>
              <w:rPr>
                <w:sz w:val="26"/>
                <w:szCs w:val="26"/>
              </w:rPr>
            </w:pPr>
          </w:p>
        </w:tc>
        <w:tc>
          <w:tcPr>
            <w:tcW w:w="4961" w:type="dxa"/>
            <w:shd w:val="clear" w:color="auto" w:fill="auto"/>
          </w:tcPr>
          <w:p w:rsidR="00B07515" w:rsidRDefault="00B07515" w:rsidP="00B16467">
            <w:pPr>
              <w:tabs>
                <w:tab w:val="left" w:pos="1594"/>
              </w:tabs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Технологии программирования компьюте</w:t>
            </w:r>
            <w:r>
              <w:rPr>
                <w:color w:val="000000" w:themeColor="text1"/>
                <w:szCs w:val="28"/>
              </w:rPr>
              <w:t>р</w:t>
            </w:r>
            <w:r>
              <w:rPr>
                <w:color w:val="000000" w:themeColor="text1"/>
                <w:szCs w:val="28"/>
              </w:rPr>
              <w:t>ных игр</w:t>
            </w:r>
          </w:p>
        </w:tc>
        <w:tc>
          <w:tcPr>
            <w:tcW w:w="2552" w:type="dxa"/>
            <w:shd w:val="clear" w:color="auto" w:fill="auto"/>
          </w:tcPr>
          <w:p w:rsidR="00B07515" w:rsidRDefault="00B07515" w:rsidP="00A54FEE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1-40 80 02</w:t>
            </w:r>
          </w:p>
        </w:tc>
        <w:tc>
          <w:tcPr>
            <w:tcW w:w="931" w:type="dxa"/>
            <w:gridSpan w:val="2"/>
            <w:shd w:val="clear" w:color="auto" w:fill="auto"/>
          </w:tcPr>
          <w:p w:rsidR="00B07515" w:rsidRPr="00A0104D" w:rsidRDefault="00B07515" w:rsidP="00C47598">
            <w:pPr>
              <w:jc w:val="center"/>
              <w:rPr>
                <w:sz w:val="26"/>
                <w:szCs w:val="26"/>
              </w:rPr>
            </w:pPr>
            <w:proofErr w:type="spellStart"/>
            <w:r w:rsidRPr="00A0104D">
              <w:rPr>
                <w:sz w:val="26"/>
                <w:szCs w:val="26"/>
              </w:rPr>
              <w:t>УПр</w:t>
            </w:r>
            <w:proofErr w:type="spellEnd"/>
          </w:p>
          <w:p w:rsidR="00B07515" w:rsidRPr="00A0104D" w:rsidRDefault="00B07515" w:rsidP="00C47598">
            <w:pPr>
              <w:jc w:val="center"/>
              <w:rPr>
                <w:sz w:val="26"/>
                <w:szCs w:val="26"/>
              </w:rPr>
            </w:pPr>
            <w:r w:rsidRPr="00A0104D">
              <w:rPr>
                <w:sz w:val="26"/>
                <w:szCs w:val="26"/>
              </w:rPr>
              <w:t>УВО</w:t>
            </w:r>
          </w:p>
        </w:tc>
      </w:tr>
      <w:tr w:rsidR="00B07515" w:rsidRPr="00A0104D" w:rsidTr="00C81CFF">
        <w:tc>
          <w:tcPr>
            <w:tcW w:w="851" w:type="dxa"/>
            <w:shd w:val="clear" w:color="auto" w:fill="auto"/>
          </w:tcPr>
          <w:p w:rsidR="00B07515" w:rsidRPr="00885826" w:rsidRDefault="00B07515" w:rsidP="0052128A">
            <w:pPr>
              <w:pStyle w:val="a9"/>
              <w:numPr>
                <w:ilvl w:val="0"/>
                <w:numId w:val="3"/>
              </w:numPr>
              <w:rPr>
                <w:sz w:val="26"/>
                <w:szCs w:val="26"/>
              </w:rPr>
            </w:pPr>
          </w:p>
        </w:tc>
        <w:tc>
          <w:tcPr>
            <w:tcW w:w="4961" w:type="dxa"/>
            <w:shd w:val="clear" w:color="auto" w:fill="auto"/>
          </w:tcPr>
          <w:p w:rsidR="00B07515" w:rsidRDefault="00B07515" w:rsidP="00B16467">
            <w:pPr>
              <w:tabs>
                <w:tab w:val="left" w:pos="1594"/>
              </w:tabs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Элементы наноэлектроники</w:t>
            </w:r>
          </w:p>
        </w:tc>
        <w:tc>
          <w:tcPr>
            <w:tcW w:w="2552" w:type="dxa"/>
            <w:shd w:val="clear" w:color="auto" w:fill="auto"/>
          </w:tcPr>
          <w:p w:rsidR="00B07515" w:rsidRDefault="00B07515" w:rsidP="00A54FEE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1-41 80 01</w:t>
            </w:r>
          </w:p>
        </w:tc>
        <w:tc>
          <w:tcPr>
            <w:tcW w:w="931" w:type="dxa"/>
            <w:gridSpan w:val="2"/>
            <w:shd w:val="clear" w:color="auto" w:fill="auto"/>
          </w:tcPr>
          <w:p w:rsidR="00B07515" w:rsidRPr="00A0104D" w:rsidRDefault="00B07515" w:rsidP="00C47598">
            <w:pPr>
              <w:jc w:val="center"/>
              <w:rPr>
                <w:sz w:val="26"/>
                <w:szCs w:val="26"/>
              </w:rPr>
            </w:pPr>
            <w:proofErr w:type="spellStart"/>
            <w:r w:rsidRPr="00A0104D">
              <w:rPr>
                <w:sz w:val="26"/>
                <w:szCs w:val="26"/>
              </w:rPr>
              <w:t>УПр</w:t>
            </w:r>
            <w:proofErr w:type="spellEnd"/>
          </w:p>
          <w:p w:rsidR="00B07515" w:rsidRPr="00A0104D" w:rsidRDefault="00B07515" w:rsidP="00C47598">
            <w:pPr>
              <w:jc w:val="center"/>
              <w:rPr>
                <w:sz w:val="26"/>
                <w:szCs w:val="26"/>
              </w:rPr>
            </w:pPr>
            <w:r w:rsidRPr="00A0104D">
              <w:rPr>
                <w:sz w:val="26"/>
                <w:szCs w:val="26"/>
              </w:rPr>
              <w:t>УВО</w:t>
            </w:r>
          </w:p>
        </w:tc>
      </w:tr>
    </w:tbl>
    <w:p w:rsidR="00FC6DBE" w:rsidRPr="00513DE2" w:rsidRDefault="00FC6DBE" w:rsidP="00513DE2">
      <w:pPr>
        <w:jc w:val="center"/>
        <w:rPr>
          <w:color w:val="000000" w:themeColor="text1"/>
          <w:sz w:val="28"/>
          <w:szCs w:val="28"/>
        </w:rPr>
      </w:pPr>
    </w:p>
    <w:sectPr w:rsidR="00FC6DBE" w:rsidRPr="00513DE2" w:rsidSect="00164AB4">
      <w:headerReference w:type="even" r:id="rId9"/>
      <w:headerReference w:type="default" r:id="rId10"/>
      <w:pgSz w:w="11906" w:h="16838"/>
      <w:pgMar w:top="567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7D1F" w:rsidRDefault="007F7D1F">
      <w:r>
        <w:separator/>
      </w:r>
    </w:p>
  </w:endnote>
  <w:endnote w:type="continuationSeparator" w:id="0">
    <w:p w:rsidR="007F7D1F" w:rsidRDefault="007F7D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7D1F" w:rsidRDefault="007F7D1F">
      <w:r>
        <w:separator/>
      </w:r>
    </w:p>
  </w:footnote>
  <w:footnote w:type="continuationSeparator" w:id="0">
    <w:p w:rsidR="007F7D1F" w:rsidRDefault="007F7D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104D" w:rsidRDefault="00A0104D" w:rsidP="00FC21F5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0104D" w:rsidRDefault="00A0104D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104D" w:rsidRDefault="00A0104D" w:rsidP="00FC21F5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B07515">
      <w:rPr>
        <w:rStyle w:val="a6"/>
        <w:noProof/>
      </w:rPr>
      <w:t>2</w:t>
    </w:r>
    <w:r>
      <w:rPr>
        <w:rStyle w:val="a6"/>
      </w:rPr>
      <w:fldChar w:fldCharType="end"/>
    </w:r>
  </w:p>
  <w:p w:rsidR="00A0104D" w:rsidRDefault="00A0104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C66395"/>
    <w:multiLevelType w:val="hybridMultilevel"/>
    <w:tmpl w:val="985C6F76"/>
    <w:lvl w:ilvl="0" w:tplc="CA2EE322">
      <w:start w:val="17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218"/>
        </w:tabs>
        <w:ind w:left="-21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02"/>
        </w:tabs>
        <w:ind w:left="5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222"/>
        </w:tabs>
        <w:ind w:left="12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1942"/>
        </w:tabs>
        <w:ind w:left="19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662"/>
        </w:tabs>
        <w:ind w:left="26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382"/>
        </w:tabs>
        <w:ind w:left="33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102"/>
        </w:tabs>
        <w:ind w:left="41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4822"/>
        </w:tabs>
        <w:ind w:left="4822" w:hanging="180"/>
      </w:pPr>
    </w:lvl>
  </w:abstractNum>
  <w:abstractNum w:abstractNumId="1">
    <w:nsid w:val="4B1C3F37"/>
    <w:multiLevelType w:val="hybridMultilevel"/>
    <w:tmpl w:val="6C38F886"/>
    <w:lvl w:ilvl="0" w:tplc="E28CCD26">
      <w:start w:val="1"/>
      <w:numFmt w:val="decimal"/>
      <w:lvlText w:val="%1."/>
      <w:lvlJc w:val="left"/>
      <w:pPr>
        <w:ind w:left="720" w:hanging="360"/>
      </w:pPr>
      <w:rPr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E35A09"/>
    <w:multiLevelType w:val="hybridMultilevel"/>
    <w:tmpl w:val="A476DF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D52"/>
    <w:rsid w:val="00001D97"/>
    <w:rsid w:val="00021C22"/>
    <w:rsid w:val="00023608"/>
    <w:rsid w:val="00027AD2"/>
    <w:rsid w:val="00033330"/>
    <w:rsid w:val="00035A7A"/>
    <w:rsid w:val="00036022"/>
    <w:rsid w:val="000400E6"/>
    <w:rsid w:val="00060A18"/>
    <w:rsid w:val="00061803"/>
    <w:rsid w:val="0006550B"/>
    <w:rsid w:val="00066E9E"/>
    <w:rsid w:val="000703BC"/>
    <w:rsid w:val="00071D79"/>
    <w:rsid w:val="00072CC3"/>
    <w:rsid w:val="00080902"/>
    <w:rsid w:val="000815CE"/>
    <w:rsid w:val="00090035"/>
    <w:rsid w:val="000976FC"/>
    <w:rsid w:val="00097BAF"/>
    <w:rsid w:val="000A6314"/>
    <w:rsid w:val="000A6AA2"/>
    <w:rsid w:val="000A7EBA"/>
    <w:rsid w:val="000B515C"/>
    <w:rsid w:val="000B7E96"/>
    <w:rsid w:val="000D7312"/>
    <w:rsid w:val="000E2C11"/>
    <w:rsid w:val="000F4568"/>
    <w:rsid w:val="001200D2"/>
    <w:rsid w:val="00120E9C"/>
    <w:rsid w:val="00123928"/>
    <w:rsid w:val="00131721"/>
    <w:rsid w:val="00134B1B"/>
    <w:rsid w:val="00137E63"/>
    <w:rsid w:val="0014001D"/>
    <w:rsid w:val="0014520A"/>
    <w:rsid w:val="001464BE"/>
    <w:rsid w:val="00151B6A"/>
    <w:rsid w:val="001579A8"/>
    <w:rsid w:val="00162559"/>
    <w:rsid w:val="001626F6"/>
    <w:rsid w:val="00164AB4"/>
    <w:rsid w:val="00176C68"/>
    <w:rsid w:val="00181475"/>
    <w:rsid w:val="001A0CDA"/>
    <w:rsid w:val="001A7884"/>
    <w:rsid w:val="001B33BF"/>
    <w:rsid w:val="001B3D33"/>
    <w:rsid w:val="001B6F56"/>
    <w:rsid w:val="001B7245"/>
    <w:rsid w:val="001C696D"/>
    <w:rsid w:val="001D1734"/>
    <w:rsid w:val="001E1B90"/>
    <w:rsid w:val="001F1CFA"/>
    <w:rsid w:val="001F2BBF"/>
    <w:rsid w:val="001F78D4"/>
    <w:rsid w:val="00212316"/>
    <w:rsid w:val="00212423"/>
    <w:rsid w:val="002252AA"/>
    <w:rsid w:val="00233918"/>
    <w:rsid w:val="00244064"/>
    <w:rsid w:val="002453D9"/>
    <w:rsid w:val="00253995"/>
    <w:rsid w:val="002603A6"/>
    <w:rsid w:val="00264A44"/>
    <w:rsid w:val="00273181"/>
    <w:rsid w:val="00274612"/>
    <w:rsid w:val="00280022"/>
    <w:rsid w:val="0028051A"/>
    <w:rsid w:val="00284B3E"/>
    <w:rsid w:val="00284EEE"/>
    <w:rsid w:val="002858C0"/>
    <w:rsid w:val="002A0480"/>
    <w:rsid w:val="002A3E03"/>
    <w:rsid w:val="002A5B14"/>
    <w:rsid w:val="002B5EE1"/>
    <w:rsid w:val="002B6868"/>
    <w:rsid w:val="002B743D"/>
    <w:rsid w:val="002C3068"/>
    <w:rsid w:val="002D2035"/>
    <w:rsid w:val="002E0849"/>
    <w:rsid w:val="00320580"/>
    <w:rsid w:val="003248CE"/>
    <w:rsid w:val="00332962"/>
    <w:rsid w:val="00334280"/>
    <w:rsid w:val="00335723"/>
    <w:rsid w:val="00353046"/>
    <w:rsid w:val="00362A63"/>
    <w:rsid w:val="003633E8"/>
    <w:rsid w:val="00374171"/>
    <w:rsid w:val="003747D8"/>
    <w:rsid w:val="00384C1A"/>
    <w:rsid w:val="00386044"/>
    <w:rsid w:val="00387EF9"/>
    <w:rsid w:val="00390490"/>
    <w:rsid w:val="003978BB"/>
    <w:rsid w:val="003A13C3"/>
    <w:rsid w:val="003A326E"/>
    <w:rsid w:val="003A3E2C"/>
    <w:rsid w:val="003B0D35"/>
    <w:rsid w:val="003B1BF5"/>
    <w:rsid w:val="003C1579"/>
    <w:rsid w:val="003C4B9F"/>
    <w:rsid w:val="003D1171"/>
    <w:rsid w:val="003D2E0C"/>
    <w:rsid w:val="003D3A38"/>
    <w:rsid w:val="003E7653"/>
    <w:rsid w:val="003E7D68"/>
    <w:rsid w:val="003F3FF2"/>
    <w:rsid w:val="003F730F"/>
    <w:rsid w:val="00400D09"/>
    <w:rsid w:val="00405C0A"/>
    <w:rsid w:val="0040706B"/>
    <w:rsid w:val="00411BEB"/>
    <w:rsid w:val="00422441"/>
    <w:rsid w:val="004234F0"/>
    <w:rsid w:val="00435BE4"/>
    <w:rsid w:val="004404A1"/>
    <w:rsid w:val="00471013"/>
    <w:rsid w:val="004721B8"/>
    <w:rsid w:val="0047563C"/>
    <w:rsid w:val="00485C57"/>
    <w:rsid w:val="00485E4E"/>
    <w:rsid w:val="00490036"/>
    <w:rsid w:val="004A6EB9"/>
    <w:rsid w:val="004B3B64"/>
    <w:rsid w:val="004B798D"/>
    <w:rsid w:val="004C58D7"/>
    <w:rsid w:val="004D1398"/>
    <w:rsid w:val="004D1D52"/>
    <w:rsid w:val="004D6505"/>
    <w:rsid w:val="004E269C"/>
    <w:rsid w:val="004E65C8"/>
    <w:rsid w:val="004F1F13"/>
    <w:rsid w:val="004F63CF"/>
    <w:rsid w:val="004F7FE2"/>
    <w:rsid w:val="00506CEB"/>
    <w:rsid w:val="00513DE2"/>
    <w:rsid w:val="0052128A"/>
    <w:rsid w:val="00522E40"/>
    <w:rsid w:val="00530E52"/>
    <w:rsid w:val="00536B6E"/>
    <w:rsid w:val="00543C42"/>
    <w:rsid w:val="00550F8A"/>
    <w:rsid w:val="00555B26"/>
    <w:rsid w:val="005606CE"/>
    <w:rsid w:val="0056195D"/>
    <w:rsid w:val="00582B5C"/>
    <w:rsid w:val="00590160"/>
    <w:rsid w:val="005912D4"/>
    <w:rsid w:val="00597109"/>
    <w:rsid w:val="005A6078"/>
    <w:rsid w:val="005B5CBE"/>
    <w:rsid w:val="005B6275"/>
    <w:rsid w:val="005B6658"/>
    <w:rsid w:val="005C08AE"/>
    <w:rsid w:val="005E3B69"/>
    <w:rsid w:val="00607C63"/>
    <w:rsid w:val="006164B5"/>
    <w:rsid w:val="00617376"/>
    <w:rsid w:val="00623221"/>
    <w:rsid w:val="00624F5A"/>
    <w:rsid w:val="00626216"/>
    <w:rsid w:val="006323DA"/>
    <w:rsid w:val="00645FDD"/>
    <w:rsid w:val="0066134E"/>
    <w:rsid w:val="006656F6"/>
    <w:rsid w:val="00665F38"/>
    <w:rsid w:val="00666067"/>
    <w:rsid w:val="006679F2"/>
    <w:rsid w:val="00672B28"/>
    <w:rsid w:val="006823FA"/>
    <w:rsid w:val="00684CD8"/>
    <w:rsid w:val="00691625"/>
    <w:rsid w:val="006935DA"/>
    <w:rsid w:val="00693772"/>
    <w:rsid w:val="006977BD"/>
    <w:rsid w:val="006A759F"/>
    <w:rsid w:val="006A79D6"/>
    <w:rsid w:val="006B4877"/>
    <w:rsid w:val="006B7B24"/>
    <w:rsid w:val="006B7CD8"/>
    <w:rsid w:val="006C1CE6"/>
    <w:rsid w:val="006C5ABA"/>
    <w:rsid w:val="006D6AF3"/>
    <w:rsid w:val="006E485A"/>
    <w:rsid w:val="00701D49"/>
    <w:rsid w:val="00714175"/>
    <w:rsid w:val="0072008C"/>
    <w:rsid w:val="007270DD"/>
    <w:rsid w:val="00727494"/>
    <w:rsid w:val="00731BC6"/>
    <w:rsid w:val="00735884"/>
    <w:rsid w:val="007425F5"/>
    <w:rsid w:val="00743799"/>
    <w:rsid w:val="00743DB9"/>
    <w:rsid w:val="00745B7C"/>
    <w:rsid w:val="00753B08"/>
    <w:rsid w:val="0075422F"/>
    <w:rsid w:val="00760C07"/>
    <w:rsid w:val="007641FE"/>
    <w:rsid w:val="00771F0A"/>
    <w:rsid w:val="00776B60"/>
    <w:rsid w:val="00787CF1"/>
    <w:rsid w:val="0079114A"/>
    <w:rsid w:val="007957C6"/>
    <w:rsid w:val="007A03C9"/>
    <w:rsid w:val="007A71A0"/>
    <w:rsid w:val="007C1FCB"/>
    <w:rsid w:val="007C3543"/>
    <w:rsid w:val="007D0F70"/>
    <w:rsid w:val="007E2ABC"/>
    <w:rsid w:val="007E39E1"/>
    <w:rsid w:val="007F4166"/>
    <w:rsid w:val="007F529C"/>
    <w:rsid w:val="007F6136"/>
    <w:rsid w:val="007F7D1F"/>
    <w:rsid w:val="00804B97"/>
    <w:rsid w:val="00810A72"/>
    <w:rsid w:val="008138CE"/>
    <w:rsid w:val="00816178"/>
    <w:rsid w:val="008259B2"/>
    <w:rsid w:val="00837B6D"/>
    <w:rsid w:val="00840D35"/>
    <w:rsid w:val="00843563"/>
    <w:rsid w:val="00846F01"/>
    <w:rsid w:val="008477A3"/>
    <w:rsid w:val="00851066"/>
    <w:rsid w:val="0085161E"/>
    <w:rsid w:val="00853851"/>
    <w:rsid w:val="0085430D"/>
    <w:rsid w:val="00854EAC"/>
    <w:rsid w:val="00860E5F"/>
    <w:rsid w:val="008704EB"/>
    <w:rsid w:val="00871570"/>
    <w:rsid w:val="00875774"/>
    <w:rsid w:val="008769FA"/>
    <w:rsid w:val="00885826"/>
    <w:rsid w:val="008912D4"/>
    <w:rsid w:val="008A1BB4"/>
    <w:rsid w:val="008A1BDC"/>
    <w:rsid w:val="008A6002"/>
    <w:rsid w:val="008A61A1"/>
    <w:rsid w:val="008A6A9E"/>
    <w:rsid w:val="008B1872"/>
    <w:rsid w:val="008B50E1"/>
    <w:rsid w:val="008B6AE0"/>
    <w:rsid w:val="008C09A3"/>
    <w:rsid w:val="008C1B11"/>
    <w:rsid w:val="008D5E9D"/>
    <w:rsid w:val="008E10FB"/>
    <w:rsid w:val="008E44B2"/>
    <w:rsid w:val="008F348E"/>
    <w:rsid w:val="009027A8"/>
    <w:rsid w:val="00911F4F"/>
    <w:rsid w:val="00921B67"/>
    <w:rsid w:val="009227DE"/>
    <w:rsid w:val="00924BC8"/>
    <w:rsid w:val="0093201A"/>
    <w:rsid w:val="00932227"/>
    <w:rsid w:val="00937068"/>
    <w:rsid w:val="009422E9"/>
    <w:rsid w:val="0095355B"/>
    <w:rsid w:val="00954D8E"/>
    <w:rsid w:val="009600DD"/>
    <w:rsid w:val="0097459C"/>
    <w:rsid w:val="00986FE7"/>
    <w:rsid w:val="009A5E00"/>
    <w:rsid w:val="009B20A6"/>
    <w:rsid w:val="009B2EA3"/>
    <w:rsid w:val="009C1018"/>
    <w:rsid w:val="009D7292"/>
    <w:rsid w:val="009D7C89"/>
    <w:rsid w:val="009E5A20"/>
    <w:rsid w:val="009F0A15"/>
    <w:rsid w:val="009F7609"/>
    <w:rsid w:val="009F7816"/>
    <w:rsid w:val="00A0104D"/>
    <w:rsid w:val="00A050E3"/>
    <w:rsid w:val="00A06AEB"/>
    <w:rsid w:val="00A15BE6"/>
    <w:rsid w:val="00A228DA"/>
    <w:rsid w:val="00A45EF3"/>
    <w:rsid w:val="00A54FEE"/>
    <w:rsid w:val="00A61851"/>
    <w:rsid w:val="00A65A33"/>
    <w:rsid w:val="00A7293E"/>
    <w:rsid w:val="00A72D83"/>
    <w:rsid w:val="00A77BD3"/>
    <w:rsid w:val="00A77D65"/>
    <w:rsid w:val="00A808D3"/>
    <w:rsid w:val="00A845AF"/>
    <w:rsid w:val="00A95B77"/>
    <w:rsid w:val="00AA335D"/>
    <w:rsid w:val="00AB0E98"/>
    <w:rsid w:val="00AB1EB8"/>
    <w:rsid w:val="00AB2EBE"/>
    <w:rsid w:val="00AC3029"/>
    <w:rsid w:val="00AC3739"/>
    <w:rsid w:val="00AC3FBD"/>
    <w:rsid w:val="00AC7421"/>
    <w:rsid w:val="00AD307C"/>
    <w:rsid w:val="00AE2DD1"/>
    <w:rsid w:val="00AE2E1F"/>
    <w:rsid w:val="00AE40BF"/>
    <w:rsid w:val="00AE7934"/>
    <w:rsid w:val="00AF0323"/>
    <w:rsid w:val="00B02432"/>
    <w:rsid w:val="00B06E61"/>
    <w:rsid w:val="00B07515"/>
    <w:rsid w:val="00B0771C"/>
    <w:rsid w:val="00B1435F"/>
    <w:rsid w:val="00B15080"/>
    <w:rsid w:val="00B16467"/>
    <w:rsid w:val="00B248D3"/>
    <w:rsid w:val="00B25115"/>
    <w:rsid w:val="00B35C25"/>
    <w:rsid w:val="00B415CA"/>
    <w:rsid w:val="00B45326"/>
    <w:rsid w:val="00B55D68"/>
    <w:rsid w:val="00B61DD3"/>
    <w:rsid w:val="00B67687"/>
    <w:rsid w:val="00B7142D"/>
    <w:rsid w:val="00B71A40"/>
    <w:rsid w:val="00B72BFB"/>
    <w:rsid w:val="00B82FD7"/>
    <w:rsid w:val="00B87CB5"/>
    <w:rsid w:val="00B91A8D"/>
    <w:rsid w:val="00B949BD"/>
    <w:rsid w:val="00B95498"/>
    <w:rsid w:val="00B9597B"/>
    <w:rsid w:val="00BC18C7"/>
    <w:rsid w:val="00BC6990"/>
    <w:rsid w:val="00BE2F37"/>
    <w:rsid w:val="00BE5F59"/>
    <w:rsid w:val="00BF1F76"/>
    <w:rsid w:val="00BF264D"/>
    <w:rsid w:val="00BF3701"/>
    <w:rsid w:val="00C06E20"/>
    <w:rsid w:val="00C21822"/>
    <w:rsid w:val="00C24F3B"/>
    <w:rsid w:val="00C30892"/>
    <w:rsid w:val="00C410FA"/>
    <w:rsid w:val="00C425B6"/>
    <w:rsid w:val="00C436C4"/>
    <w:rsid w:val="00C44505"/>
    <w:rsid w:val="00C47598"/>
    <w:rsid w:val="00C505E1"/>
    <w:rsid w:val="00C50D98"/>
    <w:rsid w:val="00C5156D"/>
    <w:rsid w:val="00C546E6"/>
    <w:rsid w:val="00C655C4"/>
    <w:rsid w:val="00C70DB3"/>
    <w:rsid w:val="00C7182C"/>
    <w:rsid w:val="00C745C5"/>
    <w:rsid w:val="00C81622"/>
    <w:rsid w:val="00C81CFF"/>
    <w:rsid w:val="00C8534F"/>
    <w:rsid w:val="00C85C59"/>
    <w:rsid w:val="00C8790A"/>
    <w:rsid w:val="00C93625"/>
    <w:rsid w:val="00CB56D2"/>
    <w:rsid w:val="00CC5642"/>
    <w:rsid w:val="00CC7FD6"/>
    <w:rsid w:val="00CD57B8"/>
    <w:rsid w:val="00CE2E01"/>
    <w:rsid w:val="00CF0DC2"/>
    <w:rsid w:val="00D00005"/>
    <w:rsid w:val="00D03862"/>
    <w:rsid w:val="00D0725F"/>
    <w:rsid w:val="00D160FE"/>
    <w:rsid w:val="00D23A18"/>
    <w:rsid w:val="00D2406B"/>
    <w:rsid w:val="00D25263"/>
    <w:rsid w:val="00D42D8B"/>
    <w:rsid w:val="00D43718"/>
    <w:rsid w:val="00D52B19"/>
    <w:rsid w:val="00D531E5"/>
    <w:rsid w:val="00D53587"/>
    <w:rsid w:val="00D770FF"/>
    <w:rsid w:val="00D81DE1"/>
    <w:rsid w:val="00D825D0"/>
    <w:rsid w:val="00D82E43"/>
    <w:rsid w:val="00D85CD1"/>
    <w:rsid w:val="00D94619"/>
    <w:rsid w:val="00D95073"/>
    <w:rsid w:val="00DA43FC"/>
    <w:rsid w:val="00DA5C7C"/>
    <w:rsid w:val="00DA73AB"/>
    <w:rsid w:val="00DD0447"/>
    <w:rsid w:val="00DD06F1"/>
    <w:rsid w:val="00DD533D"/>
    <w:rsid w:val="00DD5D34"/>
    <w:rsid w:val="00DD648A"/>
    <w:rsid w:val="00DE18F7"/>
    <w:rsid w:val="00DE4D6B"/>
    <w:rsid w:val="00DF1B32"/>
    <w:rsid w:val="00DF2D24"/>
    <w:rsid w:val="00DF32AF"/>
    <w:rsid w:val="00DF7897"/>
    <w:rsid w:val="00E05699"/>
    <w:rsid w:val="00E10C41"/>
    <w:rsid w:val="00E12E8C"/>
    <w:rsid w:val="00E26F60"/>
    <w:rsid w:val="00E34974"/>
    <w:rsid w:val="00E41B2B"/>
    <w:rsid w:val="00E43F33"/>
    <w:rsid w:val="00E44C8F"/>
    <w:rsid w:val="00E513D9"/>
    <w:rsid w:val="00E51B95"/>
    <w:rsid w:val="00E63A64"/>
    <w:rsid w:val="00E65256"/>
    <w:rsid w:val="00E65AB7"/>
    <w:rsid w:val="00E667F0"/>
    <w:rsid w:val="00E7041E"/>
    <w:rsid w:val="00E71780"/>
    <w:rsid w:val="00E766DD"/>
    <w:rsid w:val="00E80340"/>
    <w:rsid w:val="00E82861"/>
    <w:rsid w:val="00E869BB"/>
    <w:rsid w:val="00EA1AA6"/>
    <w:rsid w:val="00EA4804"/>
    <w:rsid w:val="00EA4D73"/>
    <w:rsid w:val="00EA68DD"/>
    <w:rsid w:val="00EA77B9"/>
    <w:rsid w:val="00EC74E7"/>
    <w:rsid w:val="00ED3992"/>
    <w:rsid w:val="00EE03D0"/>
    <w:rsid w:val="00EE20C7"/>
    <w:rsid w:val="00EE3807"/>
    <w:rsid w:val="00EF19B0"/>
    <w:rsid w:val="00F0039C"/>
    <w:rsid w:val="00F00936"/>
    <w:rsid w:val="00F010C1"/>
    <w:rsid w:val="00F04E26"/>
    <w:rsid w:val="00F0695F"/>
    <w:rsid w:val="00F078A8"/>
    <w:rsid w:val="00F07D6A"/>
    <w:rsid w:val="00F10C84"/>
    <w:rsid w:val="00F1301F"/>
    <w:rsid w:val="00F2601B"/>
    <w:rsid w:val="00F26887"/>
    <w:rsid w:val="00F44656"/>
    <w:rsid w:val="00F54CAD"/>
    <w:rsid w:val="00F55921"/>
    <w:rsid w:val="00F62081"/>
    <w:rsid w:val="00F7074E"/>
    <w:rsid w:val="00F739EC"/>
    <w:rsid w:val="00F90627"/>
    <w:rsid w:val="00F94EEB"/>
    <w:rsid w:val="00F96D08"/>
    <w:rsid w:val="00FA7550"/>
    <w:rsid w:val="00FB77E2"/>
    <w:rsid w:val="00FC21F5"/>
    <w:rsid w:val="00FC68A5"/>
    <w:rsid w:val="00FC6DBE"/>
    <w:rsid w:val="00FD0715"/>
    <w:rsid w:val="00FD5AF4"/>
    <w:rsid w:val="00FF0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D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D1D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4D1D5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4D1D5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4D1D52"/>
  </w:style>
  <w:style w:type="paragraph" w:styleId="a7">
    <w:name w:val="footer"/>
    <w:basedOn w:val="a"/>
    <w:link w:val="a8"/>
    <w:uiPriority w:val="99"/>
    <w:unhideWhenUsed/>
    <w:rsid w:val="0012392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239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4070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D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D1D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4D1D5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4D1D5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4D1D52"/>
  </w:style>
  <w:style w:type="paragraph" w:styleId="a7">
    <w:name w:val="footer"/>
    <w:basedOn w:val="a"/>
    <w:link w:val="a8"/>
    <w:uiPriority w:val="99"/>
    <w:unhideWhenUsed/>
    <w:rsid w:val="0012392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239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4070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B0E20A-80C0-470D-9135-839D4126ED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Коршунова Г.Б.</dc:creator>
  <cp:lastModifiedBy>Потапенко А.И.</cp:lastModifiedBy>
  <cp:revision>3</cp:revision>
  <cp:lastPrinted>2019-12-24T11:28:00Z</cp:lastPrinted>
  <dcterms:created xsi:type="dcterms:W3CDTF">2020-02-24T08:57:00Z</dcterms:created>
  <dcterms:modified xsi:type="dcterms:W3CDTF">2020-02-26T11:04:00Z</dcterms:modified>
</cp:coreProperties>
</file>