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EF0" w:rsidRPr="0053158A" w:rsidRDefault="00AB3EF0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53158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КОНТРОЛЬНЫЕ ВОПРОСЫ К ЭКЗАМЕНУ</w:t>
      </w:r>
    </w:p>
    <w:p w:rsidR="00AB3EF0" w:rsidRPr="0053158A" w:rsidRDefault="00AB3EF0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3158A">
        <w:rPr>
          <w:rFonts w:ascii="Times New Roman" w:hAnsi="Times New Roman" w:cs="Times New Roman"/>
          <w:b/>
          <w:color w:val="000000" w:themeColor="text1"/>
          <w:lang w:val="ru-RU"/>
        </w:rPr>
        <w:t>ПО ДИСЦИПЛИНЕ</w:t>
      </w:r>
    </w:p>
    <w:p w:rsidR="00AB3EF0" w:rsidRDefault="00AB3EF0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644B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</w:t>
      </w:r>
      <w:r w:rsidR="00767EC0" w:rsidRPr="00A644B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ОБЪЕКТНО-ОРИЕНТИРОВАННОЕ ПРОГРАММИРОВАНИЕ</w:t>
      </w:r>
      <w:r w:rsidRPr="00A644B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»</w:t>
      </w:r>
    </w:p>
    <w:p w:rsidR="00803FCA" w:rsidRPr="00803FCA" w:rsidRDefault="00BC5AD1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C5AD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Й КУРС, 3-Й СЕМЕСТР ОБУЧЕНИЯ</w:t>
      </w:r>
    </w:p>
    <w:p w:rsidR="00AB3EF0" w:rsidRPr="0053158A" w:rsidRDefault="00AB3EF0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</w:pPr>
      <w:r w:rsidRPr="0053158A"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  <w:t>1–40 05 01-02 «Информационные системы и технологии (в экономике)»</w:t>
      </w:r>
    </w:p>
    <w:p w:rsidR="00AB3EF0" w:rsidRPr="0053158A" w:rsidRDefault="00AB3EF0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</w:pPr>
      <w:r w:rsidRPr="0053158A"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  <w:t>1–40 05 01-08 «Информационные системы и технологии (в логистике)»</w:t>
      </w:r>
    </w:p>
    <w:p w:rsidR="00AB3EF0" w:rsidRPr="0053158A" w:rsidRDefault="00AB3EF0" w:rsidP="00531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</w:pPr>
      <w:r w:rsidRPr="0053158A"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  <w:t>1–40 05 01-12 «Информационные системы и технологии (в игровой индустрии)»</w:t>
      </w:r>
    </w:p>
    <w:p w:rsidR="00933322" w:rsidRPr="0053158A" w:rsidRDefault="00933322" w:rsidP="0053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800000"/>
          <w:sz w:val="24"/>
          <w:szCs w:val="24"/>
          <w:lang w:val="ru-RU" w:eastAsia="ru-RU"/>
        </w:rPr>
      </w:pPr>
    </w:p>
    <w:p w:rsidR="00BB4BD9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Парадигмы программирования, основные направления в программировании. </w:t>
      </w:r>
    </w:p>
    <w:p w:rsidR="00BB4BD9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Возникновение объектно-ориентированного программирования. </w:t>
      </w:r>
    </w:p>
    <w:p w:rsidR="00BB4BD9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Базовые принципы </w:t>
      </w:r>
      <w:r w:rsidR="0062074C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 конструкции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ООП. </w:t>
      </w:r>
    </w:p>
    <w:p w:rsidR="008B6E22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процедурного и объектно-ориентированного программирования. </w:t>
      </w:r>
    </w:p>
    <w:p w:rsidR="00BB4BD9" w:rsidRPr="0053158A" w:rsidRDefault="00A944F1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Основные понятия и 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>положения объектной модели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. Её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преимущества</w:t>
      </w:r>
      <w:r w:rsidR="006B4B31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и недостатки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B6E22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Абстрагирование.</w:t>
      </w:r>
      <w:r w:rsidR="006B4B31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Модульность. Иерархия. Типизация.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ввода/вывода </w:t>
      </w:r>
      <w:r w:rsidR="00560F13" w:rsidRPr="0053158A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в языке С++. Традиционный ввод-вывод</w:t>
      </w:r>
      <w:r w:rsidR="008F48AA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ев языке С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D4207" w:rsidRPr="0053158A" w:rsidRDefault="00BD4207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Использование манипуляторов для ввода/вывода в языке С++.</w:t>
      </w:r>
    </w:p>
    <w:p w:rsidR="008B6E22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Взаимодействие потокового и традиционного ввода-вывода.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Максимизация эффективности использования памяти компьютера. Особенности и необходимость использования динамически выделяемой памяти. </w:t>
      </w:r>
    </w:p>
    <w:p w:rsidR="0002588A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Динамическое распределение памяти с использованием операторов языка С++ </w:t>
      </w:r>
      <w:r w:rsidRPr="0053158A">
        <w:rPr>
          <w:rFonts w:ascii="Times New Roman" w:hAnsi="Times New Roman" w:cs="Times New Roman"/>
          <w:sz w:val="28"/>
          <w:szCs w:val="28"/>
        </w:rPr>
        <w:t>new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3158A">
        <w:rPr>
          <w:rFonts w:ascii="Times New Roman" w:hAnsi="Times New Roman" w:cs="Times New Roman"/>
          <w:sz w:val="28"/>
          <w:szCs w:val="28"/>
        </w:rPr>
        <w:t>delete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2588A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</w:t>
      </w:r>
      <w:r w:rsidR="00ED0A70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выделения и </w:t>
      </w:r>
      <w:r w:rsidR="0002588A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освобождения динамической памяти. </w:t>
      </w:r>
    </w:p>
    <w:p w:rsidR="00AD0DBB" w:rsidRPr="0053158A" w:rsidRDefault="00FE70AF" w:rsidP="0053158A">
      <w:pPr>
        <w:pStyle w:val="2"/>
        <w:numPr>
          <w:ilvl w:val="0"/>
          <w:numId w:val="1"/>
        </w:numPr>
        <w:ind w:left="0" w:firstLine="709"/>
        <w:rPr>
          <w:b w:val="0"/>
          <w:szCs w:val="28"/>
        </w:rPr>
      </w:pPr>
      <w:r w:rsidRPr="0053158A">
        <w:rPr>
          <w:b w:val="0"/>
          <w:szCs w:val="28"/>
        </w:rPr>
        <w:t xml:space="preserve">Использование </w:t>
      </w:r>
      <w:proofErr w:type="spellStart"/>
      <w:r w:rsidRPr="0053158A">
        <w:rPr>
          <w:b w:val="0"/>
          <w:szCs w:val="28"/>
        </w:rPr>
        <w:t>new</w:t>
      </w:r>
      <w:proofErr w:type="spellEnd"/>
      <w:r w:rsidRPr="0053158A">
        <w:rPr>
          <w:b w:val="0"/>
          <w:szCs w:val="28"/>
        </w:rPr>
        <w:t xml:space="preserve"> и </w:t>
      </w:r>
      <w:proofErr w:type="spellStart"/>
      <w:r w:rsidRPr="0053158A">
        <w:rPr>
          <w:b w:val="0"/>
          <w:szCs w:val="28"/>
        </w:rPr>
        <w:t>delete</w:t>
      </w:r>
      <w:proofErr w:type="spellEnd"/>
      <w:r w:rsidRPr="0053158A">
        <w:rPr>
          <w:b w:val="0"/>
          <w:szCs w:val="28"/>
        </w:rPr>
        <w:t xml:space="preserve"> для реализации массивов (одномерных и двумерных) объектов.</w:t>
      </w:r>
      <w:r w:rsidR="00AE7A5A" w:rsidRPr="0053158A">
        <w:rPr>
          <w:b w:val="0"/>
          <w:szCs w:val="28"/>
        </w:rPr>
        <w:t xml:space="preserve"> </w:t>
      </w:r>
      <w:r w:rsidR="008B6E22" w:rsidRPr="0053158A">
        <w:rPr>
          <w:b w:val="0"/>
          <w:szCs w:val="28"/>
        </w:rPr>
        <w:t xml:space="preserve">Инициализация динамически выделенной памяти.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Базовые конструкции объектно-ориентированных программ: классы и объекты.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Концепция, определение, реализация класса. Принцип инкапсуляции. </w:t>
      </w:r>
      <w:r w:rsidR="00933322" w:rsidRPr="0053158A">
        <w:rPr>
          <w:rFonts w:ascii="Times New Roman" w:hAnsi="Times New Roman" w:cs="Times New Roman"/>
          <w:sz w:val="28"/>
          <w:szCs w:val="28"/>
          <w:lang w:val="ru-RU"/>
        </w:rPr>
        <w:t>Атрибуты доступа.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Инициализация и разрушение объекта. Способы доступа к содержимому класса. Элементы и методы класса. </w:t>
      </w:r>
    </w:p>
    <w:p w:rsidR="009C0E4E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Конструкторы и деструкторы класса. </w:t>
      </w:r>
      <w:r w:rsidR="009C0E4E" w:rsidRPr="0053158A">
        <w:rPr>
          <w:rFonts w:ascii="Times New Roman" w:hAnsi="Times New Roman" w:cs="Times New Roman"/>
          <w:sz w:val="28"/>
          <w:szCs w:val="28"/>
          <w:lang w:val="ru-RU"/>
        </w:rPr>
        <w:t>Конструктор по умолчанию.</w:t>
      </w:r>
    </w:p>
    <w:p w:rsidR="00AD0DBB" w:rsidRPr="0053158A" w:rsidRDefault="00616EC8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Конструктор копирования.</w:t>
      </w:r>
      <w:r w:rsidR="006D6704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Конструктор </w:t>
      </w:r>
      <w:proofErr w:type="spellStart"/>
      <w:r w:rsidRPr="00FB26A4">
        <w:rPr>
          <w:rFonts w:ascii="Times New Roman" w:hAnsi="Times New Roman" w:cs="Times New Roman"/>
          <w:i/>
          <w:sz w:val="28"/>
          <w:szCs w:val="28"/>
          <w:lang w:val="ru-RU"/>
        </w:rPr>
        <w:t>explicit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2FB5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Параметризованные конструкторы.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Сравнение классов и структур. Сравнение классов и объединений.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Организация внешнего доступа к локальным компонентам класса. Встраиваемые функции</w:t>
      </w:r>
      <w:r w:rsidR="004E0BE4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Использование встраиваемых методов в определении класса.</w:t>
      </w:r>
      <w:r w:rsidR="00A3336B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Массивы объектов</w:t>
      </w:r>
      <w:r w:rsidR="00A3336B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Инициализация массивов объектов. Указатель </w:t>
      </w:r>
      <w:r w:rsidRPr="0053158A">
        <w:rPr>
          <w:rFonts w:ascii="Times New Roman" w:hAnsi="Times New Roman" w:cs="Times New Roman"/>
          <w:sz w:val="28"/>
          <w:szCs w:val="28"/>
        </w:rPr>
        <w:t>this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Указатели на объекты. </w:t>
      </w:r>
    </w:p>
    <w:p w:rsidR="008B6E22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Динамическая и статическая инициализация переменных и объектов.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Дружественные</w:t>
      </w:r>
      <w:r w:rsidR="00A047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0473A" w:rsidRPr="00A0473A">
        <w:rPr>
          <w:rFonts w:ascii="Times New Roman" w:hAnsi="Times New Roman" w:cs="Times New Roman"/>
          <w:i/>
          <w:sz w:val="28"/>
          <w:szCs w:val="28"/>
        </w:rPr>
        <w:t>friend</w:t>
      </w:r>
      <w:r w:rsidR="00A047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функции класса. Перегрузка функций и методов. </w:t>
      </w:r>
      <w:r w:rsidR="00A0473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перегрузки операторов как метода класса и </w:t>
      </w:r>
      <w:r w:rsidR="00EB3D20">
        <w:rPr>
          <w:rFonts w:ascii="Times New Roman" w:hAnsi="Times New Roman" w:cs="Times New Roman"/>
          <w:sz w:val="28"/>
          <w:szCs w:val="28"/>
          <w:lang w:val="ru-RU"/>
        </w:rPr>
        <w:t>как дружественной функции.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Перегрузка конструкторов класса. Применение динамической инициализации к конструкторам.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Присваивание объектов. Передача объектов в качестве аргументов функции. Особенности использования конструкторов, деструкторов при передаче объектов в качестве параметров.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Потенциальные проблемы при передаче объектов в качестве параметров. Возврат объектов функциями. Потенциальная проблема при возврате объектов функциями. </w:t>
      </w:r>
    </w:p>
    <w:p w:rsidR="00AD0DB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Создание, особенности использование конструктора копии при передаче объекта в качестве параметра функции, возврате объекта из функции и инициализации объектов.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Особенности использования конструктора копии в других языках программирования.</w:t>
      </w:r>
      <w:r w:rsidR="002F4614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Локальные </w:t>
      </w:r>
      <w:r w:rsidRPr="0053158A">
        <w:rPr>
          <w:rFonts w:ascii="Times New Roman" w:hAnsi="Times New Roman" w:cs="Times New Roman"/>
          <w:sz w:val="28"/>
          <w:szCs w:val="28"/>
        </w:rPr>
        <w:t>static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-переменные. Глобальные </w:t>
      </w:r>
      <w:r w:rsidRPr="0053158A">
        <w:rPr>
          <w:rFonts w:ascii="Times New Roman" w:hAnsi="Times New Roman" w:cs="Times New Roman"/>
          <w:sz w:val="28"/>
          <w:szCs w:val="28"/>
        </w:rPr>
        <w:t>static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-переменные.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Особенности выделения памяти при работе с классами и объектами. Статические</w:t>
      </w:r>
      <w:r w:rsidR="003348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3488F">
        <w:rPr>
          <w:rFonts w:ascii="Times New Roman" w:hAnsi="Times New Roman" w:cs="Times New Roman"/>
          <w:sz w:val="28"/>
          <w:szCs w:val="28"/>
        </w:rPr>
        <w:t>static</w:t>
      </w:r>
      <w:r w:rsidR="0033488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компоненты класса. Применение статических полей класса. Раздельное объявление и определение статических полей класса. Применение статических методов класса.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ключевого слова </w:t>
      </w:r>
      <w:r w:rsidRPr="0033488F">
        <w:rPr>
          <w:rFonts w:ascii="Times New Roman" w:hAnsi="Times New Roman" w:cs="Times New Roman"/>
          <w:i/>
          <w:sz w:val="28"/>
          <w:szCs w:val="28"/>
        </w:rPr>
        <w:t>const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при создании переменной и объекта класса. Константные </w:t>
      </w:r>
      <w:r w:rsidR="0033488F">
        <w:rPr>
          <w:rFonts w:ascii="Times New Roman" w:hAnsi="Times New Roman" w:cs="Times New Roman"/>
          <w:sz w:val="28"/>
          <w:szCs w:val="28"/>
          <w:lang w:val="ru-RU"/>
        </w:rPr>
        <w:t>компоненты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класса. Константные аргументы методов класса. Вложенные классы.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Перегрузка операторов для пользовательских типов данных. Перегрузка унарных операторов. </w:t>
      </w:r>
      <w:r w:rsidR="002F2AD3" w:rsidRPr="0053158A">
        <w:rPr>
          <w:rFonts w:ascii="Times New Roman" w:hAnsi="Times New Roman" w:cs="Times New Roman"/>
          <w:sz w:val="28"/>
          <w:szCs w:val="28"/>
          <w:lang w:val="ru-RU"/>
        </w:rPr>
        <w:t>Перегрузка бинарных операторов.</w:t>
      </w:r>
      <w:r w:rsidR="00F45210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использования ключевого слова </w:t>
      </w:r>
      <w:r w:rsidRPr="0053158A">
        <w:rPr>
          <w:rFonts w:ascii="Times New Roman" w:hAnsi="Times New Roman" w:cs="Times New Roman"/>
          <w:sz w:val="28"/>
          <w:szCs w:val="28"/>
        </w:rPr>
        <w:t>operator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Аргументы перегружаемого оператора. Значения, возвращаемые перегружаемым оператором. Временные безымянные объекты.</w:t>
      </w:r>
    </w:p>
    <w:p w:rsidR="001C0376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Перегрузка постфиксных операторов. </w:t>
      </w:r>
      <w:r w:rsidR="001C0376" w:rsidRPr="0053158A">
        <w:rPr>
          <w:rFonts w:ascii="Times New Roman" w:hAnsi="Times New Roman" w:cs="Times New Roman"/>
          <w:sz w:val="28"/>
          <w:szCs w:val="28"/>
          <w:lang w:val="ru-RU"/>
        </w:rPr>
        <w:t>Перегрузка оператора ().</w:t>
      </w:r>
    </w:p>
    <w:p w:rsidR="009650A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Перегрузка арифметических операторов. </w:t>
      </w:r>
      <w:r w:rsidR="009650AB" w:rsidRPr="0053158A">
        <w:rPr>
          <w:rFonts w:ascii="Times New Roman" w:hAnsi="Times New Roman" w:cs="Times New Roman"/>
          <w:sz w:val="28"/>
          <w:szCs w:val="28"/>
          <w:lang w:val="ru-RU"/>
        </w:rPr>
        <w:t>Перегрузка операций ++ и</w:t>
      </w:r>
      <w:r w:rsidR="00FC697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650AB" w:rsidRPr="0053158A">
        <w:rPr>
          <w:rFonts w:ascii="Times New Roman" w:hAnsi="Times New Roman" w:cs="Times New Roman"/>
          <w:sz w:val="28"/>
          <w:szCs w:val="28"/>
          <w:lang w:val="ru-RU"/>
        </w:rPr>
        <w:t>– –</w:t>
      </w:r>
    </w:p>
    <w:p w:rsidR="009650AB" w:rsidRPr="0053158A" w:rsidRDefault="009650AB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Пер</w:t>
      </w:r>
      <w:r w:rsidR="00D14D05" w:rsidRPr="0053158A">
        <w:rPr>
          <w:rFonts w:ascii="Times New Roman" w:hAnsi="Times New Roman" w:cs="Times New Roman"/>
          <w:sz w:val="28"/>
          <w:szCs w:val="28"/>
          <w:lang w:val="ru-RU"/>
        </w:rPr>
        <w:t>егрузка оператора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[].</w:t>
      </w:r>
      <w:r w:rsidR="001C0376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Перегрузка оператора -&gt;.</w:t>
      </w:r>
    </w:p>
    <w:p w:rsidR="009650AB" w:rsidRPr="0053158A" w:rsidRDefault="009650AB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Перегрузка оператора *.</w:t>
      </w:r>
      <w:r w:rsidR="001C0376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Перегрузка оператора присваивания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преобразования типов данных. </w:t>
      </w:r>
      <w:r w:rsidR="00AE384A" w:rsidRPr="0053158A">
        <w:rPr>
          <w:rFonts w:ascii="Times New Roman" w:hAnsi="Times New Roman" w:cs="Times New Roman"/>
          <w:sz w:val="28"/>
          <w:szCs w:val="28"/>
          <w:lang w:val="ru-RU"/>
        </w:rPr>
        <w:t>Явные преобразования. Преобразования типов, определенных в программе.</w:t>
      </w:r>
      <w:r w:rsidR="001C0376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преобразования основных типов в основные типы. </w:t>
      </w:r>
    </w:p>
    <w:p w:rsidR="003F16EE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преобразования объектов в основные типы </w:t>
      </w:r>
      <w:r w:rsidR="00F00B0E">
        <w:rPr>
          <w:rFonts w:ascii="Times New Roman" w:hAnsi="Times New Roman" w:cs="Times New Roman"/>
          <w:sz w:val="28"/>
          <w:szCs w:val="28"/>
          <w:lang w:val="ru-RU"/>
        </w:rPr>
        <w:t xml:space="preserve">данных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и наоборот.</w:t>
      </w:r>
      <w:r w:rsidR="002F4614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6EE" w:rsidRPr="0053158A">
        <w:rPr>
          <w:rFonts w:ascii="Times New Roman" w:hAnsi="Times New Roman" w:cs="Times New Roman"/>
          <w:sz w:val="28"/>
          <w:szCs w:val="28"/>
          <w:lang w:val="ru-RU"/>
        </w:rPr>
        <w:t>Преобразование объектов производных классов в объекты базового класса</w:t>
      </w:r>
      <w:r w:rsidR="00504A31" w:rsidRPr="00531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использования указателей и ссылок. </w:t>
      </w:r>
      <w:r w:rsidR="00826789" w:rsidRPr="0053158A">
        <w:rPr>
          <w:rFonts w:ascii="Times New Roman" w:hAnsi="Times New Roman" w:cs="Times New Roman"/>
          <w:sz w:val="28"/>
          <w:szCs w:val="28"/>
          <w:lang w:val="ru-RU"/>
        </w:rPr>
        <w:t>Ссылки. Параметры ссылки.</w:t>
      </w:r>
      <w:r w:rsidR="00AF3CA5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Статические и динамические объекты. </w:t>
      </w:r>
    </w:p>
    <w:p w:rsidR="00826789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Наследование, базовый и производный классы. </w:t>
      </w:r>
      <w:r w:rsidR="00EB3D20">
        <w:rPr>
          <w:rFonts w:ascii="Times New Roman" w:hAnsi="Times New Roman" w:cs="Times New Roman"/>
          <w:sz w:val="28"/>
          <w:szCs w:val="28"/>
          <w:lang w:val="ru-RU"/>
        </w:rPr>
        <w:t>Простое н</w:t>
      </w:r>
      <w:r w:rsidR="00826789" w:rsidRPr="0053158A">
        <w:rPr>
          <w:rFonts w:ascii="Times New Roman" w:hAnsi="Times New Roman" w:cs="Times New Roman"/>
          <w:sz w:val="28"/>
          <w:szCs w:val="28"/>
          <w:lang w:val="ru-RU"/>
        </w:rPr>
        <w:t>аследование. Открытое, защищенное и закрытое.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Определение производного класса, доступ к соде</w:t>
      </w:r>
      <w:r w:rsidR="00821A0B" w:rsidRPr="0053158A">
        <w:rPr>
          <w:rFonts w:ascii="Times New Roman" w:hAnsi="Times New Roman" w:cs="Times New Roman"/>
          <w:sz w:val="28"/>
          <w:szCs w:val="28"/>
          <w:lang w:val="ru-RU"/>
        </w:rPr>
        <w:t>ржимому базового класса.</w:t>
      </w:r>
      <w:r w:rsidR="00944575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конструкторов базового класса, использование методов базового класса.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Спецификатор доступа </w:t>
      </w:r>
      <w:r w:rsidRPr="0053158A">
        <w:rPr>
          <w:rFonts w:ascii="Times New Roman" w:hAnsi="Times New Roman" w:cs="Times New Roman"/>
          <w:sz w:val="28"/>
          <w:szCs w:val="28"/>
        </w:rPr>
        <w:t>protected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, недостатки использования спецификатора </w:t>
      </w:r>
      <w:r w:rsidRPr="0053158A">
        <w:rPr>
          <w:rFonts w:ascii="Times New Roman" w:hAnsi="Times New Roman" w:cs="Times New Roman"/>
          <w:sz w:val="28"/>
          <w:szCs w:val="28"/>
        </w:rPr>
        <w:t>protected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Неизменность базового класса. Конструкторы производного класса. Переопределение методов базового класса.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операции разрешения при переопределении методов. Конструкторы и методы классов при наследовании.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Иерархия классов. </w:t>
      </w:r>
      <w:r w:rsidR="00560F13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Абстрактные типы данных.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Абстрактный базовый класс. </w:t>
      </w:r>
    </w:p>
    <w:p w:rsidR="001D23FD" w:rsidRPr="0053158A" w:rsidRDefault="008D2FB5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Общее,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частное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, защищенное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наследование. Комбинации атрибутов доступа.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Выбор атрибута доступа</w:t>
      </w:r>
      <w:r w:rsidR="004E61A8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при наследовании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E61A8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Уровни наследования. Множественное наследование.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Методы классов и множественное наследование. </w:t>
      </w:r>
      <w:r w:rsidR="004E61A8" w:rsidRPr="0053158A">
        <w:rPr>
          <w:rFonts w:ascii="Times New Roman" w:hAnsi="Times New Roman" w:cs="Times New Roman"/>
          <w:sz w:val="28"/>
          <w:szCs w:val="28"/>
          <w:lang w:val="ru-RU"/>
        </w:rPr>
        <w:t>Неопределенности при множественном наследовании.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Конструкторы при множественном наследовании. Конструкторы без аргументов и конструкторы с аргументами при множественном наследовании. </w:t>
      </w:r>
    </w:p>
    <w:p w:rsidR="008B6E22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Связь включения: классы в классах</w:t>
      </w:r>
      <w:r w:rsidR="001D23FD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531DF" w:rsidRPr="0053158A">
        <w:rPr>
          <w:rFonts w:ascii="Times New Roman" w:hAnsi="Times New Roman" w:cs="Times New Roman"/>
          <w:sz w:val="28"/>
          <w:szCs w:val="28"/>
          <w:lang w:val="ru-RU"/>
        </w:rPr>
        <w:t>Композиция и наследование.</w:t>
      </w:r>
      <w:r w:rsidR="006D6704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3FD" w:rsidRPr="0053158A">
        <w:rPr>
          <w:rFonts w:ascii="Times New Roman" w:hAnsi="Times New Roman" w:cs="Times New Roman"/>
          <w:sz w:val="28"/>
          <w:szCs w:val="28"/>
          <w:lang w:val="ru-RU"/>
        </w:rPr>
        <w:t>Композиция: сложное включение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. Роль наследования при разработке программ.</w:t>
      </w:r>
    </w:p>
    <w:p w:rsidR="00821A0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Указатели и ссылки на производные типы. Понятие и сравнение раннего связывания с поздним. </w:t>
      </w:r>
    </w:p>
    <w:p w:rsidR="00821A0B" w:rsidRPr="0053158A" w:rsidRDefault="00301DE6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Множественное наследование и виртуальное наследование базовых классов. 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виртуального механизма для реализации принципа полиморфизма. </w:t>
      </w:r>
    </w:p>
    <w:p w:rsidR="00821A0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Виртуальные методы класса и механизм их использования. Чисто виртуальные функции и абстрактные </w:t>
      </w:r>
      <w:r w:rsidR="00E12C8A">
        <w:rPr>
          <w:rFonts w:ascii="Times New Roman" w:hAnsi="Times New Roman" w:cs="Times New Roman"/>
          <w:sz w:val="28"/>
          <w:szCs w:val="28"/>
          <w:lang w:val="ru-RU"/>
        </w:rPr>
        <w:t xml:space="preserve">базовые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классы</w:t>
      </w:r>
      <w:r w:rsidR="00821A0B" w:rsidRPr="00531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23FD" w:rsidRPr="0053158A" w:rsidRDefault="002F2A34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lastRenderedPageBreak/>
        <w:t>Виртуальный деструктор.</w:t>
      </w:r>
      <w:r w:rsidR="0002588A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Абстрактные классы их назначение и свойства.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Наследование виртуальных методов. Необходимость применения виртуальных функции.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Полиморфизм и пуризм.</w:t>
      </w:r>
      <w:r w:rsidR="00D0368E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Понятие параметризированных функций. </w:t>
      </w:r>
    </w:p>
    <w:p w:rsidR="00821A0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Параметризированные функции с двумя и более обобщенными типами. Перегрузка параметризированной функции. </w:t>
      </w:r>
    </w:p>
    <w:p w:rsidR="008B6E22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Использование стандартных параметров в параметризированных функциях</w:t>
      </w:r>
      <w:r w:rsidR="00E14DAF">
        <w:rPr>
          <w:rFonts w:ascii="Times New Roman" w:hAnsi="Times New Roman" w:cs="Times New Roman"/>
          <w:sz w:val="28"/>
          <w:szCs w:val="28"/>
          <w:lang w:val="ru-RU"/>
        </w:rPr>
        <w:t xml:space="preserve"> и методах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03FA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</w:t>
      </w:r>
      <w:r w:rsidR="003803F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параметризированных функций</w:t>
      </w:r>
      <w:r w:rsidR="00E14DAF">
        <w:rPr>
          <w:rFonts w:ascii="Times New Roman" w:hAnsi="Times New Roman" w:cs="Times New Roman"/>
          <w:sz w:val="28"/>
          <w:szCs w:val="28"/>
          <w:lang w:val="ru-RU"/>
        </w:rPr>
        <w:t xml:space="preserve"> и методов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4419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Параметризированные классы, методы, их свойства. </w:t>
      </w:r>
      <w:r w:rsidR="000A4419" w:rsidRPr="0053158A">
        <w:rPr>
          <w:rFonts w:ascii="Times New Roman" w:hAnsi="Times New Roman" w:cs="Times New Roman"/>
          <w:sz w:val="28"/>
          <w:szCs w:val="28"/>
          <w:lang w:val="ru-RU"/>
        </w:rPr>
        <w:t>Явно задаваемые специализации параметризированных классов.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Совместное использование параметризации и принципов наследования. </w:t>
      </w:r>
    </w:p>
    <w:p w:rsidR="001D23FD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внешнего доступа к компонентам параметризированных классов. Параметризированные классы и статические элементы. </w:t>
      </w:r>
    </w:p>
    <w:p w:rsidR="00821A0B" w:rsidRPr="0053158A" w:rsidRDefault="008B6E22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в параметризированных классах аргументов, не являющихся типами. Использование в параметризированных классах аргументов по умолчанию. </w:t>
      </w:r>
    </w:p>
    <w:p w:rsidR="001D23FD" w:rsidRPr="0053158A" w:rsidRDefault="004D266F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Шаблон</w:t>
      </w:r>
      <w:r w:rsidR="00E12C8A">
        <w:rPr>
          <w:rFonts w:ascii="Times New Roman" w:hAnsi="Times New Roman" w:cs="Times New Roman"/>
          <w:sz w:val="28"/>
          <w:szCs w:val="28"/>
          <w:lang w:val="ru-RU"/>
        </w:rPr>
        <w:t>ные (параметризированные)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E12C8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и дружественные функции класса.</w:t>
      </w:r>
      <w:r w:rsidR="00124728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Спецификатор </w:t>
      </w:r>
      <w:r w:rsidR="008B6E22" w:rsidRPr="0053158A">
        <w:rPr>
          <w:rFonts w:ascii="Times New Roman" w:hAnsi="Times New Roman" w:cs="Times New Roman"/>
          <w:sz w:val="28"/>
          <w:szCs w:val="28"/>
        </w:rPr>
        <w:t>register</w:t>
      </w:r>
      <w:r w:rsidR="008B6E22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056BA" w:rsidRPr="0053158A" w:rsidRDefault="007056BA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Пространство имен. Пространство имен как объявление.</w:t>
      </w:r>
      <w:r w:rsidR="00DB09C8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Пространство имен как директива</w:t>
      </w:r>
      <w:r w:rsidR="00FA52E0" w:rsidRPr="005315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158A"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пространства имен. Доступ к элементам пространств имен. Неоднократное определение пространств имен. Неименованные пространства имен</w:t>
      </w:r>
    </w:p>
    <w:p w:rsidR="0053158A" w:rsidRPr="0053158A" w:rsidRDefault="0053158A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Многофайловые программы как способ структуризации разрабатываемого программного обеспечения. Структура многофайловых приложений на C/C++. Использование ключевого слова </w:t>
      </w:r>
      <w:proofErr w:type="spellStart"/>
      <w:r w:rsidRPr="006E3515">
        <w:rPr>
          <w:rFonts w:ascii="Times New Roman" w:hAnsi="Times New Roman" w:cs="Times New Roman"/>
          <w:i/>
          <w:sz w:val="28"/>
          <w:szCs w:val="28"/>
          <w:lang w:val="ru-RU"/>
        </w:rPr>
        <w:t>extern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E3515">
        <w:rPr>
          <w:rFonts w:ascii="Times New Roman" w:hAnsi="Times New Roman" w:cs="Times New Roman"/>
          <w:i/>
          <w:sz w:val="28"/>
          <w:szCs w:val="28"/>
          <w:lang w:val="ru-RU"/>
        </w:rPr>
        <w:t>static</w:t>
      </w:r>
      <w:proofErr w:type="spellEnd"/>
      <w:r w:rsidR="002F6BE6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работы </w:t>
      </w:r>
      <w:proofErr w:type="spellStart"/>
      <w:r w:rsidR="002F6BE6">
        <w:rPr>
          <w:rFonts w:ascii="Times New Roman" w:hAnsi="Times New Roman" w:cs="Times New Roman"/>
          <w:sz w:val="28"/>
          <w:szCs w:val="28"/>
          <w:lang w:val="ru-RU"/>
        </w:rPr>
        <w:t>многофайлового</w:t>
      </w:r>
      <w:proofErr w:type="spellEnd"/>
      <w:r w:rsidR="002F6BE6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приложения.</w:t>
      </w:r>
    </w:p>
    <w:p w:rsidR="0053158A" w:rsidRPr="0053158A" w:rsidRDefault="0053158A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Компоновщик, компилятор. Этапы создания приложения на C/C++. Переименование типов с помощью оператора typedef</w:t>
      </w:r>
    </w:p>
    <w:p w:rsidR="0053158A" w:rsidRPr="0053158A" w:rsidRDefault="0053158A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Причины использования многофайловых программ. Библиотеки классов. Реализация библиотеки классов</w:t>
      </w:r>
    </w:p>
    <w:p w:rsidR="0053158A" w:rsidRPr="0053158A" w:rsidRDefault="0053158A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Создание </w:t>
      </w:r>
      <w:proofErr w:type="spellStart"/>
      <w:r w:rsidRPr="0053158A">
        <w:rPr>
          <w:rFonts w:ascii="Times New Roman" w:hAnsi="Times New Roman" w:cs="Times New Roman"/>
          <w:sz w:val="28"/>
          <w:szCs w:val="28"/>
          <w:lang w:val="ru-RU"/>
        </w:rPr>
        <w:t>многофайловой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программы. Директории в многофайловых программах</w:t>
      </w:r>
    </w:p>
    <w:p w:rsidR="0053158A" w:rsidRPr="0053158A" w:rsidRDefault="0053158A" w:rsidP="005315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58A">
        <w:rPr>
          <w:rFonts w:ascii="Times New Roman" w:hAnsi="Times New Roman" w:cs="Times New Roman"/>
          <w:sz w:val="28"/>
          <w:szCs w:val="28"/>
          <w:lang w:val="ru-RU"/>
        </w:rPr>
        <w:t>Проекты</w:t>
      </w:r>
      <w:r w:rsidRPr="0053158A">
        <w:rPr>
          <w:rFonts w:ascii="Times New Roman" w:hAnsi="Times New Roman" w:cs="Times New Roman"/>
          <w:sz w:val="28"/>
          <w:szCs w:val="28"/>
        </w:rPr>
        <w:t xml:space="preserve">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3158A">
        <w:rPr>
          <w:rFonts w:ascii="Times New Roman" w:hAnsi="Times New Roman" w:cs="Times New Roman"/>
          <w:sz w:val="28"/>
          <w:szCs w:val="28"/>
        </w:rPr>
        <w:t xml:space="preserve"> IDE Visual Studio. </w:t>
      </w:r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исходных файлов. Заголовочные файлы. </w:t>
      </w:r>
      <w:proofErr w:type="spellStart"/>
      <w:r w:rsidRPr="0053158A">
        <w:rPr>
          <w:rFonts w:ascii="Times New Roman" w:hAnsi="Times New Roman" w:cs="Times New Roman"/>
          <w:sz w:val="28"/>
          <w:szCs w:val="28"/>
          <w:lang w:val="ru-RU"/>
        </w:rPr>
        <w:t>Межфайловые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переменные, </w:t>
      </w:r>
      <w:proofErr w:type="spellStart"/>
      <w:r w:rsidRPr="0053158A">
        <w:rPr>
          <w:rFonts w:ascii="Times New Roman" w:hAnsi="Times New Roman" w:cs="Times New Roman"/>
          <w:sz w:val="28"/>
          <w:szCs w:val="28"/>
          <w:lang w:val="ru-RU"/>
        </w:rPr>
        <w:t>межфайловые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функции, </w:t>
      </w:r>
      <w:proofErr w:type="spellStart"/>
      <w:r w:rsidRPr="0053158A">
        <w:rPr>
          <w:rFonts w:ascii="Times New Roman" w:hAnsi="Times New Roman" w:cs="Times New Roman"/>
          <w:sz w:val="28"/>
          <w:szCs w:val="28"/>
          <w:lang w:val="ru-RU"/>
        </w:rPr>
        <w:t>межфайловые</w:t>
      </w:r>
      <w:proofErr w:type="spellEnd"/>
      <w:r w:rsidRPr="0053158A">
        <w:rPr>
          <w:rFonts w:ascii="Times New Roman" w:hAnsi="Times New Roman" w:cs="Times New Roman"/>
          <w:sz w:val="28"/>
          <w:szCs w:val="28"/>
          <w:lang w:val="ru-RU"/>
        </w:rPr>
        <w:t xml:space="preserve"> классы. Ошибка повторения включений. Предупреждение ошибок повторения включений</w:t>
      </w:r>
    </w:p>
    <w:sectPr w:rsidR="0053158A" w:rsidRPr="00531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DD7"/>
    <w:multiLevelType w:val="hybridMultilevel"/>
    <w:tmpl w:val="CC0A2C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35B66"/>
    <w:multiLevelType w:val="hybridMultilevel"/>
    <w:tmpl w:val="A40267D0"/>
    <w:lvl w:ilvl="0" w:tplc="C4A6C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22"/>
    <w:rsid w:val="0002588A"/>
    <w:rsid w:val="0005288A"/>
    <w:rsid w:val="000A4419"/>
    <w:rsid w:val="00124728"/>
    <w:rsid w:val="001C0376"/>
    <w:rsid w:val="001D23FD"/>
    <w:rsid w:val="00203C18"/>
    <w:rsid w:val="00272997"/>
    <w:rsid w:val="002F2A34"/>
    <w:rsid w:val="002F2AD3"/>
    <w:rsid w:val="002F4614"/>
    <w:rsid w:val="002F6BE6"/>
    <w:rsid w:val="00301DE6"/>
    <w:rsid w:val="0033488F"/>
    <w:rsid w:val="00357A3E"/>
    <w:rsid w:val="003803FA"/>
    <w:rsid w:val="003C0C1A"/>
    <w:rsid w:val="003F16EE"/>
    <w:rsid w:val="0040242B"/>
    <w:rsid w:val="004531DF"/>
    <w:rsid w:val="004A3F6E"/>
    <w:rsid w:val="004D266F"/>
    <w:rsid w:val="004E0BE4"/>
    <w:rsid w:val="004E61A8"/>
    <w:rsid w:val="00504A31"/>
    <w:rsid w:val="0053158A"/>
    <w:rsid w:val="005400F1"/>
    <w:rsid w:val="00560F13"/>
    <w:rsid w:val="005C475D"/>
    <w:rsid w:val="00616EC8"/>
    <w:rsid w:val="0062074C"/>
    <w:rsid w:val="006B209D"/>
    <w:rsid w:val="006B4B31"/>
    <w:rsid w:val="006D6704"/>
    <w:rsid w:val="006E3515"/>
    <w:rsid w:val="007056BA"/>
    <w:rsid w:val="00767EC0"/>
    <w:rsid w:val="007E29A2"/>
    <w:rsid w:val="00803FCA"/>
    <w:rsid w:val="00821A0B"/>
    <w:rsid w:val="00826789"/>
    <w:rsid w:val="008B6E22"/>
    <w:rsid w:val="008D2FB5"/>
    <w:rsid w:val="008F48AA"/>
    <w:rsid w:val="00933322"/>
    <w:rsid w:val="00944575"/>
    <w:rsid w:val="009650AB"/>
    <w:rsid w:val="009C0E4E"/>
    <w:rsid w:val="00A02422"/>
    <w:rsid w:val="00A0473A"/>
    <w:rsid w:val="00A1220D"/>
    <w:rsid w:val="00A3336B"/>
    <w:rsid w:val="00A544FE"/>
    <w:rsid w:val="00A644BB"/>
    <w:rsid w:val="00A944F1"/>
    <w:rsid w:val="00AB3EF0"/>
    <w:rsid w:val="00AD0DBB"/>
    <w:rsid w:val="00AE384A"/>
    <w:rsid w:val="00AE7A5A"/>
    <w:rsid w:val="00AF3CA5"/>
    <w:rsid w:val="00B47835"/>
    <w:rsid w:val="00BB4BD9"/>
    <w:rsid w:val="00BC5AD1"/>
    <w:rsid w:val="00BD4207"/>
    <w:rsid w:val="00D0368E"/>
    <w:rsid w:val="00D14D05"/>
    <w:rsid w:val="00DB09C8"/>
    <w:rsid w:val="00E12C8A"/>
    <w:rsid w:val="00E14DAF"/>
    <w:rsid w:val="00EB3D20"/>
    <w:rsid w:val="00ED0A70"/>
    <w:rsid w:val="00F00B0E"/>
    <w:rsid w:val="00F45210"/>
    <w:rsid w:val="00FA070F"/>
    <w:rsid w:val="00FA52E0"/>
    <w:rsid w:val="00FB26A4"/>
    <w:rsid w:val="00FC6978"/>
    <w:rsid w:val="00FE70AF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CE7A1-6A11-4DB1-87D2-DB6822BE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C1A"/>
    <w:pPr>
      <w:spacing w:after="0" w:line="240" w:lineRule="auto"/>
      <w:ind w:firstLine="709"/>
      <w:jc w:val="both"/>
      <w:outlineLvl w:val="0"/>
    </w:pPr>
    <w:rPr>
      <w:rFonts w:ascii="Times New Roman" w:hAnsi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C1A"/>
    <w:rPr>
      <w:rFonts w:ascii="Times New Roman" w:hAnsi="Times New Roman"/>
      <w:sz w:val="28"/>
      <w:szCs w:val="26"/>
    </w:rPr>
  </w:style>
  <w:style w:type="paragraph" w:customStyle="1" w:styleId="Code">
    <w:name w:val="Code"/>
    <w:basedOn w:val="a"/>
    <w:link w:val="Code0"/>
    <w:qFormat/>
    <w:rsid w:val="003C0C1A"/>
    <w:pPr>
      <w:spacing w:after="0" w:line="240" w:lineRule="auto"/>
      <w:jc w:val="both"/>
    </w:pPr>
    <w:rPr>
      <w:rFonts w:ascii="Courier New" w:hAnsi="Courier New"/>
      <w:color w:val="0070C0"/>
      <w:sz w:val="24"/>
    </w:rPr>
  </w:style>
  <w:style w:type="character" w:customStyle="1" w:styleId="Code0">
    <w:name w:val="Code Знак"/>
    <w:basedOn w:val="a0"/>
    <w:link w:val="Code"/>
    <w:rsid w:val="003C0C1A"/>
    <w:rPr>
      <w:rFonts w:ascii="Courier New" w:hAnsi="Courier New"/>
      <w:color w:val="0070C0"/>
      <w:sz w:val="24"/>
    </w:rPr>
  </w:style>
  <w:style w:type="paragraph" w:styleId="a3">
    <w:name w:val="List Paragraph"/>
    <w:basedOn w:val="a"/>
    <w:uiPriority w:val="34"/>
    <w:qFormat/>
    <w:rsid w:val="00821A0B"/>
    <w:pPr>
      <w:ind w:left="720"/>
      <w:contextualSpacing/>
    </w:pPr>
  </w:style>
  <w:style w:type="paragraph" w:styleId="2">
    <w:name w:val="Body Text Indent 2"/>
    <w:basedOn w:val="a"/>
    <w:link w:val="20"/>
    <w:rsid w:val="00FE70A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FE70A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salapura</dc:creator>
  <cp:keywords/>
  <dc:description/>
  <cp:lastModifiedBy>Мытник Н.П.</cp:lastModifiedBy>
  <cp:revision>2</cp:revision>
  <cp:lastPrinted>2020-01-15T08:52:00Z</cp:lastPrinted>
  <dcterms:created xsi:type="dcterms:W3CDTF">2020-01-16T12:11:00Z</dcterms:created>
  <dcterms:modified xsi:type="dcterms:W3CDTF">2020-01-16T12:11:00Z</dcterms:modified>
</cp:coreProperties>
</file>