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BB" w:rsidRDefault="005E2AD0" w:rsidP="005E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D0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курсу </w:t>
      </w:r>
    </w:p>
    <w:p w:rsidR="005E2AD0" w:rsidRDefault="006643BB" w:rsidP="005E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Экономика </w:t>
      </w:r>
      <w:r w:rsidR="005E2AD0" w:rsidRPr="005E2AD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экономико-математические методы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модели</w:t>
      </w:r>
    </w:p>
    <w:p w:rsidR="006643BB" w:rsidRPr="006643BB" w:rsidRDefault="006643BB" w:rsidP="005E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Сетевая модель и ее основные элементы. Правила построения сетевых моделей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Событие. Временные параметры событий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Работа. Временные параметры работ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Путь. Характеристики путей. Коэффициент напряженности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Оптимизация сетевых графиков по стоимости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Оптимизация сетевых графиков по времени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Общая постановка задачи линейного программирования. Формы ее записи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Примеры задач линейного программирования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Геометрическая интерпретация задачи линейного программирования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Симплексный метод решения задачи линейного программирования. Алгоритм построения начального опорного плана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Симплексный метод решения задачи линейного программирования. Алгоритм построения оптимального плана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 xml:space="preserve">Понятие двойственности. Правила построения двойственных задач 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Экономическая интерпретация задачи, двойственной задаче об использовании ресурсов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Первая и вторая теоремы двойственности – формулировка, экономический смысл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Вторая и третья теоремы двойственности – формулировка, экономический смысл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Проверка решения задачи линейного программирования на устойчивость. Изменение вектора цен.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Проверка решения задачи линейного программирования на устойчивость. Изменение вектора ограничений по ресурсам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Экономико-математическая модель транспортной задачи. Построение исходного базисного плана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Транспортная задача. Построение оптимального плана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Модели управления запасами. Основные понятия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Статическая детерминированная модель управления запасами без дефицита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Статическая детерминированная модель управления запасами с дефицитом</w:t>
      </w:r>
    </w:p>
    <w:p w:rsidR="00CC02BA" w:rsidRPr="006D05B2" w:rsidRDefault="00CC02BA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Вывод формул для экономичного объема партии и максимального уровня запаса для модели с дефицитом</w:t>
      </w:r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Игровые модели исследования операций</w:t>
      </w:r>
      <w:bookmarkStart w:id="1" w:name="_Toc513720593"/>
      <w:r w:rsidRPr="006D05B2">
        <w:rPr>
          <w:rFonts w:ascii="Times New Roman" w:hAnsi="Times New Roman" w:cs="Times New Roman"/>
          <w:sz w:val="28"/>
          <w:szCs w:val="28"/>
        </w:rPr>
        <w:t>. Основные понятия и классификация игр.</w:t>
      </w:r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lastRenderedPageBreak/>
        <w:t>Матричные игры. Игры двух участников с нулевой суммой. Понятие седловой точки</w:t>
      </w:r>
      <w:bookmarkStart w:id="2" w:name="_Toc513720594"/>
      <w:bookmarkEnd w:id="1"/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Решение игр в смешанных стратегиях</w:t>
      </w:r>
      <w:bookmarkStart w:id="3" w:name="_Toc513720602"/>
      <w:bookmarkEnd w:id="2"/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Игры с природой и принятие решений в условиях неопределённости и риска</w:t>
      </w:r>
      <w:bookmarkEnd w:id="3"/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Постановка задачи динамического программирования</w:t>
      </w:r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Принцип оптимальности и уравнения Беллмана</w:t>
      </w:r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91038447"/>
      <w:bookmarkStart w:id="5" w:name="_Toc91040115"/>
      <w:r w:rsidRPr="006D05B2">
        <w:rPr>
          <w:rFonts w:ascii="Times New Roman" w:hAnsi="Times New Roman" w:cs="Times New Roman"/>
          <w:sz w:val="28"/>
          <w:szCs w:val="28"/>
        </w:rPr>
        <w:t xml:space="preserve">Классификация и характеристики </w:t>
      </w:r>
      <w:bookmarkEnd w:id="4"/>
      <w:bookmarkEnd w:id="5"/>
      <w:r w:rsidRPr="006D05B2">
        <w:rPr>
          <w:rFonts w:ascii="Times New Roman" w:hAnsi="Times New Roman" w:cs="Times New Roman"/>
          <w:sz w:val="28"/>
          <w:szCs w:val="28"/>
        </w:rPr>
        <w:t>систем массового обслуживания</w:t>
      </w:r>
      <w:bookmarkStart w:id="6" w:name="_Toc91038449"/>
      <w:bookmarkStart w:id="7" w:name="_Toc91040117"/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91038450"/>
      <w:bookmarkStart w:id="9" w:name="_Toc91040118"/>
      <w:bookmarkEnd w:id="6"/>
      <w:bookmarkEnd w:id="7"/>
      <w:r w:rsidRPr="006D05B2">
        <w:rPr>
          <w:rFonts w:ascii="Times New Roman" w:hAnsi="Times New Roman" w:cs="Times New Roman"/>
          <w:sz w:val="28"/>
          <w:szCs w:val="28"/>
        </w:rPr>
        <w:t>Системы массового обслуживания с отказами</w:t>
      </w:r>
      <w:bookmarkStart w:id="10" w:name="_Toc91038453"/>
      <w:bookmarkStart w:id="11" w:name="_Toc91040121"/>
      <w:bookmarkEnd w:id="8"/>
      <w:bookmarkEnd w:id="9"/>
    </w:p>
    <w:p w:rsidR="006D05B2" w:rsidRPr="006D05B2" w:rsidRDefault="006D05B2" w:rsidP="006D05B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5B2">
        <w:rPr>
          <w:rFonts w:ascii="Times New Roman" w:hAnsi="Times New Roman" w:cs="Times New Roman"/>
          <w:sz w:val="28"/>
          <w:szCs w:val="28"/>
        </w:rPr>
        <w:t>Системы массового обслуживания с ожиданием (очередью)</w:t>
      </w:r>
      <w:bookmarkEnd w:id="10"/>
      <w:bookmarkEnd w:id="11"/>
    </w:p>
    <w:p w:rsidR="00CC02BA" w:rsidRPr="006D05B2" w:rsidRDefault="00CC02BA" w:rsidP="006D05B2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3DA4" w:rsidRPr="006D05B2" w:rsidRDefault="00543DA4" w:rsidP="006D05B2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43DA4" w:rsidRPr="006D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407"/>
    <w:multiLevelType w:val="hybridMultilevel"/>
    <w:tmpl w:val="6BFA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6172"/>
    <w:multiLevelType w:val="hybridMultilevel"/>
    <w:tmpl w:val="586C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245F1D"/>
    <w:multiLevelType w:val="hybridMultilevel"/>
    <w:tmpl w:val="67E2A19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BA"/>
    <w:rsid w:val="00000085"/>
    <w:rsid w:val="00004520"/>
    <w:rsid w:val="00014049"/>
    <w:rsid w:val="00020184"/>
    <w:rsid w:val="000203B6"/>
    <w:rsid w:val="00023DF6"/>
    <w:rsid w:val="00025207"/>
    <w:rsid w:val="00037BA2"/>
    <w:rsid w:val="00040EA9"/>
    <w:rsid w:val="000433D1"/>
    <w:rsid w:val="000824BE"/>
    <w:rsid w:val="00090DC6"/>
    <w:rsid w:val="000A1D2E"/>
    <w:rsid w:val="000A1F90"/>
    <w:rsid w:val="000A6A22"/>
    <w:rsid w:val="000C0343"/>
    <w:rsid w:val="000D2868"/>
    <w:rsid w:val="000F2F20"/>
    <w:rsid w:val="000F49B1"/>
    <w:rsid w:val="000F68AE"/>
    <w:rsid w:val="00116F3E"/>
    <w:rsid w:val="00123BEB"/>
    <w:rsid w:val="00134D7D"/>
    <w:rsid w:val="001406BB"/>
    <w:rsid w:val="00146D9D"/>
    <w:rsid w:val="00150C0D"/>
    <w:rsid w:val="00174DCB"/>
    <w:rsid w:val="00177791"/>
    <w:rsid w:val="00194B54"/>
    <w:rsid w:val="001960DE"/>
    <w:rsid w:val="0019681F"/>
    <w:rsid w:val="001B0531"/>
    <w:rsid w:val="00201C90"/>
    <w:rsid w:val="00204CE2"/>
    <w:rsid w:val="002063D0"/>
    <w:rsid w:val="00206765"/>
    <w:rsid w:val="00224993"/>
    <w:rsid w:val="002274B5"/>
    <w:rsid w:val="00227E0D"/>
    <w:rsid w:val="00232458"/>
    <w:rsid w:val="00235E3C"/>
    <w:rsid w:val="00240256"/>
    <w:rsid w:val="00253700"/>
    <w:rsid w:val="00270C8F"/>
    <w:rsid w:val="00282C53"/>
    <w:rsid w:val="00284023"/>
    <w:rsid w:val="00284209"/>
    <w:rsid w:val="0029534D"/>
    <w:rsid w:val="002A7793"/>
    <w:rsid w:val="002B056B"/>
    <w:rsid w:val="002B2CD0"/>
    <w:rsid w:val="002B3706"/>
    <w:rsid w:val="002B4437"/>
    <w:rsid w:val="002B7A09"/>
    <w:rsid w:val="002C57AB"/>
    <w:rsid w:val="002C66FC"/>
    <w:rsid w:val="002D22C4"/>
    <w:rsid w:val="002D38F0"/>
    <w:rsid w:val="002E566D"/>
    <w:rsid w:val="002F52D5"/>
    <w:rsid w:val="00315B5B"/>
    <w:rsid w:val="00316F04"/>
    <w:rsid w:val="0032520E"/>
    <w:rsid w:val="00346174"/>
    <w:rsid w:val="00350F92"/>
    <w:rsid w:val="00357C5F"/>
    <w:rsid w:val="00383033"/>
    <w:rsid w:val="00393910"/>
    <w:rsid w:val="003A0032"/>
    <w:rsid w:val="003C4276"/>
    <w:rsid w:val="003C7E81"/>
    <w:rsid w:val="003D1A40"/>
    <w:rsid w:val="003E34EF"/>
    <w:rsid w:val="003F21D9"/>
    <w:rsid w:val="003F2CAB"/>
    <w:rsid w:val="003F7FA6"/>
    <w:rsid w:val="004112FA"/>
    <w:rsid w:val="004215C7"/>
    <w:rsid w:val="004277ED"/>
    <w:rsid w:val="00436657"/>
    <w:rsid w:val="004370F1"/>
    <w:rsid w:val="00440605"/>
    <w:rsid w:val="004613F7"/>
    <w:rsid w:val="0046196E"/>
    <w:rsid w:val="00475FB1"/>
    <w:rsid w:val="00485883"/>
    <w:rsid w:val="00491A13"/>
    <w:rsid w:val="00492BD6"/>
    <w:rsid w:val="004931ED"/>
    <w:rsid w:val="004961D6"/>
    <w:rsid w:val="004B685F"/>
    <w:rsid w:val="004D79F3"/>
    <w:rsid w:val="004F4209"/>
    <w:rsid w:val="0050535A"/>
    <w:rsid w:val="0051600E"/>
    <w:rsid w:val="005228F1"/>
    <w:rsid w:val="00533D22"/>
    <w:rsid w:val="00537131"/>
    <w:rsid w:val="00543BEA"/>
    <w:rsid w:val="00543DA4"/>
    <w:rsid w:val="00544FCE"/>
    <w:rsid w:val="00553A15"/>
    <w:rsid w:val="005552BE"/>
    <w:rsid w:val="005570B6"/>
    <w:rsid w:val="00570195"/>
    <w:rsid w:val="00570AEE"/>
    <w:rsid w:val="0057319A"/>
    <w:rsid w:val="00577ACD"/>
    <w:rsid w:val="005B1495"/>
    <w:rsid w:val="005B4D78"/>
    <w:rsid w:val="005C2275"/>
    <w:rsid w:val="005C4BAC"/>
    <w:rsid w:val="005C6941"/>
    <w:rsid w:val="005D10AF"/>
    <w:rsid w:val="005E2AD0"/>
    <w:rsid w:val="005F5024"/>
    <w:rsid w:val="00601247"/>
    <w:rsid w:val="00637A05"/>
    <w:rsid w:val="006558E0"/>
    <w:rsid w:val="00660CF6"/>
    <w:rsid w:val="006643BB"/>
    <w:rsid w:val="0067148C"/>
    <w:rsid w:val="006924EC"/>
    <w:rsid w:val="00697398"/>
    <w:rsid w:val="006B1C9A"/>
    <w:rsid w:val="006D05B2"/>
    <w:rsid w:val="006E3D9D"/>
    <w:rsid w:val="0072151D"/>
    <w:rsid w:val="00751B91"/>
    <w:rsid w:val="00773D17"/>
    <w:rsid w:val="0077658B"/>
    <w:rsid w:val="00781953"/>
    <w:rsid w:val="007A5EB2"/>
    <w:rsid w:val="007B01A6"/>
    <w:rsid w:val="007B2F42"/>
    <w:rsid w:val="007C6424"/>
    <w:rsid w:val="00815282"/>
    <w:rsid w:val="0083793A"/>
    <w:rsid w:val="00844F66"/>
    <w:rsid w:val="0085118F"/>
    <w:rsid w:val="00860626"/>
    <w:rsid w:val="00887070"/>
    <w:rsid w:val="008926E4"/>
    <w:rsid w:val="008937BA"/>
    <w:rsid w:val="00897247"/>
    <w:rsid w:val="00897EC9"/>
    <w:rsid w:val="008C38BF"/>
    <w:rsid w:val="008C582F"/>
    <w:rsid w:val="008D0F24"/>
    <w:rsid w:val="009131A0"/>
    <w:rsid w:val="00922F2C"/>
    <w:rsid w:val="00925EF6"/>
    <w:rsid w:val="00931497"/>
    <w:rsid w:val="00934C76"/>
    <w:rsid w:val="0093517D"/>
    <w:rsid w:val="009451E3"/>
    <w:rsid w:val="0094629B"/>
    <w:rsid w:val="00947B69"/>
    <w:rsid w:val="00962866"/>
    <w:rsid w:val="00963F8E"/>
    <w:rsid w:val="00970FB1"/>
    <w:rsid w:val="0098037C"/>
    <w:rsid w:val="00985D9D"/>
    <w:rsid w:val="009A03E6"/>
    <w:rsid w:val="009D7143"/>
    <w:rsid w:val="009D7CCA"/>
    <w:rsid w:val="009D7D91"/>
    <w:rsid w:val="009E2264"/>
    <w:rsid w:val="009F0343"/>
    <w:rsid w:val="00A03277"/>
    <w:rsid w:val="00A176AC"/>
    <w:rsid w:val="00A448DD"/>
    <w:rsid w:val="00A53265"/>
    <w:rsid w:val="00A62203"/>
    <w:rsid w:val="00A707A4"/>
    <w:rsid w:val="00A805FB"/>
    <w:rsid w:val="00A81613"/>
    <w:rsid w:val="00A83170"/>
    <w:rsid w:val="00A91168"/>
    <w:rsid w:val="00AA1642"/>
    <w:rsid w:val="00AB4769"/>
    <w:rsid w:val="00AC4221"/>
    <w:rsid w:val="00AD1A3E"/>
    <w:rsid w:val="00AD2ED9"/>
    <w:rsid w:val="00AD76B7"/>
    <w:rsid w:val="00AE512C"/>
    <w:rsid w:val="00B135C6"/>
    <w:rsid w:val="00B244F7"/>
    <w:rsid w:val="00B26BBC"/>
    <w:rsid w:val="00B416B8"/>
    <w:rsid w:val="00B430B4"/>
    <w:rsid w:val="00B55475"/>
    <w:rsid w:val="00B838D1"/>
    <w:rsid w:val="00B86898"/>
    <w:rsid w:val="00B930E9"/>
    <w:rsid w:val="00B93540"/>
    <w:rsid w:val="00B97534"/>
    <w:rsid w:val="00B97B2C"/>
    <w:rsid w:val="00BA0355"/>
    <w:rsid w:val="00BA1685"/>
    <w:rsid w:val="00BB5D07"/>
    <w:rsid w:val="00BB6072"/>
    <w:rsid w:val="00BC1D26"/>
    <w:rsid w:val="00BD17C2"/>
    <w:rsid w:val="00BD1B77"/>
    <w:rsid w:val="00BD37DD"/>
    <w:rsid w:val="00C140D2"/>
    <w:rsid w:val="00C16E12"/>
    <w:rsid w:val="00C25843"/>
    <w:rsid w:val="00C26F06"/>
    <w:rsid w:val="00C30C15"/>
    <w:rsid w:val="00C32900"/>
    <w:rsid w:val="00C3763C"/>
    <w:rsid w:val="00C453DA"/>
    <w:rsid w:val="00C5764F"/>
    <w:rsid w:val="00C749C2"/>
    <w:rsid w:val="00C84680"/>
    <w:rsid w:val="00C86D6A"/>
    <w:rsid w:val="00C9798D"/>
    <w:rsid w:val="00CA0230"/>
    <w:rsid w:val="00CA04B2"/>
    <w:rsid w:val="00CA3424"/>
    <w:rsid w:val="00CC02BA"/>
    <w:rsid w:val="00CC04FD"/>
    <w:rsid w:val="00CC1886"/>
    <w:rsid w:val="00CC7D0A"/>
    <w:rsid w:val="00CD66E0"/>
    <w:rsid w:val="00CD6F73"/>
    <w:rsid w:val="00CE21A6"/>
    <w:rsid w:val="00CF182C"/>
    <w:rsid w:val="00D04217"/>
    <w:rsid w:val="00D10022"/>
    <w:rsid w:val="00D243C8"/>
    <w:rsid w:val="00D34FAB"/>
    <w:rsid w:val="00D51EA7"/>
    <w:rsid w:val="00D532CE"/>
    <w:rsid w:val="00D573CE"/>
    <w:rsid w:val="00D714B1"/>
    <w:rsid w:val="00D74983"/>
    <w:rsid w:val="00D74CE4"/>
    <w:rsid w:val="00D8663E"/>
    <w:rsid w:val="00D97BA9"/>
    <w:rsid w:val="00DA3B3D"/>
    <w:rsid w:val="00DB4587"/>
    <w:rsid w:val="00DC5766"/>
    <w:rsid w:val="00DC70F7"/>
    <w:rsid w:val="00DD0E0B"/>
    <w:rsid w:val="00DD5756"/>
    <w:rsid w:val="00DD69AF"/>
    <w:rsid w:val="00DD7CE4"/>
    <w:rsid w:val="00DE5F82"/>
    <w:rsid w:val="00E1596F"/>
    <w:rsid w:val="00E210A9"/>
    <w:rsid w:val="00E24E2F"/>
    <w:rsid w:val="00E31D67"/>
    <w:rsid w:val="00E32164"/>
    <w:rsid w:val="00E53E66"/>
    <w:rsid w:val="00E5742D"/>
    <w:rsid w:val="00E63F74"/>
    <w:rsid w:val="00E64EE0"/>
    <w:rsid w:val="00E73287"/>
    <w:rsid w:val="00E84085"/>
    <w:rsid w:val="00E85B17"/>
    <w:rsid w:val="00EA0F52"/>
    <w:rsid w:val="00ED6358"/>
    <w:rsid w:val="00ED6FD6"/>
    <w:rsid w:val="00ED70C4"/>
    <w:rsid w:val="00EE78DF"/>
    <w:rsid w:val="00EE7A1E"/>
    <w:rsid w:val="00EF42A2"/>
    <w:rsid w:val="00F0552B"/>
    <w:rsid w:val="00F0619E"/>
    <w:rsid w:val="00F1206E"/>
    <w:rsid w:val="00F1503F"/>
    <w:rsid w:val="00F238CB"/>
    <w:rsid w:val="00F24A97"/>
    <w:rsid w:val="00F33892"/>
    <w:rsid w:val="00F410EB"/>
    <w:rsid w:val="00F41A56"/>
    <w:rsid w:val="00F44B26"/>
    <w:rsid w:val="00F5586A"/>
    <w:rsid w:val="00F73D77"/>
    <w:rsid w:val="00FA10DB"/>
    <w:rsid w:val="00FB330F"/>
    <w:rsid w:val="00FE448C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D82B"/>
  <w15:chartTrackingRefBased/>
  <w15:docId w15:val="{A24911F2-E964-46B3-B732-64130550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Мытник Н.П.</cp:lastModifiedBy>
  <cp:revision>3</cp:revision>
  <dcterms:created xsi:type="dcterms:W3CDTF">2020-01-08T21:12:00Z</dcterms:created>
  <dcterms:modified xsi:type="dcterms:W3CDTF">2020-01-09T11:43:00Z</dcterms:modified>
</cp:coreProperties>
</file>