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69" w:rsidRDefault="00AD53DF" w:rsidP="00AD5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3DF">
        <w:rPr>
          <w:rFonts w:ascii="Times New Roman" w:hAnsi="Times New Roman" w:cs="Times New Roman"/>
          <w:sz w:val="28"/>
          <w:szCs w:val="28"/>
        </w:rPr>
        <w:t>План работы научно-методического совета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1701"/>
        <w:gridCol w:w="2835"/>
      </w:tblGrid>
      <w:tr w:rsidR="00AD53DF" w:rsidRPr="008E65EE" w:rsidTr="00980079"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65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53DF" w:rsidRPr="008E65EE" w:rsidTr="00980079">
        <w:trPr>
          <w:trHeight w:val="983"/>
        </w:trPr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AD53DF" w:rsidRPr="008E65EE" w:rsidRDefault="007020A5" w:rsidP="008E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самоконтроля деятельности университета для аккредитации университета по специальностям магистратуры</w:t>
            </w:r>
          </w:p>
        </w:tc>
        <w:tc>
          <w:tcPr>
            <w:tcW w:w="1701" w:type="dxa"/>
          </w:tcPr>
          <w:p w:rsidR="00AD53DF" w:rsidRPr="007020A5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A5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2835" w:type="dxa"/>
          </w:tcPr>
          <w:p w:rsidR="00AD53DF" w:rsidRPr="008E65EE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проректор, проректоры по учебной работе, по научной работе, директор МРК, директор ИИТ БГУИР</w:t>
            </w:r>
          </w:p>
        </w:tc>
      </w:tr>
      <w:tr w:rsidR="00AD53DF" w:rsidRPr="008E65EE" w:rsidTr="00980079"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5B0165" w:rsidRPr="008E65EE" w:rsidRDefault="007020A5" w:rsidP="005B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конкурса на лучший дипломный проект</w:t>
            </w:r>
          </w:p>
        </w:tc>
        <w:tc>
          <w:tcPr>
            <w:tcW w:w="1701" w:type="dxa"/>
          </w:tcPr>
          <w:p w:rsidR="008E65EE" w:rsidRPr="007020A5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2835" w:type="dxa"/>
          </w:tcPr>
          <w:p w:rsidR="008E65EE" w:rsidRPr="008E65EE" w:rsidRDefault="007020A5" w:rsidP="008E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секций</w:t>
            </w:r>
          </w:p>
        </w:tc>
      </w:tr>
      <w:tr w:rsidR="00AD53DF" w:rsidRPr="008E65EE" w:rsidTr="00980079"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8E65EE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Рекомендация к утверждению локальных нормативных правовых актов университета для совершенствования образовательного процесса и приведение их в соответствие с нормативной базой Республики Беларусь:</w:t>
            </w:r>
          </w:p>
          <w:p w:rsidR="007020A5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«О самостоятельной работе обучающ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ихся»;</w:t>
            </w:r>
          </w:p>
          <w:p w:rsidR="007020A5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«Об организации и проведении преддипломной практики, дипломного проектирования и защиты дипломных проектов (работ) в БГУИР»;</w:t>
            </w:r>
          </w:p>
          <w:p w:rsidR="007020A5" w:rsidRPr="008E65EE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«Об организации и проведении производственной (по специальности) практики»</w:t>
            </w:r>
          </w:p>
        </w:tc>
        <w:tc>
          <w:tcPr>
            <w:tcW w:w="1701" w:type="dxa"/>
          </w:tcPr>
          <w:p w:rsidR="00AD53DF" w:rsidRPr="007020A5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835" w:type="dxa"/>
          </w:tcPr>
          <w:p w:rsidR="00AD53DF" w:rsidRPr="008E65EE" w:rsidRDefault="007020A5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</w:t>
            </w:r>
            <w:r w:rsidR="00911C9E">
              <w:rPr>
                <w:rFonts w:ascii="Times New Roman" w:hAnsi="Times New Roman" w:cs="Times New Roman"/>
                <w:sz w:val="20"/>
                <w:szCs w:val="20"/>
              </w:rPr>
              <w:t>ктор по учебной работе, начальник УМУ, деканы факультетов</w:t>
            </w:r>
          </w:p>
        </w:tc>
      </w:tr>
      <w:tr w:rsidR="00AD53DF" w:rsidRPr="008E65EE" w:rsidTr="00980079"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3" w:type="dxa"/>
          </w:tcPr>
          <w:p w:rsidR="00AD53DF" w:rsidRPr="008E65EE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анализа уровня научно-методического обеспечения учебных дисциплин специальностей высшего и среднего специального образования, а также дополнительного образования взрослых</w:t>
            </w:r>
          </w:p>
        </w:tc>
        <w:tc>
          <w:tcPr>
            <w:tcW w:w="1701" w:type="dxa"/>
          </w:tcPr>
          <w:p w:rsidR="00AD53DF" w:rsidRPr="007020A5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</w:p>
        </w:tc>
        <w:tc>
          <w:tcPr>
            <w:tcW w:w="2835" w:type="dxa"/>
          </w:tcPr>
          <w:p w:rsidR="00AD53DF" w:rsidRPr="008E65EE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работе, начальник УМУ</w:t>
            </w:r>
          </w:p>
        </w:tc>
      </w:tr>
      <w:tr w:rsidR="00AD53DF" w:rsidRPr="008E65EE" w:rsidTr="00980079"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3" w:type="dxa"/>
          </w:tcPr>
          <w:p w:rsidR="00AD53DF" w:rsidRPr="008E65EE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прохождения государственной аккредитации университета по специальностям магистратуры</w:t>
            </w:r>
          </w:p>
        </w:tc>
        <w:tc>
          <w:tcPr>
            <w:tcW w:w="1701" w:type="dxa"/>
          </w:tcPr>
          <w:p w:rsidR="00AD53DF" w:rsidRPr="007020A5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835" w:type="dxa"/>
          </w:tcPr>
          <w:p w:rsidR="00AD53DF" w:rsidRPr="008E65EE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проректор, проректоры по учебной работе, по научной работе, директор МРК, директор ИИТ БГУИР</w:t>
            </w:r>
          </w:p>
        </w:tc>
      </w:tr>
      <w:tr w:rsidR="00AD53DF" w:rsidRPr="008E65EE" w:rsidTr="00980079"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3" w:type="dxa"/>
          </w:tcPr>
          <w:p w:rsidR="00AD53DF" w:rsidRPr="008E65EE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организации образовательной деятельности на филиалах кафедр университета</w:t>
            </w:r>
          </w:p>
        </w:tc>
        <w:tc>
          <w:tcPr>
            <w:tcW w:w="1701" w:type="dxa"/>
          </w:tcPr>
          <w:p w:rsidR="00AD53DF" w:rsidRPr="007020A5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</w:tc>
        <w:tc>
          <w:tcPr>
            <w:tcW w:w="2835" w:type="dxa"/>
          </w:tcPr>
          <w:p w:rsidR="00AD53DF" w:rsidRPr="008E65EE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ФКСиС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ФКП, ФРЭ, ФИНО</w:t>
            </w:r>
          </w:p>
        </w:tc>
      </w:tr>
      <w:tr w:rsidR="00AD53DF" w:rsidRPr="008E65EE" w:rsidTr="00980079">
        <w:tc>
          <w:tcPr>
            <w:tcW w:w="540" w:type="dxa"/>
          </w:tcPr>
          <w:p w:rsidR="00AD53DF" w:rsidRPr="008E65EE" w:rsidRDefault="00AD53DF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3" w:type="dxa"/>
          </w:tcPr>
          <w:p w:rsidR="00AD53DF" w:rsidRPr="00911C9E" w:rsidRDefault="00911C9E" w:rsidP="0091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образовательных программ по специальностям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высшего образования с учетом содержания образовательных программ специальностей магистратуры</w:t>
            </w:r>
          </w:p>
        </w:tc>
        <w:tc>
          <w:tcPr>
            <w:tcW w:w="1701" w:type="dxa"/>
          </w:tcPr>
          <w:p w:rsidR="00AD53DF" w:rsidRPr="007020A5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2835" w:type="dxa"/>
          </w:tcPr>
          <w:p w:rsidR="00AD53DF" w:rsidRPr="008E65EE" w:rsidRDefault="00911C9E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работе, начальник УМУ</w:t>
            </w:r>
          </w:p>
        </w:tc>
      </w:tr>
      <w:tr w:rsidR="00980079" w:rsidRPr="008E65EE" w:rsidTr="00980079">
        <w:tc>
          <w:tcPr>
            <w:tcW w:w="540" w:type="dxa"/>
          </w:tcPr>
          <w:p w:rsidR="00980079" w:rsidRPr="008E65EE" w:rsidRDefault="00980079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3" w:type="dxa"/>
          </w:tcPr>
          <w:p w:rsidR="00980079" w:rsidRDefault="00980079" w:rsidP="0091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Х Международной научно-методической конференции «Высшее техническое образование: проблемы и пути развития»</w:t>
            </w:r>
          </w:p>
        </w:tc>
        <w:tc>
          <w:tcPr>
            <w:tcW w:w="1701" w:type="dxa"/>
          </w:tcPr>
          <w:p w:rsidR="00980079" w:rsidRDefault="00980079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2020</w:t>
            </w:r>
          </w:p>
        </w:tc>
        <w:tc>
          <w:tcPr>
            <w:tcW w:w="2835" w:type="dxa"/>
          </w:tcPr>
          <w:p w:rsidR="00980079" w:rsidRPr="008E65EE" w:rsidRDefault="00980079" w:rsidP="0052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работе, начальник УМУ</w:t>
            </w:r>
          </w:p>
        </w:tc>
      </w:tr>
      <w:tr w:rsidR="00980079" w:rsidRPr="008E65EE" w:rsidTr="00980079">
        <w:tc>
          <w:tcPr>
            <w:tcW w:w="540" w:type="dxa"/>
          </w:tcPr>
          <w:p w:rsidR="00980079" w:rsidRDefault="00980079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3" w:type="dxa"/>
          </w:tcPr>
          <w:p w:rsidR="00980079" w:rsidRDefault="00980079" w:rsidP="0091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работе секции Научно-методического совета в 2019-2020 учебном году</w:t>
            </w:r>
          </w:p>
        </w:tc>
        <w:tc>
          <w:tcPr>
            <w:tcW w:w="1701" w:type="dxa"/>
          </w:tcPr>
          <w:p w:rsidR="00980079" w:rsidRDefault="00980079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2835" w:type="dxa"/>
          </w:tcPr>
          <w:p w:rsidR="00980079" w:rsidRDefault="00980079" w:rsidP="0052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НМС, руководители секций</w:t>
            </w:r>
          </w:p>
        </w:tc>
      </w:tr>
      <w:tr w:rsidR="00980079" w:rsidRPr="008E65EE" w:rsidTr="00980079">
        <w:tc>
          <w:tcPr>
            <w:tcW w:w="540" w:type="dxa"/>
          </w:tcPr>
          <w:p w:rsidR="00980079" w:rsidRDefault="00980079" w:rsidP="00AD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3" w:type="dxa"/>
          </w:tcPr>
          <w:p w:rsidR="00980079" w:rsidRDefault="00980079" w:rsidP="0091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Рецензирование и анализ рукописей, рекомендуемых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изданию с грифом Министерства образования и Учебно-методического объединения</w:t>
            </w:r>
          </w:p>
        </w:tc>
        <w:tc>
          <w:tcPr>
            <w:tcW w:w="1701" w:type="dxa"/>
          </w:tcPr>
          <w:p w:rsidR="00980079" w:rsidRDefault="00980079" w:rsidP="00AD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5" w:type="dxa"/>
          </w:tcPr>
          <w:p w:rsidR="00980079" w:rsidRDefault="00980079" w:rsidP="0052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секций</w:t>
            </w:r>
          </w:p>
        </w:tc>
      </w:tr>
    </w:tbl>
    <w:p w:rsidR="00AD53DF" w:rsidRPr="00AD53DF" w:rsidRDefault="00AD53DF" w:rsidP="00AD53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3DF" w:rsidRPr="00AD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4183"/>
    <w:multiLevelType w:val="multilevel"/>
    <w:tmpl w:val="E050E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DF"/>
    <w:rsid w:val="00193D0C"/>
    <w:rsid w:val="005B0165"/>
    <w:rsid w:val="007020A5"/>
    <w:rsid w:val="008E65EE"/>
    <w:rsid w:val="00911C9E"/>
    <w:rsid w:val="00980079"/>
    <w:rsid w:val="009D0119"/>
    <w:rsid w:val="00A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А.И.</dc:creator>
  <cp:lastModifiedBy>Потапенко А.И.</cp:lastModifiedBy>
  <cp:revision>1</cp:revision>
  <dcterms:created xsi:type="dcterms:W3CDTF">2019-10-04T11:24:00Z</dcterms:created>
  <dcterms:modified xsi:type="dcterms:W3CDTF">2019-10-04T12:18:00Z</dcterms:modified>
</cp:coreProperties>
</file>