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AE" w:rsidRPr="00C35A39" w:rsidRDefault="00DE23AE" w:rsidP="00DE23AE">
      <w:pPr>
        <w:pStyle w:val="a3"/>
        <w:jc w:val="center"/>
        <w:rPr>
          <w:b/>
          <w:color w:val="000000" w:themeColor="text1"/>
          <w:sz w:val="28"/>
        </w:rPr>
      </w:pPr>
      <w:r w:rsidRPr="00C35A39">
        <w:rPr>
          <w:b/>
          <w:color w:val="000000" w:themeColor="text1"/>
        </w:rPr>
        <w:t>ДОГОВОР</w:t>
      </w:r>
    </w:p>
    <w:p w:rsidR="00DE23AE" w:rsidRPr="00B74D37" w:rsidRDefault="00DE23AE" w:rsidP="00E54234">
      <w:pPr>
        <w:jc w:val="center"/>
        <w:rPr>
          <w:color w:val="000000" w:themeColor="text1"/>
        </w:rPr>
      </w:pPr>
      <w:r w:rsidRPr="00B74D37">
        <w:rPr>
          <w:color w:val="000000" w:themeColor="text1"/>
        </w:rPr>
        <w:t xml:space="preserve">о проведении производственной (по специальности, в </w:t>
      </w:r>
      <w:r>
        <w:rPr>
          <w:color w:val="000000" w:themeColor="text1"/>
        </w:rPr>
        <w:t>том числе</w:t>
      </w:r>
      <w:r w:rsidRPr="00B74D37">
        <w:rPr>
          <w:color w:val="000000" w:themeColor="text1"/>
        </w:rPr>
        <w:t xml:space="preserve"> педагогической</w:t>
      </w:r>
      <w:r w:rsidR="00E54234">
        <w:rPr>
          <w:color w:val="000000" w:themeColor="text1"/>
        </w:rPr>
        <w:t xml:space="preserve"> и/или </w:t>
      </w:r>
      <w:r w:rsidR="00BB4E00">
        <w:rPr>
          <w:color w:val="000000" w:themeColor="text1"/>
        </w:rPr>
        <w:t>преддипломной</w:t>
      </w:r>
      <w:r w:rsidRPr="00B74D37">
        <w:rPr>
          <w:color w:val="000000" w:themeColor="text1"/>
        </w:rPr>
        <w:t>)</w:t>
      </w:r>
      <w:r w:rsidR="00E54234">
        <w:rPr>
          <w:color w:val="000000" w:themeColor="text1"/>
        </w:rPr>
        <w:t xml:space="preserve"> </w:t>
      </w:r>
      <w:r w:rsidRPr="00B74D37">
        <w:rPr>
          <w:color w:val="000000" w:themeColor="text1"/>
        </w:rPr>
        <w:t>практики студентов заочной  формы получения образования</w:t>
      </w:r>
    </w:p>
    <w:p w:rsidR="00DE23AE" w:rsidRPr="00B74D37" w:rsidRDefault="00DE23AE" w:rsidP="00DE23AE">
      <w:pPr>
        <w:jc w:val="center"/>
        <w:rPr>
          <w:color w:val="000000" w:themeColor="text1"/>
        </w:rPr>
      </w:pPr>
      <w:r w:rsidRPr="00B74D37">
        <w:rPr>
          <w:color w:val="000000" w:themeColor="text1"/>
        </w:rPr>
        <w:t>специальности «Профессиональное обучение»</w:t>
      </w:r>
    </w:p>
    <w:p w:rsidR="00DE23AE" w:rsidRPr="00B74D37" w:rsidRDefault="00DE23AE" w:rsidP="00DE23AE">
      <w:pPr>
        <w:jc w:val="center"/>
        <w:rPr>
          <w:color w:val="000000" w:themeColor="text1"/>
        </w:rPr>
      </w:pPr>
      <w:r w:rsidRPr="00B74D37">
        <w:rPr>
          <w:color w:val="000000" w:themeColor="text1"/>
        </w:rPr>
        <w:t>____________________ № ____________________</w:t>
      </w:r>
    </w:p>
    <w:p w:rsidR="00DE23AE" w:rsidRPr="00B74D37" w:rsidRDefault="00DE23AE" w:rsidP="00DE23AE">
      <w:pPr>
        <w:jc w:val="center"/>
        <w:rPr>
          <w:color w:val="000000" w:themeColor="text1"/>
        </w:rPr>
      </w:pPr>
      <w:r w:rsidRPr="00B74D37">
        <w:rPr>
          <w:color w:val="000000" w:themeColor="text1"/>
        </w:rPr>
        <w:t>г. Минск</w:t>
      </w:r>
    </w:p>
    <w:p w:rsidR="00DE23AE" w:rsidRPr="00B74D37" w:rsidRDefault="00DE23AE" w:rsidP="00DE23AE">
      <w:pPr>
        <w:jc w:val="center"/>
        <w:rPr>
          <w:color w:val="000000" w:themeColor="text1"/>
        </w:rPr>
      </w:pPr>
    </w:p>
    <w:p w:rsidR="00DE23AE" w:rsidRPr="00B74D37" w:rsidRDefault="00DE23AE" w:rsidP="00DE23AE">
      <w:pPr>
        <w:tabs>
          <w:tab w:val="left" w:pos="720"/>
          <w:tab w:val="right" w:pos="9498"/>
        </w:tabs>
        <w:jc w:val="both"/>
        <w:rPr>
          <w:color w:val="000000" w:themeColor="text1"/>
        </w:rPr>
      </w:pPr>
      <w:r w:rsidRPr="00B74D37">
        <w:rPr>
          <w:color w:val="000000" w:themeColor="text1"/>
        </w:rPr>
        <w:t xml:space="preserve">           Учреждение образования «Белорусский государственный университет информатики и радиоэлектроники», именуемое в дальнейшем Университет, в лице проректора по учебной работе </w:t>
      </w:r>
      <w:r w:rsidR="00E265B6">
        <w:rPr>
          <w:color w:val="000000" w:themeColor="text1"/>
        </w:rPr>
        <w:t>____________________________</w:t>
      </w:r>
      <w:r w:rsidR="00F35856">
        <w:rPr>
          <w:color w:val="000000" w:themeColor="text1"/>
        </w:rPr>
        <w:t>.</w:t>
      </w:r>
      <w:r w:rsidRPr="00B74D37">
        <w:rPr>
          <w:color w:val="000000" w:themeColor="text1"/>
        </w:rPr>
        <w:t xml:space="preserve">, действующего на основании доверенности </w:t>
      </w:r>
      <w:proofErr w:type="gramStart"/>
      <w:r w:rsidRPr="00B74D37">
        <w:rPr>
          <w:color w:val="000000" w:themeColor="text1"/>
        </w:rPr>
        <w:t>от</w:t>
      </w:r>
      <w:proofErr w:type="gramEnd"/>
      <w:r w:rsidRPr="00E265B6">
        <w:rPr>
          <w:color w:val="000000" w:themeColor="text1"/>
        </w:rPr>
        <w:t xml:space="preserve"> </w:t>
      </w:r>
      <w:r w:rsidR="00E265B6" w:rsidRPr="00E265B6">
        <w:rPr>
          <w:color w:val="000000" w:themeColor="text1"/>
        </w:rPr>
        <w:t>_</w:t>
      </w:r>
      <w:r w:rsidR="00E265B6">
        <w:rPr>
          <w:color w:val="000000" w:themeColor="text1"/>
        </w:rPr>
        <w:t>_______</w:t>
      </w:r>
      <w:r w:rsidR="00E265B6" w:rsidRPr="00E265B6">
        <w:rPr>
          <w:color w:val="000000" w:themeColor="text1"/>
        </w:rPr>
        <w:t>__</w:t>
      </w:r>
      <w:r w:rsidR="00E265B6">
        <w:rPr>
          <w:color w:val="000000" w:themeColor="text1"/>
        </w:rPr>
        <w:t>____</w:t>
      </w:r>
      <w:r w:rsidRPr="00B74D37">
        <w:rPr>
          <w:color w:val="000000" w:themeColor="text1"/>
        </w:rPr>
        <w:t>№</w:t>
      </w:r>
      <w:r w:rsidR="00E265B6">
        <w:rPr>
          <w:color w:val="000000" w:themeColor="text1"/>
        </w:rPr>
        <w:t>___________________</w:t>
      </w:r>
      <w:r w:rsidRPr="00B74D37">
        <w:rPr>
          <w:color w:val="000000" w:themeColor="text1"/>
        </w:rPr>
        <w:t xml:space="preserve">, </w:t>
      </w:r>
      <w:proofErr w:type="gramStart"/>
      <w:r w:rsidRPr="00B74D37">
        <w:rPr>
          <w:color w:val="000000" w:themeColor="text1"/>
        </w:rPr>
        <w:t>с</w:t>
      </w:r>
      <w:proofErr w:type="gramEnd"/>
      <w:r w:rsidRPr="00B74D37">
        <w:rPr>
          <w:color w:val="000000" w:themeColor="text1"/>
        </w:rPr>
        <w:t xml:space="preserve"> одной стороны, и ________________________________________________________</w:t>
      </w:r>
      <w:r>
        <w:rPr>
          <w:color w:val="000000" w:themeColor="text1"/>
        </w:rPr>
        <w:t>____________________</w:t>
      </w:r>
      <w:r w:rsidR="00F03100">
        <w:rPr>
          <w:color w:val="000000" w:themeColor="text1"/>
        </w:rPr>
        <w:t>_</w:t>
      </w:r>
      <w:r>
        <w:rPr>
          <w:color w:val="000000" w:themeColor="text1"/>
        </w:rPr>
        <w:t>,</w:t>
      </w:r>
    </w:p>
    <w:p w:rsidR="00DE23AE" w:rsidRPr="00B74D37" w:rsidRDefault="00DE23AE" w:rsidP="00DE23AE">
      <w:pPr>
        <w:jc w:val="both"/>
        <w:rPr>
          <w:color w:val="000000" w:themeColor="text1"/>
          <w:sz w:val="20"/>
        </w:rPr>
      </w:pPr>
      <w:r w:rsidRPr="00B74D37">
        <w:rPr>
          <w:color w:val="000000" w:themeColor="text1"/>
          <w:sz w:val="20"/>
        </w:rPr>
        <w:tab/>
      </w:r>
      <w:r w:rsidRPr="00B74D37">
        <w:rPr>
          <w:color w:val="000000" w:themeColor="text1"/>
          <w:sz w:val="20"/>
        </w:rPr>
        <w:tab/>
      </w:r>
      <w:r w:rsidRPr="00B74D37">
        <w:rPr>
          <w:color w:val="000000" w:themeColor="text1"/>
          <w:sz w:val="20"/>
        </w:rPr>
        <w:tab/>
      </w:r>
      <w:r w:rsidRPr="00B74D37">
        <w:rPr>
          <w:color w:val="000000" w:themeColor="text1"/>
          <w:sz w:val="20"/>
        </w:rPr>
        <w:tab/>
        <w:t xml:space="preserve">(предприятие, организация, учреждение)                                                                                                                               </w:t>
      </w:r>
    </w:p>
    <w:p w:rsidR="00DE23AE" w:rsidRPr="00B74D37" w:rsidRDefault="00DE23AE" w:rsidP="00DE23AE">
      <w:pPr>
        <w:tabs>
          <w:tab w:val="right" w:pos="9498"/>
        </w:tabs>
        <w:jc w:val="both"/>
        <w:rPr>
          <w:color w:val="000000" w:themeColor="text1"/>
        </w:rPr>
      </w:pPr>
      <w:proofErr w:type="gramStart"/>
      <w:r w:rsidRPr="00B74D37">
        <w:rPr>
          <w:color w:val="000000" w:themeColor="text1"/>
        </w:rPr>
        <w:t>именуемое</w:t>
      </w:r>
      <w:proofErr w:type="gramEnd"/>
      <w:r w:rsidRPr="00B74D37">
        <w:rPr>
          <w:color w:val="000000" w:themeColor="text1"/>
        </w:rPr>
        <w:t xml:space="preserve"> в дальнейшем Организация, в лице _____________________________________</w:t>
      </w:r>
      <w:r>
        <w:rPr>
          <w:color w:val="000000" w:themeColor="text1"/>
        </w:rPr>
        <w:t>,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>_____________________________________________________________________________</w:t>
      </w:r>
      <w:r>
        <w:rPr>
          <w:color w:val="000000" w:themeColor="text1"/>
        </w:rPr>
        <w:t>,</w:t>
      </w:r>
    </w:p>
    <w:p w:rsidR="00DE23AE" w:rsidRPr="00B74D37" w:rsidRDefault="00DE23AE" w:rsidP="00DE23AE">
      <w:pPr>
        <w:ind w:left="2124" w:firstLine="708"/>
        <w:jc w:val="both"/>
        <w:rPr>
          <w:color w:val="000000" w:themeColor="text1"/>
          <w:sz w:val="20"/>
        </w:rPr>
      </w:pPr>
      <w:r w:rsidRPr="00B74D37">
        <w:rPr>
          <w:color w:val="000000" w:themeColor="text1"/>
          <w:sz w:val="20"/>
        </w:rPr>
        <w:t>(должность, фамилия и инициалы)</w:t>
      </w:r>
      <w:r>
        <w:rPr>
          <w:color w:val="000000" w:themeColor="text1"/>
          <w:sz w:val="20"/>
        </w:rPr>
        <w:t xml:space="preserve"> </w:t>
      </w:r>
    </w:p>
    <w:p w:rsidR="00DE23AE" w:rsidRPr="00B74D37" w:rsidRDefault="00DE23AE" w:rsidP="00DE23AE">
      <w:pPr>
        <w:jc w:val="both"/>
        <w:rPr>
          <w:color w:val="000000" w:themeColor="text1"/>
          <w:spacing w:val="-4"/>
        </w:rPr>
      </w:pPr>
      <w:r w:rsidRPr="00B74D37">
        <w:rPr>
          <w:color w:val="000000" w:themeColor="text1"/>
          <w:spacing w:val="-4"/>
        </w:rPr>
        <w:t xml:space="preserve">действующего на основании </w:t>
      </w:r>
      <w:r w:rsidRPr="00B74D37">
        <w:rPr>
          <w:color w:val="000000" w:themeColor="text1"/>
          <w:spacing w:val="-4"/>
          <w:u w:val="single"/>
        </w:rPr>
        <w:tab/>
      </w:r>
      <w:r w:rsidRPr="00B74D37">
        <w:rPr>
          <w:color w:val="000000" w:themeColor="text1"/>
          <w:spacing w:val="-4"/>
          <w:u w:val="single"/>
        </w:rPr>
        <w:tab/>
      </w:r>
      <w:r w:rsidRPr="00B74D37">
        <w:rPr>
          <w:color w:val="000000" w:themeColor="text1"/>
          <w:spacing w:val="-4"/>
          <w:u w:val="single"/>
        </w:rPr>
        <w:tab/>
      </w:r>
      <w:r w:rsidRPr="00B74D37">
        <w:rPr>
          <w:color w:val="000000" w:themeColor="text1"/>
          <w:spacing w:val="-4"/>
          <w:u w:val="single"/>
        </w:rPr>
        <w:tab/>
      </w:r>
      <w:r w:rsidRPr="00B74D37">
        <w:rPr>
          <w:color w:val="000000" w:themeColor="text1"/>
          <w:spacing w:val="-4"/>
          <w:u w:val="single"/>
        </w:rPr>
        <w:tab/>
      </w:r>
      <w:r w:rsidRPr="00B74D37">
        <w:rPr>
          <w:color w:val="000000" w:themeColor="text1"/>
          <w:spacing w:val="-4"/>
          <w:u w:val="single"/>
        </w:rPr>
        <w:tab/>
      </w:r>
      <w:proofErr w:type="gramStart"/>
      <w:r w:rsidRPr="00B74D37">
        <w:rPr>
          <w:color w:val="000000" w:themeColor="text1"/>
          <w:spacing w:val="-4"/>
          <w:u w:val="single"/>
        </w:rPr>
        <w:t xml:space="preserve">    </w:t>
      </w:r>
      <w:r>
        <w:rPr>
          <w:color w:val="000000" w:themeColor="text1"/>
          <w:spacing w:val="-4"/>
          <w:u w:val="single"/>
        </w:rPr>
        <w:t xml:space="preserve"> </w:t>
      </w:r>
      <w:r w:rsidRPr="00B74D37">
        <w:rPr>
          <w:color w:val="000000" w:themeColor="text1"/>
          <w:spacing w:val="-4"/>
          <w:u w:val="single"/>
        </w:rPr>
        <w:t xml:space="preserve"> </w:t>
      </w:r>
      <w:r w:rsidRPr="00B74D37">
        <w:rPr>
          <w:color w:val="000000" w:themeColor="text1"/>
          <w:spacing w:val="-4"/>
        </w:rPr>
        <w:t>,</w:t>
      </w:r>
      <w:proofErr w:type="gramEnd"/>
      <w:r>
        <w:rPr>
          <w:color w:val="000000" w:themeColor="text1"/>
          <w:spacing w:val="-4"/>
        </w:rPr>
        <w:t xml:space="preserve"> </w:t>
      </w:r>
      <w:r w:rsidRPr="00B74D37">
        <w:rPr>
          <w:color w:val="000000" w:themeColor="text1"/>
          <w:spacing w:val="-4"/>
        </w:rPr>
        <w:t>с другой стороны,</w:t>
      </w:r>
    </w:p>
    <w:p w:rsidR="00DE23AE" w:rsidRPr="00B74D37" w:rsidRDefault="00DE23AE" w:rsidP="00DE23AE">
      <w:pPr>
        <w:jc w:val="both"/>
        <w:rPr>
          <w:color w:val="000000" w:themeColor="text1"/>
          <w:spacing w:val="-4"/>
          <w:sz w:val="20"/>
          <w:szCs w:val="20"/>
        </w:rPr>
      </w:pPr>
      <w:r w:rsidRPr="00B74D37">
        <w:rPr>
          <w:color w:val="000000" w:themeColor="text1"/>
          <w:spacing w:val="-4"/>
        </w:rPr>
        <w:tab/>
      </w:r>
      <w:r w:rsidRPr="00B74D37">
        <w:rPr>
          <w:color w:val="000000" w:themeColor="text1"/>
          <w:spacing w:val="-4"/>
        </w:rPr>
        <w:tab/>
      </w:r>
      <w:r w:rsidRPr="00B74D37">
        <w:rPr>
          <w:color w:val="000000" w:themeColor="text1"/>
          <w:spacing w:val="-4"/>
        </w:rPr>
        <w:tab/>
      </w:r>
      <w:r w:rsidRPr="00B74D37">
        <w:rPr>
          <w:color w:val="000000" w:themeColor="text1"/>
          <w:spacing w:val="-4"/>
        </w:rPr>
        <w:tab/>
        <w:t xml:space="preserve">           </w:t>
      </w:r>
      <w:r w:rsidRPr="00B74D37">
        <w:rPr>
          <w:color w:val="000000" w:themeColor="text1"/>
          <w:spacing w:val="-4"/>
          <w:sz w:val="20"/>
          <w:szCs w:val="20"/>
        </w:rPr>
        <w:t xml:space="preserve">(устава предприятия, доверенности)              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>заключили между собой на</w:t>
      </w:r>
      <w:r>
        <w:rPr>
          <w:color w:val="000000" w:themeColor="text1"/>
        </w:rPr>
        <w:t>стоящий договор о нижеследующем</w:t>
      </w:r>
    </w:p>
    <w:p w:rsidR="00DE23AE" w:rsidRPr="00B74D37" w:rsidRDefault="00DE23AE" w:rsidP="00DE23AE">
      <w:pPr>
        <w:jc w:val="both"/>
        <w:rPr>
          <w:b/>
          <w:color w:val="000000" w:themeColor="text1"/>
        </w:rPr>
      </w:pPr>
    </w:p>
    <w:p w:rsidR="00DE23AE" w:rsidRPr="00B74D37" w:rsidRDefault="00DE23AE" w:rsidP="00DE23AE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 Предмет договора</w:t>
      </w:r>
    </w:p>
    <w:p w:rsidR="00DE23AE" w:rsidRPr="00E265B6" w:rsidRDefault="00DE23AE" w:rsidP="00E265B6">
      <w:pPr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>Предметом настоящего договора являются взаимоотношения сторон, возникающие и реализуемые в процессе подготовки и проведения производственной практики студентов.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</w:rPr>
      </w:pPr>
      <w:r w:rsidRPr="00B74D37">
        <w:rPr>
          <w:b/>
          <w:color w:val="000000" w:themeColor="text1"/>
        </w:rPr>
        <w:t>2. Университет обязуется</w:t>
      </w:r>
      <w:r w:rsidRPr="00C35A39">
        <w:rPr>
          <w:color w:val="000000" w:themeColor="text1"/>
        </w:rPr>
        <w:t>: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  <w:t>2.1. Направить студентов в Организацию в соответствии с календарным планом проведения практики и приказом ректора.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  <w:t>2.2. Назначить в качестве руководителей практики профессоров, доцентов и преподавателей, хорошо знающих производство.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 xml:space="preserve"> </w:t>
      </w:r>
      <w:r w:rsidRPr="00B74D37">
        <w:rPr>
          <w:color w:val="000000" w:themeColor="text1"/>
        </w:rPr>
        <w:tab/>
        <w:t>2.3. До начала практики пред</w:t>
      </w:r>
      <w:r>
        <w:rPr>
          <w:color w:val="000000" w:themeColor="text1"/>
        </w:rPr>
        <w:t>о</w:t>
      </w:r>
      <w:r w:rsidRPr="00B74D37">
        <w:rPr>
          <w:color w:val="000000" w:themeColor="text1"/>
        </w:rPr>
        <w:t>ставить для ознакомления программу практики в Организацию.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  <w:t>2.4. Содействовать соблюдению студентами трудовой дисциплины данной Организации.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  <w:t>2.5. Оказать работникам Организации – руководителям практики студентов – методическую помощь по вопросам организации и проведения практики.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  <w:t>2.6. Произвести оплату руководителям практики от предприятий за руководство производственной практикой студентов специальности «Профессиональное обучение» в соот</w:t>
      </w:r>
      <w:r>
        <w:rPr>
          <w:color w:val="000000" w:themeColor="text1"/>
        </w:rPr>
        <w:t xml:space="preserve">ветствии с </w:t>
      </w:r>
      <w:r w:rsidRPr="00B74D37">
        <w:rPr>
          <w:color w:val="000000" w:themeColor="text1"/>
        </w:rPr>
        <w:t>Положением о практике с</w:t>
      </w:r>
      <w:r>
        <w:rPr>
          <w:color w:val="000000" w:themeColor="text1"/>
        </w:rPr>
        <w:t>тудентов, курсантов, слушателей</w:t>
      </w:r>
      <w:r w:rsidRPr="00B74D37">
        <w:rPr>
          <w:color w:val="000000" w:themeColor="text1"/>
        </w:rPr>
        <w:t xml:space="preserve">, утвержденным </w:t>
      </w:r>
      <w:r>
        <w:rPr>
          <w:color w:val="000000" w:themeColor="text1"/>
        </w:rPr>
        <w:t>п</w:t>
      </w:r>
      <w:r w:rsidRPr="00B74D37">
        <w:rPr>
          <w:color w:val="000000" w:themeColor="text1"/>
        </w:rPr>
        <w:t>остановлением Совета Министров Республики Беларусь от 3 июня 2010 №860.</w:t>
      </w:r>
    </w:p>
    <w:p w:rsidR="00DE23AE" w:rsidRPr="00B74D37" w:rsidRDefault="00DE23AE" w:rsidP="00E265B6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</w:r>
      <w:r w:rsidRPr="00B74D37">
        <w:rPr>
          <w:b/>
          <w:color w:val="000000" w:themeColor="text1"/>
        </w:rPr>
        <w:t>3. Организация обязуется</w:t>
      </w:r>
      <w:r w:rsidRPr="00C35A39">
        <w:rPr>
          <w:color w:val="000000" w:themeColor="text1"/>
        </w:rPr>
        <w:t>: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  <w:t>3.1. Предоставить Университету места для проведения производственной практики студентов в соответствии с календарным планом и приложением к договору.</w:t>
      </w:r>
    </w:p>
    <w:p w:rsidR="00DE23AE" w:rsidRPr="00B74D37" w:rsidRDefault="00DE23AE" w:rsidP="00DE23AE">
      <w:pPr>
        <w:jc w:val="both"/>
        <w:rPr>
          <w:color w:val="000000" w:themeColor="text1"/>
        </w:rPr>
      </w:pPr>
      <w:r w:rsidRPr="00B74D37">
        <w:rPr>
          <w:color w:val="000000" w:themeColor="text1"/>
        </w:rPr>
        <w:tab/>
        <w:t xml:space="preserve">3.2. Обеспечить студентам условия безопасной работы на рабочем месте. Провести обязательные инструктажи по охране труда и безопасным методам работы </w:t>
      </w:r>
      <w:r w:rsidRPr="00B74D37">
        <w:rPr>
          <w:color w:val="000000" w:themeColor="text1"/>
        </w:rPr>
        <w:br/>
        <w:t>с оформлением установленной документации.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</w:rPr>
      </w:pPr>
      <w:r w:rsidRPr="00B74D37">
        <w:rPr>
          <w:color w:val="000000" w:themeColor="text1"/>
        </w:rPr>
        <w:t>3.3. Комплектовать группы студентов-практикантов</w:t>
      </w:r>
      <w:r w:rsidR="00E54234">
        <w:rPr>
          <w:color w:val="000000" w:themeColor="text1"/>
        </w:rPr>
        <w:t xml:space="preserve"> (не более 7 студентов)</w:t>
      </w:r>
      <w:r w:rsidRPr="00B74D37">
        <w:rPr>
          <w:color w:val="000000" w:themeColor="text1"/>
        </w:rPr>
        <w:t xml:space="preserve"> по направлениям специальности для руководства практикой одним руководителем. 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</w:rPr>
      </w:pPr>
      <w:r w:rsidRPr="00B74D37">
        <w:rPr>
          <w:color w:val="000000" w:themeColor="text1"/>
        </w:rPr>
        <w:t>3.4. При наличии возможностей обеспечить иног</w:t>
      </w:r>
      <w:r>
        <w:rPr>
          <w:color w:val="000000" w:themeColor="text1"/>
        </w:rPr>
        <w:t xml:space="preserve">ородних студентов-практикантов </w:t>
      </w:r>
      <w:r w:rsidRPr="00B74D37">
        <w:rPr>
          <w:color w:val="000000" w:themeColor="text1"/>
        </w:rPr>
        <w:t>жилой площадью (для организаций, расположенных за пределами г. Минска).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  <w:spacing w:val="-4"/>
        </w:rPr>
      </w:pPr>
      <w:r w:rsidRPr="00B74D37">
        <w:rPr>
          <w:color w:val="000000" w:themeColor="text1"/>
          <w:spacing w:val="-4"/>
        </w:rPr>
        <w:t>3.5. Назначить опытных квалифицированных специалистов для непосредственного руководства практикой в Организации.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</w:rPr>
      </w:pPr>
      <w:r w:rsidRPr="00B74D37">
        <w:rPr>
          <w:color w:val="000000" w:themeColor="text1"/>
        </w:rPr>
        <w:t xml:space="preserve">3.6. Создать необходимые условия для выполнения студентами программы практики, обеспечить помещениями (местами) для получения практических и теоретических знаний. Не допускать использования студентов-практикантов на </w:t>
      </w:r>
      <w:r w:rsidRPr="00B74D37">
        <w:rPr>
          <w:color w:val="000000" w:themeColor="text1"/>
        </w:rPr>
        <w:lastRenderedPageBreak/>
        <w:t>должностях, не предусмотренных программой практики и не имеющих отношения к специальности студентов.</w:t>
      </w:r>
    </w:p>
    <w:p w:rsidR="00DE23AE" w:rsidRPr="00B74D37" w:rsidRDefault="00DE23AE" w:rsidP="00DE23AE">
      <w:pPr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>3.7. Учитывать и расследовать совместно с Университетом несчастные случаи, произошедшие со студентами в период практики в Организации</w:t>
      </w:r>
      <w:r>
        <w:rPr>
          <w:color w:val="000000" w:themeColor="text1"/>
        </w:rPr>
        <w:t xml:space="preserve">, в соответствии с </w:t>
      </w:r>
      <w:r w:rsidR="00E54234">
        <w:rPr>
          <w:color w:val="000000" w:themeColor="text1"/>
        </w:rPr>
        <w:t>«</w:t>
      </w:r>
      <w:r w:rsidRPr="00B74D37">
        <w:rPr>
          <w:color w:val="000000" w:themeColor="text1"/>
        </w:rPr>
        <w:t xml:space="preserve">Правилами </w:t>
      </w:r>
      <w:r w:rsidRPr="00C35A39">
        <w:rPr>
          <w:color w:val="000000" w:themeColor="text1"/>
          <w:spacing w:val="-2"/>
        </w:rPr>
        <w:t>расследования и учета несчастных случаев на производстве и профессиональных заболеваний</w:t>
      </w:r>
      <w:r w:rsidR="00E54234">
        <w:rPr>
          <w:color w:val="000000" w:themeColor="text1"/>
          <w:spacing w:val="-2"/>
        </w:rPr>
        <w:t>»</w:t>
      </w:r>
      <w:r w:rsidRPr="00C35A39">
        <w:rPr>
          <w:color w:val="000000" w:themeColor="text1"/>
          <w:spacing w:val="-2"/>
        </w:rPr>
        <w:t>.</w:t>
      </w:r>
    </w:p>
    <w:p w:rsidR="00DE23AE" w:rsidRPr="00C35A39" w:rsidRDefault="00DE23AE" w:rsidP="00DE23AE">
      <w:pPr>
        <w:ind w:firstLine="709"/>
        <w:jc w:val="both"/>
        <w:rPr>
          <w:color w:val="000000" w:themeColor="text1"/>
        </w:rPr>
      </w:pPr>
      <w:r w:rsidRPr="00C35A39">
        <w:rPr>
          <w:color w:val="000000" w:themeColor="text1"/>
        </w:rPr>
        <w:t>3.8. Предоставить студентам-практикантам возможность пользоваться техникой, литера</w:t>
      </w:r>
      <w:r>
        <w:rPr>
          <w:color w:val="000000" w:themeColor="text1"/>
        </w:rPr>
        <w:t>турой и документацией</w:t>
      </w:r>
      <w:r w:rsidRPr="00C35A39">
        <w:rPr>
          <w:color w:val="000000" w:themeColor="text1"/>
        </w:rPr>
        <w:t xml:space="preserve"> (не содержащей служебной или государственной тайны), </w:t>
      </w:r>
      <w:r w:rsidRPr="00C35A39">
        <w:rPr>
          <w:color w:val="000000" w:themeColor="text1"/>
          <w:spacing w:val="-4"/>
        </w:rPr>
        <w:t>необходимой для успешного освоения студентами программы практики и выполнения индивидуальных заданий.</w:t>
      </w:r>
    </w:p>
    <w:p w:rsidR="00DE23AE" w:rsidRPr="00B74D37" w:rsidRDefault="00DE23AE" w:rsidP="00DE23AE">
      <w:pPr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>3.9. Сообщить университету</w:t>
      </w:r>
      <w:r>
        <w:rPr>
          <w:color w:val="000000" w:themeColor="text1"/>
        </w:rPr>
        <w:t xml:space="preserve"> о необходимости предоставления</w:t>
      </w:r>
      <w:r w:rsidRPr="00B74D37">
        <w:rPr>
          <w:color w:val="000000" w:themeColor="text1"/>
        </w:rPr>
        <w:t xml:space="preserve"> студенту справк</w:t>
      </w:r>
      <w:r>
        <w:rPr>
          <w:color w:val="000000" w:themeColor="text1"/>
        </w:rPr>
        <w:t>и</w:t>
      </w:r>
      <w:r w:rsidRPr="00B74D37">
        <w:rPr>
          <w:color w:val="000000" w:themeColor="text1"/>
        </w:rPr>
        <w:t xml:space="preserve"> по форме</w:t>
      </w:r>
      <w:r>
        <w:rPr>
          <w:color w:val="000000" w:themeColor="text1"/>
        </w:rPr>
        <w:t xml:space="preserve"> №</w:t>
      </w:r>
      <w:r w:rsidRPr="00B74D37">
        <w:rPr>
          <w:color w:val="000000" w:themeColor="text1"/>
        </w:rPr>
        <w:t>3 (допуск к госсекретам): требуется (не требуется).</w:t>
      </w:r>
    </w:p>
    <w:p w:rsidR="00DE23AE" w:rsidRPr="00B74D37" w:rsidRDefault="00DE23AE" w:rsidP="00DE23AE">
      <w:pPr>
        <w:ind w:left="708" w:firstLine="708"/>
        <w:jc w:val="both"/>
        <w:rPr>
          <w:color w:val="000000" w:themeColor="text1"/>
          <w:sz w:val="20"/>
          <w:szCs w:val="20"/>
        </w:rPr>
      </w:pPr>
      <w:r w:rsidRPr="00B74D37">
        <w:rPr>
          <w:color w:val="000000" w:themeColor="text1"/>
          <w:sz w:val="20"/>
          <w:szCs w:val="20"/>
        </w:rPr>
        <w:t xml:space="preserve">       </w:t>
      </w:r>
      <w:r>
        <w:rPr>
          <w:color w:val="000000" w:themeColor="text1"/>
          <w:sz w:val="20"/>
          <w:szCs w:val="20"/>
        </w:rPr>
        <w:t xml:space="preserve">            (нужное подчеркнуть)</w:t>
      </w:r>
    </w:p>
    <w:p w:rsidR="00DE23AE" w:rsidRPr="00B74D37" w:rsidRDefault="00DE23AE" w:rsidP="00DE23AE">
      <w:pPr>
        <w:spacing w:line="260" w:lineRule="exact"/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>3.10. Обо всех случаях нарушения студентами трудовой дисциплины и правил внутреннего трудового распорядка сообщать в Университет.</w:t>
      </w:r>
    </w:p>
    <w:p w:rsidR="00DE23AE" w:rsidRPr="00B74D37" w:rsidRDefault="00DE23AE" w:rsidP="00DE23AE">
      <w:pPr>
        <w:spacing w:line="260" w:lineRule="exact"/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>3.11. По окончании практики на каждого студента оформить письменную характеристику-отзыв о прохождении практики, подписать и утвердить отчеты студентов о выполнении программы практики.</w:t>
      </w:r>
    </w:p>
    <w:p w:rsidR="00DE23AE" w:rsidRPr="00B74D37" w:rsidRDefault="00DE23AE" w:rsidP="00DE23AE">
      <w:pPr>
        <w:spacing w:line="260" w:lineRule="exact"/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 xml:space="preserve">3.12. В течение </w:t>
      </w:r>
      <w:r w:rsidRPr="00B74D37">
        <w:rPr>
          <w:b/>
          <w:color w:val="000000" w:themeColor="text1"/>
        </w:rPr>
        <w:t>10 рабочих дней</w:t>
      </w:r>
      <w:r w:rsidRPr="00B74D37">
        <w:rPr>
          <w:color w:val="000000" w:themeColor="text1"/>
        </w:rPr>
        <w:t xml:space="preserve"> после начала производственной практики направить в Университет: </w:t>
      </w:r>
    </w:p>
    <w:p w:rsidR="00DE23AE" w:rsidRPr="00B74D37" w:rsidRDefault="00DE23AE" w:rsidP="00DE23AE">
      <w:pPr>
        <w:spacing w:line="260" w:lineRule="exact"/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>заверенную в установленном порядке копию приказа о назначении руководителей производственной практикой с указанием фамилий студентов-практикантов и сроков практики в соответствии с направлением;</w:t>
      </w:r>
    </w:p>
    <w:p w:rsidR="00DE23AE" w:rsidRPr="00B74D37" w:rsidRDefault="00DE23AE" w:rsidP="00DE23AE">
      <w:pPr>
        <w:spacing w:line="260" w:lineRule="exact"/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>два экземпляра договора о руководстве производственной практикой, заполненных руководителями практикой от организации.</w:t>
      </w:r>
    </w:p>
    <w:p w:rsidR="00DE23AE" w:rsidRPr="00B74D37" w:rsidRDefault="00DE23AE" w:rsidP="00DE23AE">
      <w:pPr>
        <w:spacing w:line="260" w:lineRule="exact"/>
        <w:ind w:firstLine="709"/>
        <w:jc w:val="both"/>
        <w:rPr>
          <w:color w:val="000000" w:themeColor="text1"/>
        </w:rPr>
      </w:pPr>
      <w:r w:rsidRPr="00B74D37">
        <w:rPr>
          <w:color w:val="000000" w:themeColor="text1"/>
        </w:rPr>
        <w:t xml:space="preserve">3.13. Не позднее </w:t>
      </w:r>
      <w:r w:rsidRPr="00B74D37">
        <w:rPr>
          <w:b/>
          <w:color w:val="000000" w:themeColor="text1"/>
        </w:rPr>
        <w:t>5 числа</w:t>
      </w:r>
      <w:r w:rsidRPr="00B74D37">
        <w:rPr>
          <w:color w:val="000000" w:themeColor="text1"/>
        </w:rPr>
        <w:t xml:space="preserve"> месяца, следующего за месяцем, в котором осуществлялось руководство практикой, направ</w:t>
      </w:r>
      <w:r>
        <w:rPr>
          <w:color w:val="000000" w:themeColor="text1"/>
        </w:rPr>
        <w:t>и</w:t>
      </w:r>
      <w:r w:rsidRPr="00B74D37">
        <w:rPr>
          <w:color w:val="000000" w:themeColor="text1"/>
        </w:rPr>
        <w:t>ть в Университет акты выполненных работ, заполненные руководителями производственной практикой от организации и заверенные руководителем Организации.</w:t>
      </w:r>
    </w:p>
    <w:p w:rsidR="00DE23AE" w:rsidRPr="00B74D37" w:rsidRDefault="00DE23AE" w:rsidP="00E265B6">
      <w:pPr>
        <w:spacing w:line="260" w:lineRule="exact"/>
        <w:ind w:firstLine="708"/>
        <w:jc w:val="both"/>
        <w:rPr>
          <w:color w:val="000000" w:themeColor="text1"/>
        </w:rPr>
      </w:pPr>
      <w:r w:rsidRPr="00B74D37">
        <w:rPr>
          <w:b/>
          <w:color w:val="000000" w:themeColor="text1"/>
        </w:rPr>
        <w:t>4. Заключительные положения</w:t>
      </w:r>
      <w:r w:rsidRPr="00C35A39">
        <w:rPr>
          <w:color w:val="000000" w:themeColor="text1"/>
        </w:rPr>
        <w:t>: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</w:rPr>
      </w:pPr>
      <w:r w:rsidRPr="00B74D37">
        <w:rPr>
          <w:color w:val="000000" w:themeColor="text1"/>
        </w:rPr>
        <w:t xml:space="preserve">4.1. Все споры, возникающие между сторонами по настоящему договору, разрешаются в установленном законом порядке. 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</w:rPr>
      </w:pPr>
      <w:r w:rsidRPr="00B74D37">
        <w:rPr>
          <w:color w:val="000000" w:themeColor="text1"/>
        </w:rPr>
        <w:t>4.2. Договор вступает в силу после его подписания уполномоченными на то представителями сторон и действует до окончания производственной практики.</w:t>
      </w:r>
    </w:p>
    <w:p w:rsidR="00DE23AE" w:rsidRPr="00B74D37" w:rsidRDefault="00DE23AE" w:rsidP="00DE23AE">
      <w:pPr>
        <w:ind w:firstLine="708"/>
        <w:jc w:val="both"/>
        <w:rPr>
          <w:color w:val="000000" w:themeColor="text1"/>
        </w:rPr>
      </w:pPr>
      <w:r w:rsidRPr="00B74D37">
        <w:rPr>
          <w:color w:val="000000" w:themeColor="text1"/>
        </w:rPr>
        <w:t>4.3. Договор составлен в двух экземплярах, один из которых хранится в делах Университета, другой – в делах Организации.</w:t>
      </w:r>
    </w:p>
    <w:p w:rsidR="00DE23AE" w:rsidRPr="00B74D37" w:rsidRDefault="00DE23AE" w:rsidP="00DE23AE">
      <w:pPr>
        <w:ind w:firstLine="708"/>
        <w:jc w:val="both"/>
        <w:rPr>
          <w:b/>
          <w:color w:val="000000" w:themeColor="text1"/>
        </w:rPr>
      </w:pPr>
    </w:p>
    <w:p w:rsidR="00C92A29" w:rsidRPr="007A1EA2" w:rsidRDefault="00C92A29" w:rsidP="00C92A29">
      <w:pPr>
        <w:pStyle w:val="30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  <w:r>
        <w:rPr>
          <w:color w:val="000000"/>
        </w:rPr>
        <w:tab/>
      </w:r>
      <w:r w:rsidR="00E265B6">
        <w:rPr>
          <w:color w:val="000000"/>
        </w:rPr>
        <w:t xml:space="preserve">5. </w:t>
      </w:r>
      <w:bookmarkStart w:id="0" w:name="bookmark5"/>
      <w:r w:rsidRPr="007A1EA2">
        <w:t xml:space="preserve">Юридические адреса сторон: </w:t>
      </w:r>
    </w:p>
    <w:p w:rsidR="00C92A29" w:rsidRPr="007A1EA2" w:rsidRDefault="00C92A29" w:rsidP="00C92A29">
      <w:pPr>
        <w:pStyle w:val="30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>
        <w:t xml:space="preserve">  </w:t>
      </w:r>
      <w:r w:rsidRPr="007A1EA2">
        <w:t>Университет</w:t>
      </w:r>
      <w:bookmarkEnd w:id="0"/>
      <w:r>
        <w:tab/>
      </w:r>
      <w:r>
        <w:tab/>
      </w:r>
      <w:r>
        <w:tab/>
      </w:r>
      <w:r>
        <w:tab/>
      </w:r>
      <w:r>
        <w:tab/>
      </w:r>
      <w:r w:rsidRPr="007A1EA2"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6"/>
        <w:gridCol w:w="4717"/>
      </w:tblGrid>
      <w:tr w:rsidR="00C92A29" w:rsidRPr="007A1EA2" w:rsidTr="002F7141">
        <w:trPr>
          <w:trHeight w:val="741"/>
        </w:trPr>
        <w:tc>
          <w:tcPr>
            <w:tcW w:w="4970" w:type="dxa"/>
            <w:shd w:val="clear" w:color="auto" w:fill="auto"/>
          </w:tcPr>
          <w:p w:rsidR="00C92A29" w:rsidRDefault="00C92A29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A60E61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A60E61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:rsidR="00C92A29" w:rsidRPr="00A60E61" w:rsidRDefault="00C92A29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A60E61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C92A29" w:rsidRPr="00A60E61" w:rsidRDefault="00C92A29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/с </w:t>
            </w:r>
            <w:r>
              <w:rPr>
                <w:color w:val="000000"/>
                <w:lang w:val="en-US"/>
              </w:rPr>
              <w:t>BY</w:t>
            </w:r>
            <w:r w:rsidRPr="00650C77"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BLBB</w:t>
            </w:r>
            <w:r w:rsidRPr="00E276CB">
              <w:rPr>
                <w:color w:val="000000"/>
              </w:rPr>
              <w:t>36</w:t>
            </w:r>
            <w:r w:rsidRPr="00BC07C2">
              <w:rPr>
                <w:color w:val="000000"/>
              </w:rPr>
              <w:t>320100363945001001</w:t>
            </w:r>
            <w:r w:rsidRPr="00A60E61">
              <w:rPr>
                <w:sz w:val="24"/>
                <w:szCs w:val="24"/>
                <w:lang w:eastAsia="ru-RU"/>
              </w:rPr>
              <w:t xml:space="preserve"> </w:t>
            </w:r>
          </w:p>
          <w:p w:rsidR="00C92A29" w:rsidRPr="00A60E61" w:rsidRDefault="00C92A29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t>Дирекция ОАО «</w:t>
            </w:r>
            <w:proofErr w:type="spellStart"/>
            <w:r>
              <w:t>Белинвестбанк</w:t>
            </w:r>
            <w:proofErr w:type="spellEnd"/>
            <w:r>
              <w:t>»</w:t>
            </w:r>
            <w:r w:rsidRPr="00A60E61">
              <w:rPr>
                <w:sz w:val="24"/>
                <w:szCs w:val="24"/>
                <w:lang w:eastAsia="ru-RU"/>
              </w:rPr>
              <w:br/>
            </w:r>
            <w:r>
              <w:rPr>
                <w:color w:val="000000"/>
              </w:rPr>
              <w:t xml:space="preserve">по г. Минску и </w:t>
            </w:r>
            <w:proofErr w:type="gramStart"/>
            <w:r>
              <w:rPr>
                <w:color w:val="000000"/>
              </w:rPr>
              <w:t>Минской</w:t>
            </w:r>
            <w:proofErr w:type="gramEnd"/>
            <w:r>
              <w:rPr>
                <w:color w:val="000000"/>
              </w:rPr>
              <w:t xml:space="preserve"> обл.,</w:t>
            </w:r>
          </w:p>
          <w:p w:rsidR="00C92A29" w:rsidRPr="00A60E61" w:rsidRDefault="00C92A29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41A37">
              <w:t xml:space="preserve">БИК </w:t>
            </w:r>
            <w:r>
              <w:rPr>
                <w:lang w:val="en-US"/>
              </w:rPr>
              <w:t>BLBBBY</w:t>
            </w:r>
            <w:r w:rsidRPr="00650C77">
              <w:t>2</w:t>
            </w:r>
            <w:r>
              <w:rPr>
                <w:lang w:val="en-US"/>
              </w:rPr>
              <w:t>X</w:t>
            </w:r>
            <w:r w:rsidRPr="00A60E61">
              <w:rPr>
                <w:sz w:val="24"/>
                <w:szCs w:val="24"/>
                <w:lang w:eastAsia="ru-RU"/>
              </w:rPr>
              <w:t xml:space="preserve">, </w:t>
            </w:r>
          </w:p>
          <w:p w:rsidR="00C92A29" w:rsidRDefault="00C92A29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УНП 100363945  </w:t>
            </w:r>
          </w:p>
          <w:p w:rsidR="00C92A29" w:rsidRDefault="00C92A29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A29" w:rsidRPr="00DE0D86" w:rsidRDefault="00C92A29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C92A29" w:rsidRPr="00EC74F1" w:rsidRDefault="00C92A29" w:rsidP="002F7141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A6321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</w:t>
            </w:r>
            <w:proofErr w:type="spellEnd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.</w:t>
            </w:r>
          </w:p>
          <w:p w:rsidR="00C92A29" w:rsidRPr="00D46B69" w:rsidRDefault="00C92A29" w:rsidP="002F7141">
            <w:pPr>
              <w:pStyle w:val="30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</w:t>
            </w:r>
          </w:p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</w:p>
          <w:p w:rsidR="00C92A29" w:rsidRPr="006F647D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6F647D">
              <w:rPr>
                <w:snapToGrid w:val="0"/>
                <w:color w:val="000000"/>
                <w:sz w:val="24"/>
              </w:rPr>
              <w:t>_</w:t>
            </w:r>
            <w:r>
              <w:rPr>
                <w:snapToGrid w:val="0"/>
                <w:color w:val="000000"/>
                <w:sz w:val="24"/>
              </w:rPr>
              <w:t>__________</w:t>
            </w:r>
            <w:r w:rsidRPr="006F647D">
              <w:rPr>
                <w:snapToGrid w:val="0"/>
                <w:color w:val="000000"/>
                <w:sz w:val="24"/>
              </w:rPr>
              <w:t>__________________</w:t>
            </w:r>
          </w:p>
          <w:p w:rsidR="00C92A29" w:rsidRPr="00D46B69" w:rsidRDefault="00C92A29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proofErr w:type="spellStart"/>
            <w:r w:rsidRPr="006F647D">
              <w:rPr>
                <w:snapToGrid w:val="0"/>
                <w:color w:val="000000"/>
                <w:sz w:val="24"/>
              </w:rPr>
              <w:t>м.п</w:t>
            </w:r>
            <w:proofErr w:type="spellEnd"/>
            <w:r w:rsidRPr="006F647D">
              <w:rPr>
                <w:snapToGrid w:val="0"/>
                <w:color w:val="000000"/>
                <w:sz w:val="24"/>
              </w:rPr>
              <w:t>.</w:t>
            </w:r>
          </w:p>
        </w:tc>
      </w:tr>
    </w:tbl>
    <w:p w:rsidR="00E265B6" w:rsidRDefault="00E265B6" w:rsidP="00C92A29">
      <w:pPr>
        <w:ind w:firstLine="708"/>
        <w:jc w:val="both"/>
        <w:rPr>
          <w:color w:val="000000"/>
          <w:sz w:val="22"/>
          <w:szCs w:val="22"/>
        </w:rPr>
      </w:pPr>
    </w:p>
    <w:p w:rsidR="00E265B6" w:rsidRDefault="00E265B6" w:rsidP="00DE23AE">
      <w:pPr>
        <w:ind w:left="5670"/>
        <w:rPr>
          <w:color w:val="000000" w:themeColor="text1"/>
          <w:sz w:val="28"/>
          <w:szCs w:val="28"/>
        </w:rPr>
      </w:pPr>
    </w:p>
    <w:p w:rsidR="00E265B6" w:rsidRDefault="00E265B6" w:rsidP="00DE23AE">
      <w:pPr>
        <w:ind w:left="5670"/>
        <w:rPr>
          <w:color w:val="000000" w:themeColor="text1"/>
          <w:sz w:val="28"/>
          <w:szCs w:val="28"/>
        </w:rPr>
      </w:pPr>
    </w:p>
    <w:p w:rsidR="00C92A29" w:rsidRDefault="00C92A29" w:rsidP="00DE23AE">
      <w:pPr>
        <w:ind w:left="5670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DE23AE" w:rsidRPr="00B74D37" w:rsidRDefault="00DE23AE" w:rsidP="00DE23AE">
      <w:pPr>
        <w:ind w:left="5670"/>
        <w:rPr>
          <w:color w:val="000000" w:themeColor="text1"/>
          <w:sz w:val="28"/>
          <w:szCs w:val="28"/>
        </w:rPr>
      </w:pPr>
      <w:r w:rsidRPr="00B74D37">
        <w:rPr>
          <w:color w:val="000000" w:themeColor="text1"/>
          <w:sz w:val="28"/>
          <w:szCs w:val="28"/>
        </w:rPr>
        <w:lastRenderedPageBreak/>
        <w:t>Приложение к договору</w:t>
      </w:r>
    </w:p>
    <w:p w:rsidR="00DE23AE" w:rsidRPr="00B74D37" w:rsidRDefault="00DE23AE" w:rsidP="00DE23AE">
      <w:pPr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 №</w:t>
      </w:r>
      <w:r w:rsidRPr="00B74D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___________</w:t>
      </w:r>
    </w:p>
    <w:p w:rsidR="00DE23AE" w:rsidRPr="00B74D37" w:rsidRDefault="00DE23AE" w:rsidP="00DE23AE">
      <w:pPr>
        <w:ind w:left="360" w:hanging="360"/>
        <w:rPr>
          <w:color w:val="000000" w:themeColor="text1"/>
          <w:sz w:val="28"/>
          <w:szCs w:val="28"/>
        </w:rPr>
      </w:pPr>
    </w:p>
    <w:p w:rsidR="00DE23AE" w:rsidRPr="00B74D37" w:rsidRDefault="00DE23AE" w:rsidP="00DE23AE">
      <w:pPr>
        <w:jc w:val="center"/>
        <w:rPr>
          <w:caps/>
          <w:color w:val="000000" w:themeColor="text1"/>
          <w:sz w:val="28"/>
          <w:szCs w:val="28"/>
        </w:rPr>
      </w:pPr>
      <w:r w:rsidRPr="00B74D37">
        <w:rPr>
          <w:caps/>
          <w:color w:val="000000" w:themeColor="text1"/>
          <w:sz w:val="28"/>
          <w:szCs w:val="28"/>
        </w:rPr>
        <w:t>Список</w:t>
      </w:r>
    </w:p>
    <w:p w:rsidR="00DE23AE" w:rsidRPr="00B74D37" w:rsidRDefault="00DE23AE" w:rsidP="00DE23AE">
      <w:pPr>
        <w:jc w:val="center"/>
        <w:rPr>
          <w:color w:val="000000" w:themeColor="text1"/>
          <w:sz w:val="28"/>
          <w:szCs w:val="28"/>
        </w:rPr>
      </w:pPr>
      <w:r w:rsidRPr="00B74D37">
        <w:rPr>
          <w:color w:val="000000" w:themeColor="text1"/>
          <w:sz w:val="28"/>
          <w:szCs w:val="28"/>
        </w:rPr>
        <w:t xml:space="preserve">студентов, направляемых на производственную практику </w:t>
      </w:r>
      <w:proofErr w:type="gramStart"/>
      <w:r w:rsidRPr="00B74D37">
        <w:rPr>
          <w:color w:val="000000" w:themeColor="text1"/>
          <w:sz w:val="28"/>
          <w:szCs w:val="28"/>
        </w:rPr>
        <w:t>на</w:t>
      </w:r>
      <w:proofErr w:type="gramEnd"/>
      <w:r w:rsidRPr="00B74D37">
        <w:rPr>
          <w:color w:val="000000" w:themeColor="text1"/>
        </w:rPr>
        <w:t xml:space="preserve"> </w:t>
      </w:r>
      <w:r w:rsidRPr="00B74D37">
        <w:rPr>
          <w:color w:val="000000" w:themeColor="text1"/>
          <w:sz w:val="28"/>
          <w:szCs w:val="28"/>
        </w:rPr>
        <w:t>____________________________________</w:t>
      </w:r>
      <w:r w:rsidR="00E54234">
        <w:rPr>
          <w:color w:val="000000" w:themeColor="text1"/>
          <w:sz w:val="28"/>
          <w:szCs w:val="28"/>
        </w:rPr>
        <w:t>______________________________</w:t>
      </w:r>
    </w:p>
    <w:p w:rsidR="00DE23AE" w:rsidRPr="00542147" w:rsidRDefault="00DE23AE" w:rsidP="00DE23AE">
      <w:pPr>
        <w:spacing w:line="200" w:lineRule="exact"/>
        <w:jc w:val="center"/>
        <w:rPr>
          <w:color w:val="000000" w:themeColor="text1"/>
          <w:sz w:val="28"/>
          <w:szCs w:val="28"/>
          <w:vertAlign w:val="subscript"/>
        </w:rPr>
      </w:pPr>
      <w:r w:rsidRPr="00542147">
        <w:rPr>
          <w:color w:val="000000" w:themeColor="text1"/>
          <w:sz w:val="28"/>
          <w:szCs w:val="28"/>
          <w:vertAlign w:val="subscript"/>
        </w:rPr>
        <w:t>(наименование предприятия, учреждения, организации)</w:t>
      </w:r>
    </w:p>
    <w:p w:rsidR="00DE23AE" w:rsidRPr="00B74D37" w:rsidRDefault="00DE23AE" w:rsidP="00DE23AE">
      <w:pPr>
        <w:jc w:val="center"/>
        <w:rPr>
          <w:color w:val="000000" w:themeColor="text1"/>
          <w:sz w:val="28"/>
          <w:szCs w:val="28"/>
        </w:rPr>
      </w:pPr>
      <w:r w:rsidRPr="00B74D37">
        <w:rPr>
          <w:color w:val="000000" w:themeColor="text1"/>
          <w:sz w:val="28"/>
          <w:szCs w:val="28"/>
        </w:rPr>
        <w:t xml:space="preserve">в период с ____________ по _____________ </w:t>
      </w:r>
      <w:proofErr w:type="gramStart"/>
      <w:r w:rsidRPr="00B74D37">
        <w:rPr>
          <w:color w:val="000000" w:themeColor="text1"/>
          <w:sz w:val="28"/>
          <w:szCs w:val="28"/>
        </w:rPr>
        <w:t>(</w:t>
      </w:r>
      <w:r w:rsidRPr="00D56693">
        <w:rPr>
          <w:color w:val="000000" w:themeColor="text1"/>
          <w:sz w:val="28"/>
          <w:szCs w:val="28"/>
          <w:u w:val="single"/>
        </w:rPr>
        <w:t xml:space="preserve">   </w:t>
      </w:r>
      <w:proofErr w:type="gramEnd"/>
      <w:r w:rsidRPr="00B74D37">
        <w:rPr>
          <w:color w:val="000000" w:themeColor="text1"/>
          <w:sz w:val="28"/>
          <w:szCs w:val="28"/>
        </w:rPr>
        <w:t>курс)</w:t>
      </w:r>
    </w:p>
    <w:p w:rsidR="00DE23AE" w:rsidRPr="00B74D37" w:rsidRDefault="00DE23AE" w:rsidP="00DE23AE">
      <w:pPr>
        <w:jc w:val="center"/>
        <w:rPr>
          <w:color w:val="000000" w:themeColor="text1"/>
          <w:sz w:val="28"/>
          <w:szCs w:val="28"/>
        </w:rPr>
      </w:pPr>
      <w:r w:rsidRPr="00B74D37">
        <w:rPr>
          <w:color w:val="000000" w:themeColor="text1"/>
          <w:sz w:val="28"/>
          <w:szCs w:val="28"/>
        </w:rPr>
        <w:t>по специальностям (направлениям специальностей, специализациям)</w:t>
      </w:r>
    </w:p>
    <w:p w:rsidR="00DE23AE" w:rsidRPr="00B74D37" w:rsidRDefault="00DE23AE" w:rsidP="00DE23AE">
      <w:pPr>
        <w:ind w:left="360" w:hanging="360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08"/>
        <w:gridCol w:w="4959"/>
      </w:tblGrid>
      <w:tr w:rsidR="00DE23AE" w:rsidRPr="00B74D37" w:rsidTr="001968D4">
        <w:trPr>
          <w:trHeight w:val="20"/>
        </w:trPr>
        <w:tc>
          <w:tcPr>
            <w:tcW w:w="680" w:type="dxa"/>
            <w:vAlign w:val="center"/>
          </w:tcPr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  <w:r w:rsidRPr="00B74D37">
              <w:rPr>
                <w:color w:val="000000" w:themeColor="text1"/>
              </w:rPr>
              <w:t>№</w:t>
            </w:r>
          </w:p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  <w:proofErr w:type="gramStart"/>
            <w:r w:rsidRPr="00B74D37">
              <w:rPr>
                <w:color w:val="000000" w:themeColor="text1"/>
              </w:rPr>
              <w:t>п</w:t>
            </w:r>
            <w:proofErr w:type="gramEnd"/>
            <w:r w:rsidRPr="00B74D37">
              <w:rPr>
                <w:color w:val="000000" w:themeColor="text1"/>
              </w:rPr>
              <w:t>/п</w:t>
            </w:r>
          </w:p>
        </w:tc>
        <w:tc>
          <w:tcPr>
            <w:tcW w:w="4108" w:type="dxa"/>
            <w:vAlign w:val="center"/>
          </w:tcPr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</w:t>
            </w:r>
            <w:r w:rsidRPr="00B74D3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B74D37">
              <w:rPr>
                <w:color w:val="000000" w:themeColor="text1"/>
              </w:rPr>
              <w:t>полностью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4959" w:type="dxa"/>
            <w:vAlign w:val="center"/>
          </w:tcPr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  <w:r w:rsidRPr="00B74D37">
              <w:rPr>
                <w:color w:val="000000" w:themeColor="text1"/>
              </w:rPr>
              <w:t xml:space="preserve">Шифр и наименование специальности, направления специальности, </w:t>
            </w:r>
          </w:p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  <w:r w:rsidRPr="00B74D37">
              <w:rPr>
                <w:color w:val="000000" w:themeColor="text1"/>
              </w:rPr>
              <w:t>специализации</w:t>
            </w:r>
          </w:p>
        </w:tc>
      </w:tr>
      <w:tr w:rsidR="00DE23AE" w:rsidRPr="00B74D37" w:rsidTr="001968D4">
        <w:trPr>
          <w:trHeight w:val="20"/>
        </w:trPr>
        <w:tc>
          <w:tcPr>
            <w:tcW w:w="680" w:type="dxa"/>
            <w:vAlign w:val="center"/>
          </w:tcPr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DE23AE" w:rsidRPr="00B74D37" w:rsidRDefault="00DE23AE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  <w:tr w:rsidR="00E265B6" w:rsidRPr="00B74D37" w:rsidTr="001968D4">
        <w:trPr>
          <w:trHeight w:val="20"/>
        </w:trPr>
        <w:tc>
          <w:tcPr>
            <w:tcW w:w="680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59" w:type="dxa"/>
            <w:vAlign w:val="center"/>
          </w:tcPr>
          <w:p w:rsidR="00E265B6" w:rsidRPr="00B74D37" w:rsidRDefault="00E265B6" w:rsidP="001968D4">
            <w:pPr>
              <w:jc w:val="center"/>
              <w:rPr>
                <w:color w:val="000000" w:themeColor="text1"/>
              </w:rPr>
            </w:pPr>
          </w:p>
        </w:tc>
      </w:tr>
    </w:tbl>
    <w:p w:rsidR="00DE23AE" w:rsidRDefault="00DE23AE" w:rsidP="00DE23AE">
      <w:pPr>
        <w:jc w:val="both"/>
        <w:rPr>
          <w:color w:val="000000" w:themeColor="text1"/>
          <w:sz w:val="28"/>
          <w:szCs w:val="28"/>
        </w:rPr>
      </w:pPr>
    </w:p>
    <w:p w:rsidR="00DA1FF5" w:rsidRPr="00B74D37" w:rsidRDefault="00DA1FF5" w:rsidP="00DE23AE">
      <w:pPr>
        <w:jc w:val="both"/>
        <w:rPr>
          <w:color w:val="000000" w:themeColor="text1"/>
          <w:sz w:val="28"/>
          <w:szCs w:val="28"/>
        </w:rPr>
      </w:pPr>
    </w:p>
    <w:p w:rsidR="00DE23AE" w:rsidRPr="00B74D37" w:rsidRDefault="00DE23AE" w:rsidP="00DE23AE">
      <w:pPr>
        <w:tabs>
          <w:tab w:val="left" w:pos="4678"/>
          <w:tab w:val="left" w:pos="6946"/>
        </w:tabs>
        <w:jc w:val="both"/>
        <w:rPr>
          <w:color w:val="000000" w:themeColor="text1"/>
          <w:sz w:val="28"/>
          <w:szCs w:val="28"/>
        </w:rPr>
      </w:pPr>
      <w:r w:rsidRPr="00B74D37">
        <w:rPr>
          <w:color w:val="000000" w:themeColor="text1"/>
          <w:sz w:val="28"/>
          <w:szCs w:val="28"/>
        </w:rPr>
        <w:t xml:space="preserve">Руководитель практики </w:t>
      </w:r>
      <w:r>
        <w:rPr>
          <w:color w:val="000000" w:themeColor="text1"/>
          <w:sz w:val="28"/>
          <w:szCs w:val="28"/>
        </w:rPr>
        <w:t xml:space="preserve">от </w:t>
      </w:r>
      <w:r w:rsidRPr="00B74D37">
        <w:rPr>
          <w:color w:val="000000" w:themeColor="text1"/>
          <w:sz w:val="28"/>
          <w:szCs w:val="28"/>
        </w:rPr>
        <w:t>универси</w:t>
      </w:r>
      <w:r>
        <w:rPr>
          <w:color w:val="000000" w:themeColor="text1"/>
          <w:sz w:val="28"/>
          <w:szCs w:val="28"/>
        </w:rPr>
        <w:t>тета</w:t>
      </w:r>
      <w:r w:rsidRPr="00B74D37">
        <w:rPr>
          <w:color w:val="000000" w:themeColor="text1"/>
          <w:sz w:val="28"/>
          <w:szCs w:val="28"/>
        </w:rPr>
        <w:t>______________</w:t>
      </w:r>
      <w:r w:rsidRPr="00B74D37">
        <w:rPr>
          <w:color w:val="000000" w:themeColor="text1"/>
          <w:sz w:val="28"/>
          <w:szCs w:val="28"/>
        </w:rPr>
        <w:tab/>
        <w:t>_________________</w:t>
      </w:r>
    </w:p>
    <w:p w:rsidR="00DE23AE" w:rsidRPr="00D56693" w:rsidRDefault="00DE23AE" w:rsidP="00DE23AE">
      <w:pPr>
        <w:tabs>
          <w:tab w:val="left" w:pos="5103"/>
          <w:tab w:val="left" w:pos="7371"/>
        </w:tabs>
        <w:jc w:val="both"/>
        <w:rPr>
          <w:color w:val="000000" w:themeColor="text1"/>
          <w:sz w:val="28"/>
          <w:szCs w:val="28"/>
          <w:vertAlign w:val="superscript"/>
        </w:rPr>
      </w:pPr>
      <w:r w:rsidRPr="00B74D37">
        <w:rPr>
          <w:i/>
          <w:color w:val="000000" w:themeColor="text1"/>
        </w:rPr>
        <w:t xml:space="preserve"> </w:t>
      </w:r>
      <w:r w:rsidRPr="00B74D37">
        <w:rPr>
          <w:i/>
          <w:color w:val="000000" w:themeColor="text1"/>
        </w:rPr>
        <w:tab/>
      </w:r>
      <w:r w:rsidRPr="00D56693">
        <w:rPr>
          <w:color w:val="000000" w:themeColor="text1"/>
          <w:sz w:val="28"/>
          <w:szCs w:val="28"/>
          <w:vertAlign w:val="superscript"/>
        </w:rPr>
        <w:t>(подпись)</w:t>
      </w:r>
      <w:r w:rsidRPr="00D56693">
        <w:rPr>
          <w:color w:val="000000" w:themeColor="text1"/>
          <w:sz w:val="28"/>
          <w:szCs w:val="28"/>
          <w:vertAlign w:val="superscript"/>
        </w:rPr>
        <w:tab/>
      </w:r>
      <w:r>
        <w:rPr>
          <w:color w:val="000000" w:themeColor="text1"/>
          <w:sz w:val="28"/>
          <w:szCs w:val="28"/>
          <w:vertAlign w:val="superscript"/>
        </w:rPr>
        <w:t xml:space="preserve">     </w:t>
      </w:r>
      <w:r w:rsidRPr="00D56693">
        <w:rPr>
          <w:color w:val="000000" w:themeColor="text1"/>
          <w:sz w:val="28"/>
          <w:szCs w:val="28"/>
          <w:vertAlign w:val="superscript"/>
        </w:rPr>
        <w:t>(И.О. Фамилия)</w:t>
      </w: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DE23AE" w:rsidRPr="00B74D37" w:rsidRDefault="00DE23AE" w:rsidP="00DE23AE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805B78" w:rsidRPr="00DE23AE" w:rsidRDefault="00805B78">
      <w:pPr>
        <w:rPr>
          <w:sz w:val="28"/>
          <w:szCs w:val="28"/>
        </w:rPr>
      </w:pPr>
    </w:p>
    <w:sectPr w:rsidR="00805B78" w:rsidRPr="00DE23AE" w:rsidSect="00DA1F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1"/>
    <w:rsid w:val="0005036E"/>
    <w:rsid w:val="00101641"/>
    <w:rsid w:val="00805B78"/>
    <w:rsid w:val="008167A1"/>
    <w:rsid w:val="008E48D1"/>
    <w:rsid w:val="00BB4E00"/>
    <w:rsid w:val="00C65417"/>
    <w:rsid w:val="00C92A29"/>
    <w:rsid w:val="00DA1FF5"/>
    <w:rsid w:val="00DE23AE"/>
    <w:rsid w:val="00E265B6"/>
    <w:rsid w:val="00E54234"/>
    <w:rsid w:val="00F03100"/>
    <w:rsid w:val="00F3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3AE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">
    <w:name w:val="Заголовок №3_"/>
    <w:link w:val="30"/>
    <w:uiPriority w:val="99"/>
    <w:rsid w:val="00C92A29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1"/>
    <w:uiPriority w:val="99"/>
    <w:rsid w:val="00C92A29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92A29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21">
    <w:name w:val="Заголовок №21"/>
    <w:basedOn w:val="a"/>
    <w:link w:val="2"/>
    <w:uiPriority w:val="99"/>
    <w:rsid w:val="00C92A29"/>
    <w:pPr>
      <w:shd w:val="clear" w:color="auto" w:fill="FFFFFF"/>
      <w:spacing w:before="240" w:line="302" w:lineRule="exact"/>
      <w:outlineLvl w:val="1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92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3AE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">
    <w:name w:val="Заголовок №3_"/>
    <w:link w:val="30"/>
    <w:uiPriority w:val="99"/>
    <w:rsid w:val="00C92A29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1"/>
    <w:uiPriority w:val="99"/>
    <w:rsid w:val="00C92A29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92A29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21">
    <w:name w:val="Заголовок №21"/>
    <w:basedOn w:val="a"/>
    <w:link w:val="2"/>
    <w:uiPriority w:val="99"/>
    <w:rsid w:val="00C92A29"/>
    <w:pPr>
      <w:shd w:val="clear" w:color="auto" w:fill="FFFFFF"/>
      <w:spacing w:before="240" w:line="302" w:lineRule="exact"/>
      <w:outlineLvl w:val="1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92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6681-D7E6-4892-B035-DC658E9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 Н.В.</dc:creator>
  <cp:lastModifiedBy>Карабан О.В.</cp:lastModifiedBy>
  <cp:revision>4</cp:revision>
  <dcterms:created xsi:type="dcterms:W3CDTF">2019-04-15T08:09:00Z</dcterms:created>
  <dcterms:modified xsi:type="dcterms:W3CDTF">2019-06-04T09:04:00Z</dcterms:modified>
</cp:coreProperties>
</file>