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370"/>
        <w:gridCol w:w="3599"/>
        <w:gridCol w:w="851"/>
        <w:gridCol w:w="425"/>
        <w:gridCol w:w="2835"/>
        <w:gridCol w:w="3969"/>
        <w:gridCol w:w="354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защиты информации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№№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Год обучения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Форма обучения</w:t>
            </w:r>
          </w:p>
          <w:p>
            <w:pPr>
              <w:rPr>
                <w:rFonts w:cs="Arial"/>
                <w:szCs w:val="16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Аксёнов Юрий Николаевич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Насонова Наталья Викторовна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Аль-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Махдави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Мустафа Сабах Халил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Белоусова Елена Сергеевна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Замена научного руководителя </w:t>
            </w:r>
            <w:proofErr w:type="spellStart"/>
            <w:r>
              <w:rPr>
                <w:rFonts w:cs="Arial"/>
                <w:color w:val="000000"/>
                <w:szCs w:val="16"/>
              </w:rPr>
              <w:t>Лынькова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Л.М. на Белоусову Е.С. с 01.09.2018, приказ от 15.10.2018 №827-О. Зачисление с 10.11.2017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Бабич Максим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Маликов Владимир Викторович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Бойправ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Утин Леонид Львович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Быханьков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Олегович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Волынец Алексей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05.11.15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Гусинский Александр Владимирович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Горошко Сергей Максимович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Давлатов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Шохрух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Рустамович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Кучинский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01.05.2018 по 30.04.2019, приказ от 04.05.2018 № 309-О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Динь Тай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Хыу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Доронин Алексей Константинович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Липницкий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Антонович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Дроздов Михаил Михайлович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Учебная нагрузка передана с кафедры ЗИ на кафедру </w:t>
            </w:r>
            <w:proofErr w:type="spellStart"/>
            <w:r>
              <w:rPr>
                <w:rFonts w:cs="Arial"/>
                <w:color w:val="000000"/>
                <w:szCs w:val="16"/>
              </w:rPr>
              <w:t>ИПиЭ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в размере 40 часов с 01.11.2017, обсуждение отчетов проводить на кафедре ЗИ, приказ № 276 от 20.11.2017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Дубновицкая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05.11.08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Соискатели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Гусинский Александр Владимирович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Комиссаров Иван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Докторант, 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Прищепа Сергей Леонидович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Кулиш Вадим Федорович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417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Кульгавик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Сергей  Георгиевич</w:t>
            </w:r>
            <w:proofErr w:type="gram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Буй Павел Михайлович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17.09.2018 по 16.09.2019, приказ от 13.09.2018 № 628-О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Мажейко Александр Михайлович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Белоусова Елена Сергеевна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Макатерчик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Маликов Владимир Викторович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Маликов Владимир Викторович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Докторант, 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Машедо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05.11.15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Гурский Александр Леонидович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07.05.2018 по 06.05.2019, приказ от 07.05.2018 № 315-О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Мелешко Александр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Рыбак Виктор Александрович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20.09.2018 по 19.09.2019, приказ от 20.09.2018 № 684-О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Пеньялоса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Овальес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Дейвис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Исаиас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Повжик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Потапович Александр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Геннадий Владимирович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Середа Елена Владимировна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Липницкий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Антонович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Вышла из отпуска по уходу за ребенком 30.03.2017, приказ от 21.03.2017 № 161-О. Отпуск по уходу за ребенком до 3-х лет с 30.04.2015 по 29.03.2017, пр. от 28.04.2015 № 194-О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Ольга Романовна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 Анатолий Николаевич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14.09.2018 по 13.09.2019, приказ от 25.09.2018 № 715-О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Смоляк Дмитрий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Пулко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Устим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енко Алеся Андреевна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Утин Леонид Львович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Докторант 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Богуш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Научным руководителем с </w:t>
            </w:r>
            <w:proofErr w:type="spellStart"/>
            <w:r>
              <w:rPr>
                <w:rFonts w:cs="Arial"/>
                <w:color w:val="000000"/>
                <w:szCs w:val="16"/>
              </w:rPr>
              <w:t>с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01.09.2018 назначен </w:t>
            </w:r>
            <w:proofErr w:type="spellStart"/>
            <w:r>
              <w:rPr>
                <w:rFonts w:cs="Arial"/>
                <w:color w:val="000000"/>
                <w:szCs w:val="16"/>
              </w:rPr>
              <w:t>Богуш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В.А. в связи с </w:t>
            </w:r>
            <w:proofErr w:type="gramStart"/>
            <w:r>
              <w:rPr>
                <w:rFonts w:cs="Arial"/>
                <w:color w:val="000000"/>
                <w:szCs w:val="16"/>
              </w:rPr>
              <w:t xml:space="preserve">увольнением  </w:t>
            </w:r>
            <w:proofErr w:type="spellStart"/>
            <w:r>
              <w:rPr>
                <w:rFonts w:cs="Arial"/>
                <w:color w:val="000000"/>
                <w:szCs w:val="16"/>
              </w:rPr>
              <w:t>Лынькова</w:t>
            </w:r>
            <w:proofErr w:type="spellEnd"/>
            <w:proofErr w:type="gramEnd"/>
            <w:r>
              <w:rPr>
                <w:rFonts w:cs="Arial"/>
                <w:color w:val="000000"/>
                <w:szCs w:val="16"/>
              </w:rPr>
              <w:t xml:space="preserve"> Л.М., приказ от 17.10.2018 № 835-О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Федорцов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Кучинский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Хожевец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Чан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Бйнь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Тхан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Боднарь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Шелков Андрей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Насонова Наталья Викторовна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Янушкевич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Докторант, 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Богуш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Замена научного руководителя </w:t>
            </w:r>
            <w:proofErr w:type="spellStart"/>
            <w:r>
              <w:rPr>
                <w:rFonts w:cs="Arial"/>
                <w:color w:val="000000"/>
                <w:szCs w:val="16"/>
              </w:rPr>
              <w:t>Лынькова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Л.М. на </w:t>
            </w:r>
            <w:proofErr w:type="spellStart"/>
            <w:r>
              <w:rPr>
                <w:rFonts w:cs="Arial"/>
                <w:color w:val="000000"/>
                <w:szCs w:val="16"/>
              </w:rPr>
              <w:t>Богуша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В.А. с 01.09.2018, приказ от 17.10.2018 №836-О</w:t>
            </w:r>
          </w:p>
        </w:tc>
      </w:tr>
      <w:tr>
        <w:trPr>
          <w:trHeight w:val="78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Янченко Владислав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05.11.15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Гурский Александр Леонидович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. отпуска 01.05.2018, приказ от 13.04.2018 № 248-О. </w:t>
            </w:r>
            <w:proofErr w:type="spellStart"/>
            <w:r>
              <w:rPr>
                <w:rFonts w:cs="Arial"/>
                <w:color w:val="00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000000"/>
                <w:szCs w:val="16"/>
              </w:rPr>
              <w:t>. отпуск с 01.05.2017 по 30.04.2018, приказ от 29.04.2017 № 245-О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4972-DFC1-40C5-9AEA-26D32D3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46</cp:revision>
  <dcterms:created xsi:type="dcterms:W3CDTF">2019-01-23T07:48:00Z</dcterms:created>
  <dcterms:modified xsi:type="dcterms:W3CDTF">2019-02-05T14:23:00Z</dcterms:modified>
</cp:coreProperties>
</file>