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978" w:rsidRPr="00E93EF2" w:rsidRDefault="00CB1978" w:rsidP="00CB1978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CB1978" w:rsidRPr="00E93EF2" w:rsidRDefault="00CB1978" w:rsidP="00CB1978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ПРОВЕДЕНИИ КОНКУРСА РАБОТ ТВОРЧЕСКОЙ МОЛОДЕЖИ</w:t>
      </w:r>
    </w:p>
    <w:p w:rsidR="00CB1978" w:rsidRPr="00E93EF2" w:rsidRDefault="00CB1978" w:rsidP="00CB1978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>«ЗОЛОТОЕ ПЕРО «БЕЛОЙ РУСИ» – 201</w:t>
      </w:r>
      <w:r w:rsidR="006348F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9</w:t>
      </w: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B1978" w:rsidRPr="00E93EF2" w:rsidRDefault="00CB1978" w:rsidP="00CB1978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1978" w:rsidRPr="00E93EF2" w:rsidRDefault="00CB1978" w:rsidP="00CB1978">
      <w:pPr>
        <w:pStyle w:val="a3"/>
        <w:numPr>
          <w:ilvl w:val="0"/>
          <w:numId w:val="1"/>
        </w:num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CB1978" w:rsidRPr="00E93EF2" w:rsidRDefault="00CB1978" w:rsidP="00CB197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sz w:val="28"/>
          <w:szCs w:val="28"/>
        </w:rPr>
        <w:t>Конкурс проводится среди учащейся и рабочей молодёжи, а также молодых корреспондентов районных, городских газет, телевидения, Интернет-сайтов.</w:t>
      </w:r>
    </w:p>
    <w:p w:rsidR="00CB1978" w:rsidRDefault="00CB1978" w:rsidP="00CB197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sz w:val="28"/>
          <w:szCs w:val="28"/>
        </w:rPr>
        <w:t>Принять участие в конкурсе могут молодые люди в возрасте д</w:t>
      </w:r>
      <w:r w:rsidR="00335E8D" w:rsidRPr="00E93EF2">
        <w:rPr>
          <w:rFonts w:ascii="Times New Roman" w:eastAsia="Times New Roman" w:hAnsi="Times New Roman" w:cs="Times New Roman"/>
          <w:sz w:val="28"/>
          <w:szCs w:val="28"/>
        </w:rPr>
        <w:t>о 3</w:t>
      </w:r>
      <w:r w:rsidR="006348F3">
        <w:rPr>
          <w:rFonts w:ascii="Times New Roman" w:eastAsia="Times New Roman" w:hAnsi="Times New Roman" w:cs="Times New Roman"/>
          <w:sz w:val="28"/>
          <w:szCs w:val="28"/>
        </w:rPr>
        <w:t>1 года</w:t>
      </w:r>
      <w:r w:rsidR="00335E8D" w:rsidRPr="00E93E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348F3" w:rsidRPr="00E93EF2" w:rsidRDefault="006348F3" w:rsidP="00CB197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978" w:rsidRPr="00E93EF2" w:rsidRDefault="00CB1978" w:rsidP="00CB1978">
      <w:pPr>
        <w:pStyle w:val="a3"/>
        <w:numPr>
          <w:ilvl w:val="0"/>
          <w:numId w:val="1"/>
        </w:num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Организаторы</w:t>
      </w:r>
    </w:p>
    <w:p w:rsidR="00CB1978" w:rsidRPr="00E93EF2" w:rsidRDefault="00CB1978" w:rsidP="00CB197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sz w:val="28"/>
          <w:szCs w:val="28"/>
        </w:rPr>
        <w:t>РОО «Белая Русь» при поддержке Министерства образования и Министерства информации Республики Беларусь</w:t>
      </w:r>
      <w:r w:rsidR="006348F3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E46877">
        <w:rPr>
          <w:rFonts w:ascii="Times New Roman" w:eastAsia="Times New Roman" w:hAnsi="Times New Roman" w:cs="Times New Roman"/>
          <w:sz w:val="28"/>
          <w:szCs w:val="28"/>
        </w:rPr>
        <w:t xml:space="preserve">Белорусского союза журналистов, Союза </w:t>
      </w:r>
      <w:r w:rsidR="006348F3">
        <w:rPr>
          <w:rFonts w:ascii="Times New Roman" w:eastAsia="Times New Roman" w:hAnsi="Times New Roman" w:cs="Times New Roman"/>
          <w:sz w:val="28"/>
          <w:szCs w:val="28"/>
        </w:rPr>
        <w:t>писателей Беларуси</w:t>
      </w:r>
      <w:r w:rsidR="00E4687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6348F3">
        <w:rPr>
          <w:rFonts w:ascii="Times New Roman" w:eastAsia="Times New Roman" w:hAnsi="Times New Roman" w:cs="Times New Roman"/>
          <w:sz w:val="28"/>
          <w:szCs w:val="28"/>
        </w:rPr>
        <w:t xml:space="preserve"> редакций республиканских </w:t>
      </w:r>
      <w:r w:rsidR="00E46877">
        <w:rPr>
          <w:rFonts w:ascii="Times New Roman" w:eastAsia="Times New Roman" w:hAnsi="Times New Roman" w:cs="Times New Roman"/>
          <w:sz w:val="28"/>
          <w:szCs w:val="28"/>
        </w:rPr>
        <w:t>СМИ</w:t>
      </w:r>
      <w:r w:rsidR="006348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1978" w:rsidRPr="00E93EF2" w:rsidRDefault="00CB1978" w:rsidP="00CB1978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978" w:rsidRPr="00E93EF2" w:rsidRDefault="00CB1978" w:rsidP="00CB1978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6BF4">
        <w:rPr>
          <w:rFonts w:ascii="Times New Roman" w:eastAsia="Times New Roman" w:hAnsi="Times New Roman" w:cs="Times New Roman"/>
          <w:b/>
          <w:bCs/>
          <w:sz w:val="28"/>
          <w:szCs w:val="28"/>
        </w:rPr>
        <w:t>3. Цели и задачи</w:t>
      </w:r>
    </w:p>
    <w:p w:rsidR="003B2987" w:rsidRPr="00E93EF2" w:rsidRDefault="003B2987" w:rsidP="00046BF4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Конкурс проводится с целью 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>приобщени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 к деятельности объединения </w:t>
      </w:r>
      <w:r w:rsidR="006348F3">
        <w:rPr>
          <w:rFonts w:ascii="Times New Roman" w:eastAsia="Times New Roman" w:hAnsi="Times New Roman" w:cs="Times New Roman"/>
          <w:sz w:val="28"/>
          <w:szCs w:val="28"/>
        </w:rPr>
        <w:t>и республиканских</w:t>
      </w:r>
      <w:r w:rsidR="00E46877">
        <w:rPr>
          <w:rFonts w:ascii="Times New Roman" w:eastAsia="Times New Roman" w:hAnsi="Times New Roman" w:cs="Times New Roman"/>
          <w:sz w:val="28"/>
          <w:szCs w:val="28"/>
        </w:rPr>
        <w:t>/региональных</w:t>
      </w:r>
      <w:r w:rsidR="006348F3">
        <w:rPr>
          <w:rFonts w:ascii="Times New Roman" w:eastAsia="Times New Roman" w:hAnsi="Times New Roman" w:cs="Times New Roman"/>
          <w:sz w:val="28"/>
          <w:szCs w:val="28"/>
        </w:rPr>
        <w:t xml:space="preserve"> СМИ 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>наиболее талантливых и способных представителей молодежной журналистской среды.</w:t>
      </w:r>
    </w:p>
    <w:p w:rsidR="003B2987" w:rsidRPr="00E93EF2" w:rsidRDefault="003B2987" w:rsidP="003B2987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Задачи</w:t>
      </w:r>
      <w:r w:rsidR="00A27224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1978" w:rsidRPr="00E93EF2" w:rsidRDefault="006B2766" w:rsidP="00CB197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CB1978" w:rsidRPr="00E93EF2">
        <w:rPr>
          <w:rFonts w:ascii="Times New Roman" w:eastAsia="Times New Roman" w:hAnsi="Times New Roman" w:cs="Times New Roman"/>
          <w:sz w:val="28"/>
          <w:szCs w:val="28"/>
        </w:rPr>
        <w:t>популяризация культурно-исторических и духовных ценностей Республики Беларусь;</w:t>
      </w:r>
    </w:p>
    <w:p w:rsidR="00CB1978" w:rsidRPr="00E93EF2" w:rsidRDefault="006B2766" w:rsidP="00CB197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CB1978" w:rsidRPr="00E93EF2">
        <w:rPr>
          <w:rFonts w:ascii="Times New Roman" w:eastAsia="Times New Roman" w:hAnsi="Times New Roman" w:cs="Times New Roman"/>
          <w:sz w:val="28"/>
          <w:szCs w:val="28"/>
        </w:rPr>
        <w:t>привлечение внимания молодежи к социально значимым проблемам общества;</w:t>
      </w:r>
    </w:p>
    <w:p w:rsidR="00CB1978" w:rsidRPr="00124989" w:rsidRDefault="00CB1978" w:rsidP="00CB197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sz w:val="28"/>
          <w:szCs w:val="28"/>
        </w:rPr>
        <w:t>- поощрение и стимулирование творческой и общественной активности молодеж</w:t>
      </w:r>
      <w:r w:rsidRPr="0012498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B29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6A4D" w:rsidRPr="00E93EF2" w:rsidRDefault="00CB1978" w:rsidP="00CB197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1978" w:rsidRPr="003D26A0" w:rsidRDefault="003D26A0" w:rsidP="00FC60E5">
      <w:pPr>
        <w:shd w:val="clear" w:color="auto" w:fill="FFFFFF"/>
        <w:spacing w:after="0" w:line="272" w:lineRule="atLeast"/>
        <w:ind w:left="2844" w:firstLine="69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26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="00CB1978" w:rsidRPr="003D26A0">
        <w:rPr>
          <w:rFonts w:ascii="Times New Roman" w:eastAsia="Times New Roman" w:hAnsi="Times New Roman" w:cs="Times New Roman"/>
          <w:b/>
          <w:bCs/>
          <w:sz w:val="28"/>
          <w:szCs w:val="28"/>
        </w:rPr>
        <w:t>Номинации</w:t>
      </w:r>
    </w:p>
    <w:p w:rsidR="003D26A0" w:rsidRDefault="0072314E" w:rsidP="00E4687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Творческие работы на конкурс должны быть предложены в свободной, индивидуально-авторской манере изложения — в жанре эссе</w:t>
      </w:r>
      <w:r w:rsidR="00777BC6" w:rsidRPr="00777BC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</w:t>
      </w:r>
      <w:r w:rsidR="0070100F">
        <w:rPr>
          <w:rFonts w:ascii="Times New Roman" w:eastAsia="Times New Roman" w:hAnsi="Times New Roman" w:cs="Times New Roman"/>
          <w:color w:val="222222"/>
          <w:sz w:val="28"/>
          <w:szCs w:val="28"/>
        </w:rPr>
        <w:t>см. </w:t>
      </w:r>
      <w:r w:rsidR="00777BC6">
        <w:rPr>
          <w:rFonts w:ascii="Times New Roman" w:eastAsia="Times New Roman" w:hAnsi="Times New Roman" w:cs="Times New Roman"/>
          <w:color w:val="222222"/>
          <w:sz w:val="28"/>
          <w:szCs w:val="28"/>
        </w:rPr>
        <w:t>приложение 1</w:t>
      </w:r>
      <w:r w:rsidR="00777BC6" w:rsidRPr="00777BC6"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— по трем заявленным номинациям:</w:t>
      </w:r>
      <w:r w:rsidR="00E4687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C75666" w:rsidRDefault="00C75666" w:rsidP="00E4687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72A44" w:rsidRPr="00777BC6" w:rsidRDefault="00777BC6" w:rsidP="00777BC6">
      <w:pPr>
        <w:shd w:val="clear" w:color="auto" w:fill="FFFFFF"/>
        <w:spacing w:after="0" w:line="272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7BC6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68C2" w:rsidRPr="00777BC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668C2" w:rsidRPr="00777BC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Моя </w:t>
      </w:r>
      <w:r w:rsidR="0072314E" w:rsidRPr="00777BC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неповторимая </w:t>
      </w:r>
      <w:r w:rsidR="008668C2" w:rsidRPr="00777BC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малая родина».</w:t>
      </w:r>
      <w:r w:rsidR="0072314E" w:rsidRPr="00777BC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72314E" w:rsidRPr="00777BC6">
        <w:rPr>
          <w:rFonts w:ascii="Times New Roman" w:eastAsia="Times New Roman" w:hAnsi="Times New Roman" w:cs="Times New Roman"/>
          <w:bCs/>
          <w:sz w:val="28"/>
          <w:szCs w:val="28"/>
        </w:rPr>
        <w:t>Творческий</w:t>
      </w:r>
      <w:r w:rsidR="00736CCF" w:rsidRPr="00777B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314E" w:rsidRPr="00777BC6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рассказ о персонах, </w:t>
      </w:r>
      <w:r w:rsidR="006B20AE" w:rsidRPr="00777BC6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событиях, фактах города, деревни, поселка —  в которых вы родились, росли или по какой-то субъективной причине считаете своей родиной.   </w:t>
      </w:r>
      <w:r w:rsidR="003D26A0" w:rsidRPr="00777B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75666" w:rsidRPr="00C75666" w:rsidRDefault="00C75666" w:rsidP="00777BC6">
      <w:pPr>
        <w:pStyle w:val="a3"/>
        <w:shd w:val="clear" w:color="auto" w:fill="FFFFFF"/>
        <w:spacing w:after="0" w:line="272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978" w:rsidRDefault="00CB1978" w:rsidP="00777BC6">
      <w:pPr>
        <w:shd w:val="clear" w:color="auto" w:fill="FFFFFF"/>
        <w:spacing w:after="0" w:line="272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35E8D" w:rsidRPr="00E93EF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</w:t>
      </w:r>
      <w:r w:rsidR="0072314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Это — наша победа. </w:t>
      </w:r>
      <w:r w:rsidR="003D26A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К </w:t>
      </w:r>
      <w:r w:rsidR="0072314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75-ой </w:t>
      </w:r>
      <w:r w:rsidR="003D26A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годовщине освобождения республики от немецко-фашистских захватчиков». </w:t>
      </w:r>
      <w:r w:rsidR="003D26A0" w:rsidRPr="003D26A0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 известно, в </w:t>
      </w:r>
      <w:r w:rsidR="00335E8D" w:rsidRPr="003D26A0">
        <w:rPr>
          <w:rFonts w:ascii="Times New Roman" w:eastAsia="Times New Roman" w:hAnsi="Times New Roman" w:cs="Times New Roman"/>
          <w:bCs/>
          <w:sz w:val="28"/>
          <w:szCs w:val="28"/>
        </w:rPr>
        <w:t>Беларус</w:t>
      </w:r>
      <w:r w:rsidR="003D26A0" w:rsidRPr="003D26A0">
        <w:rPr>
          <w:rFonts w:ascii="Times New Roman" w:eastAsia="Times New Roman" w:hAnsi="Times New Roman" w:cs="Times New Roman"/>
          <w:bCs/>
          <w:sz w:val="28"/>
          <w:szCs w:val="28"/>
        </w:rPr>
        <w:t xml:space="preserve">и практически нет семей, которые обошла бы своим </w:t>
      </w:r>
      <w:r w:rsidR="003D26A0">
        <w:rPr>
          <w:rFonts w:ascii="Times New Roman" w:eastAsia="Times New Roman" w:hAnsi="Times New Roman" w:cs="Times New Roman"/>
          <w:bCs/>
          <w:sz w:val="28"/>
          <w:szCs w:val="28"/>
        </w:rPr>
        <w:t xml:space="preserve">огненным </w:t>
      </w:r>
      <w:r w:rsidR="003D26A0" w:rsidRPr="003D26A0">
        <w:rPr>
          <w:rFonts w:ascii="Times New Roman" w:eastAsia="Times New Roman" w:hAnsi="Times New Roman" w:cs="Times New Roman"/>
          <w:bCs/>
          <w:sz w:val="28"/>
          <w:szCs w:val="28"/>
        </w:rPr>
        <w:t xml:space="preserve">дыханием Великая Отечественная война. В данной номинации организаторы предлагают участникам поделиться историями своих семей либо населенных пунктов, </w:t>
      </w:r>
      <w:r w:rsidR="006B20AE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 или иначе </w:t>
      </w:r>
      <w:r w:rsidR="00736CCF">
        <w:rPr>
          <w:rFonts w:ascii="Times New Roman" w:eastAsia="Times New Roman" w:hAnsi="Times New Roman" w:cs="Times New Roman"/>
          <w:bCs/>
          <w:sz w:val="28"/>
          <w:szCs w:val="28"/>
        </w:rPr>
        <w:t xml:space="preserve">имеющих отношение ко </w:t>
      </w:r>
      <w:r w:rsidR="003D26A0" w:rsidRPr="003D26A0">
        <w:rPr>
          <w:rFonts w:ascii="Times New Roman" w:eastAsia="Times New Roman" w:hAnsi="Times New Roman" w:cs="Times New Roman"/>
          <w:bCs/>
          <w:sz w:val="28"/>
          <w:szCs w:val="28"/>
        </w:rPr>
        <w:t>второй мировой войной</w:t>
      </w:r>
      <w:r w:rsidR="006B20A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736CCF">
        <w:rPr>
          <w:rFonts w:ascii="Times New Roman" w:eastAsia="Times New Roman" w:hAnsi="Times New Roman" w:cs="Times New Roman"/>
          <w:bCs/>
          <w:sz w:val="28"/>
          <w:szCs w:val="28"/>
        </w:rPr>
        <w:t xml:space="preserve"> а также продемонстрировать </w:t>
      </w:r>
      <w:r w:rsidR="006B20AE">
        <w:rPr>
          <w:rFonts w:ascii="Times New Roman" w:eastAsia="Times New Roman" w:hAnsi="Times New Roman" w:cs="Times New Roman"/>
          <w:bCs/>
          <w:sz w:val="28"/>
          <w:szCs w:val="28"/>
        </w:rPr>
        <w:t>индивидуальн</w:t>
      </w:r>
      <w:r w:rsidR="00736CCF">
        <w:rPr>
          <w:rFonts w:ascii="Times New Roman" w:eastAsia="Times New Roman" w:hAnsi="Times New Roman" w:cs="Times New Roman"/>
          <w:bCs/>
          <w:sz w:val="28"/>
          <w:szCs w:val="28"/>
        </w:rPr>
        <w:t xml:space="preserve">ое </w:t>
      </w:r>
      <w:r w:rsidR="006B20AE">
        <w:rPr>
          <w:rFonts w:ascii="Times New Roman" w:eastAsia="Times New Roman" w:hAnsi="Times New Roman" w:cs="Times New Roman"/>
          <w:bCs/>
          <w:sz w:val="28"/>
          <w:szCs w:val="28"/>
        </w:rPr>
        <w:t>восприятие</w:t>
      </w:r>
      <w:r w:rsidR="00736C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D26A0">
        <w:rPr>
          <w:rFonts w:ascii="Times New Roman" w:eastAsia="Times New Roman" w:hAnsi="Times New Roman" w:cs="Times New Roman"/>
          <w:bCs/>
          <w:sz w:val="28"/>
          <w:szCs w:val="28"/>
        </w:rPr>
        <w:t xml:space="preserve">того страшного и одновременно великого времени. </w:t>
      </w:r>
    </w:p>
    <w:p w:rsidR="00276A75" w:rsidRPr="00E93EF2" w:rsidRDefault="00276A75" w:rsidP="00777BC6">
      <w:pPr>
        <w:shd w:val="clear" w:color="auto" w:fill="FFFFFF"/>
        <w:spacing w:after="0" w:line="27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7C0" w:rsidRDefault="00CB1978" w:rsidP="000B423B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40FE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E40F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</w:t>
      </w:r>
      <w:r w:rsidR="007231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Наш главный документ. О</w:t>
      </w:r>
      <w:r w:rsidR="00736C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личном </w:t>
      </w:r>
      <w:r w:rsidR="007231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отношении к </w:t>
      </w:r>
      <w:r w:rsidR="00A922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Конституции</w:t>
      </w:r>
      <w:r w:rsidR="007231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 принятой в Республике Беларусь 25 лет назад</w:t>
      </w:r>
      <w:r w:rsidR="00736C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а также </w:t>
      </w:r>
      <w:r w:rsidR="002E27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к </w:t>
      </w:r>
      <w:r w:rsidR="00736C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современному</w:t>
      </w:r>
      <w:r w:rsidR="005367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формату государственного устройства</w:t>
      </w:r>
      <w:r w:rsidR="007231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». </w:t>
      </w:r>
      <w:r w:rsidR="00A92295" w:rsidRPr="00A922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данном </w:t>
      </w:r>
      <w:r w:rsidR="005367C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случае </w:t>
      </w:r>
      <w:r w:rsidR="00A92295" w:rsidRPr="00A92295">
        <w:rPr>
          <w:rFonts w:ascii="Times New Roman" w:eastAsia="Times New Roman" w:hAnsi="Times New Roman" w:cs="Times New Roman"/>
          <w:bCs/>
          <w:iCs/>
          <w:sz w:val="28"/>
          <w:szCs w:val="28"/>
        </w:rPr>
        <w:t>организаторы предлагают авторам поделиться своим отношением</w:t>
      </w:r>
      <w:r w:rsidR="00A922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взглядами на такие </w:t>
      </w:r>
      <w:r w:rsidR="00A92295" w:rsidRPr="00A92295">
        <w:rPr>
          <w:rFonts w:ascii="Times New Roman" w:eastAsia="Times New Roman" w:hAnsi="Times New Roman" w:cs="Times New Roman"/>
          <w:bCs/>
          <w:iCs/>
          <w:sz w:val="28"/>
          <w:szCs w:val="28"/>
        </w:rPr>
        <w:t>понятия</w:t>
      </w:r>
      <w:r w:rsidR="00A922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как </w:t>
      </w:r>
      <w:r w:rsidR="00A92295" w:rsidRPr="00A922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государственный суверенитет, президентская </w:t>
      </w:r>
      <w:r w:rsidR="005367C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республика, президентская </w:t>
      </w:r>
      <w:r w:rsidR="00A92295" w:rsidRPr="00A92295">
        <w:rPr>
          <w:rFonts w:ascii="Times New Roman" w:eastAsia="Times New Roman" w:hAnsi="Times New Roman" w:cs="Times New Roman"/>
          <w:bCs/>
          <w:iCs/>
          <w:sz w:val="28"/>
          <w:szCs w:val="28"/>
        </w:rPr>
        <w:t>власть, общественные инициативы</w:t>
      </w:r>
      <w:r w:rsidR="00A922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="000B423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Эссе на данную тему подразумевает не просто набор патриотических </w:t>
      </w:r>
      <w:r w:rsidR="000B423B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предложений, а оригинальный рассказ с примерами из собственной жизни, жизни родственников, знакомых и т.д., из которого можно было бы вы</w:t>
      </w:r>
      <w:r w:rsidR="00736CC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делить </w:t>
      </w:r>
      <w:r w:rsidR="0072314E">
        <w:rPr>
          <w:rFonts w:ascii="Times New Roman" w:eastAsia="Times New Roman" w:hAnsi="Times New Roman" w:cs="Times New Roman"/>
          <w:bCs/>
          <w:iCs/>
          <w:sz w:val="28"/>
          <w:szCs w:val="28"/>
        </w:rPr>
        <w:t>в том числе и так</w:t>
      </w:r>
      <w:r w:rsidR="005367C0">
        <w:rPr>
          <w:rFonts w:ascii="Times New Roman" w:eastAsia="Times New Roman" w:hAnsi="Times New Roman" w:cs="Times New Roman"/>
          <w:bCs/>
          <w:iCs/>
          <w:sz w:val="28"/>
          <w:szCs w:val="28"/>
        </w:rPr>
        <w:t>ие магистральные вопросы</w:t>
      </w:r>
      <w:r w:rsidR="00736CC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6B20AE">
        <w:rPr>
          <w:rFonts w:ascii="Times New Roman" w:eastAsia="Times New Roman" w:hAnsi="Times New Roman" w:cs="Times New Roman"/>
          <w:bCs/>
          <w:iCs/>
          <w:sz w:val="28"/>
          <w:szCs w:val="28"/>
        </w:rPr>
        <w:t>с очень личными ответами на них</w:t>
      </w:r>
      <w:r w:rsidR="005367C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: </w:t>
      </w:r>
    </w:p>
    <w:p w:rsidR="005367C0" w:rsidRDefault="00276A75" w:rsidP="000B423B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5367C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какую роль в жизни абсолютно конкретных граждан страны сыграли определенные нормы Конституции?  </w:t>
      </w:r>
    </w:p>
    <w:p w:rsidR="005367C0" w:rsidRDefault="00276A75" w:rsidP="000B423B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5367C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что именно для вас означает </w:t>
      </w:r>
      <w:r w:rsidR="00736CC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сегодня </w:t>
      </w:r>
      <w:r w:rsidR="005367C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жить в </w:t>
      </w:r>
      <w:r w:rsidR="000B423B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президентской республик</w:t>
      </w:r>
      <w:r w:rsidR="0072314E"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="005367C0">
        <w:rPr>
          <w:rFonts w:ascii="Times New Roman" w:eastAsia="Times New Roman" w:hAnsi="Times New Roman" w:cs="Times New Roman"/>
          <w:bCs/>
          <w:iCs/>
          <w:sz w:val="28"/>
          <w:szCs w:val="28"/>
        </w:rPr>
        <w:t>, социально-ориентированном государстве?</w:t>
      </w:r>
      <w:r w:rsidR="0072314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0B423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0B423B" w:rsidRPr="00E93EF2" w:rsidRDefault="000B423B" w:rsidP="000B423B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978" w:rsidRPr="00E93EF2" w:rsidRDefault="00CB1978" w:rsidP="00CB1978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>5. Условия, сроки и порядок проведения</w:t>
      </w:r>
    </w:p>
    <w:p w:rsidR="00CB1978" w:rsidRPr="00E93EF2" w:rsidRDefault="00CB1978" w:rsidP="0025274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Конкурс работ творческой молодежи </w:t>
      </w: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«Золотое перо «Белой Руси» </w:t>
      </w:r>
      <w:r w:rsidR="00124989" w:rsidRPr="00046BF4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0B423B">
        <w:rPr>
          <w:rFonts w:ascii="Times New Roman" w:eastAsia="Times New Roman" w:hAnsi="Times New Roman" w:cs="Times New Roman"/>
          <w:b/>
          <w:bCs/>
          <w:sz w:val="28"/>
          <w:szCs w:val="28"/>
        </w:rPr>
        <w:t>9»</w:t>
      </w: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>проводится в 3 этапа</w:t>
      </w:r>
      <w:r w:rsidR="006B2766" w:rsidRPr="00046B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1978" w:rsidRPr="00E93EF2" w:rsidRDefault="00CB1978" w:rsidP="0025274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>Первый этап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 – районный (городской). Районные (городские, районные в городе) организации объявляют о конкурсе, формируют конкурсное жюри. Конку</w:t>
      </w:r>
      <w:r w:rsidR="00E46877">
        <w:rPr>
          <w:rFonts w:ascii="Times New Roman" w:eastAsia="Times New Roman" w:hAnsi="Times New Roman" w:cs="Times New Roman"/>
          <w:sz w:val="28"/>
          <w:szCs w:val="28"/>
        </w:rPr>
        <w:t>рсное жюри определяет победителя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 районного (городского) этапа в каждой из номинаций. Работы победителе</w:t>
      </w:r>
      <w:r w:rsidR="00E46877">
        <w:rPr>
          <w:rFonts w:ascii="Times New Roman" w:eastAsia="Times New Roman" w:hAnsi="Times New Roman" w:cs="Times New Roman"/>
          <w:sz w:val="28"/>
          <w:szCs w:val="28"/>
        </w:rPr>
        <w:t xml:space="preserve">й районного (городского) этапа 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>направляются для участия в областном этапе.</w:t>
      </w:r>
    </w:p>
    <w:p w:rsidR="00CB1978" w:rsidRPr="00E93EF2" w:rsidRDefault="00CB1978" w:rsidP="0025274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проведения районного этапа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B1978" w:rsidRPr="00E93EF2" w:rsidRDefault="00CB1978" w:rsidP="0025274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Прием работ – </w:t>
      </w:r>
      <w:r w:rsidR="00E4687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83C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989" w:rsidRPr="00046BF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877">
        <w:rPr>
          <w:rFonts w:ascii="Times New Roman" w:eastAsia="Times New Roman" w:hAnsi="Times New Roman" w:cs="Times New Roman"/>
          <w:sz w:val="28"/>
          <w:szCs w:val="28"/>
        </w:rPr>
        <w:t>1</w:t>
      </w:r>
      <w:r w:rsidR="00085A9A" w:rsidRPr="00E93EF2">
        <w:rPr>
          <w:rFonts w:ascii="Times New Roman" w:eastAsia="Times New Roman" w:hAnsi="Times New Roman" w:cs="Times New Roman"/>
          <w:sz w:val="28"/>
          <w:szCs w:val="28"/>
        </w:rPr>
        <w:t xml:space="preserve"> апреля 201</w:t>
      </w:r>
      <w:r w:rsidR="00E46877">
        <w:rPr>
          <w:rFonts w:ascii="Times New Roman" w:eastAsia="Times New Roman" w:hAnsi="Times New Roman" w:cs="Times New Roman"/>
          <w:sz w:val="28"/>
          <w:szCs w:val="28"/>
        </w:rPr>
        <w:t>9</w:t>
      </w:r>
      <w:r w:rsidR="00085A9A" w:rsidRPr="00E93EF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1978" w:rsidRPr="00E93EF2" w:rsidRDefault="00CB1978" w:rsidP="0025274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победителей районного этапа </w:t>
      </w:r>
      <w:r w:rsidR="006B276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>до 1</w:t>
      </w:r>
      <w:r w:rsidR="00E4687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 w:rsidR="00C90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0788" w:rsidRPr="00046BF4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E46877">
        <w:rPr>
          <w:rFonts w:ascii="Times New Roman" w:eastAsia="Times New Roman" w:hAnsi="Times New Roman" w:cs="Times New Roman"/>
          <w:sz w:val="28"/>
          <w:szCs w:val="28"/>
        </w:rPr>
        <w:t>9</w:t>
      </w:r>
      <w:r w:rsidR="00C90788" w:rsidRPr="00046BF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1978" w:rsidRPr="00E93EF2" w:rsidRDefault="00CB1978" w:rsidP="0025274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Второй этап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 – областной. Областные, Минская городская организации формируют конкурсное жюри</w:t>
      </w:r>
      <w:r w:rsidR="00E46877">
        <w:rPr>
          <w:rFonts w:ascii="Times New Roman" w:eastAsia="Times New Roman" w:hAnsi="Times New Roman" w:cs="Times New Roman"/>
          <w:sz w:val="28"/>
          <w:szCs w:val="28"/>
        </w:rPr>
        <w:t>, которое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 работы победителей районного этапа и опред</w:t>
      </w:r>
      <w:r w:rsidR="00E46877">
        <w:rPr>
          <w:rFonts w:ascii="Times New Roman" w:eastAsia="Times New Roman" w:hAnsi="Times New Roman" w:cs="Times New Roman"/>
          <w:sz w:val="28"/>
          <w:szCs w:val="28"/>
        </w:rPr>
        <w:t>еляют победителя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 областного этапа в каждой из номинаций. Работы победителей областного этапа  направляются для участия в республиканском этапе.</w:t>
      </w:r>
    </w:p>
    <w:p w:rsidR="00CB1978" w:rsidRPr="00E93EF2" w:rsidRDefault="00CB1978" w:rsidP="0025274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проведения областного этапа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1978" w:rsidRPr="00E93EF2" w:rsidRDefault="00CB1978" w:rsidP="0025274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Прием работ – </w:t>
      </w:r>
      <w:r w:rsidR="00E46877">
        <w:rPr>
          <w:rFonts w:ascii="Times New Roman" w:eastAsia="Times New Roman" w:hAnsi="Times New Roman" w:cs="Times New Roman"/>
          <w:sz w:val="28"/>
          <w:szCs w:val="28"/>
        </w:rPr>
        <w:t>до 21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 w:rsidR="00C90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0788" w:rsidRPr="00046BF4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E46877">
        <w:rPr>
          <w:rFonts w:ascii="Times New Roman" w:eastAsia="Times New Roman" w:hAnsi="Times New Roman" w:cs="Times New Roman"/>
          <w:sz w:val="28"/>
          <w:szCs w:val="28"/>
        </w:rPr>
        <w:t>9</w:t>
      </w:r>
      <w:r w:rsidR="00C90788" w:rsidRPr="00046BF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0788" w:rsidRPr="00E93EF2" w:rsidRDefault="00CB1978" w:rsidP="00C9078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победителей областного этапа – до </w:t>
      </w:r>
      <w:r w:rsidR="00252748" w:rsidRPr="00E93EF2">
        <w:rPr>
          <w:rFonts w:ascii="Times New Roman" w:eastAsia="Times New Roman" w:hAnsi="Times New Roman" w:cs="Times New Roman"/>
          <w:sz w:val="28"/>
          <w:szCs w:val="28"/>
        </w:rPr>
        <w:t>1</w:t>
      </w:r>
      <w:r w:rsidR="00E4687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="00C90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877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C90788" w:rsidRPr="00046BF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C90788" w:rsidRPr="00E93E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1978" w:rsidRPr="00E93EF2" w:rsidRDefault="00CB1978" w:rsidP="0025274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>Третий этап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 – республиканский. На республиканский этап конкурса проходят работы-победители областного этапа. Республиканский Совет формирует оргкомитет</w:t>
      </w:r>
      <w:r w:rsidR="00E4687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конкурсное жюри совместно с Министерством образования Республики Беларусь, Министерством информации Республики Беларусь, ведущими республиканскими СМИ, Союзом писателей Беларуси и </w:t>
      </w:r>
      <w:r w:rsidR="00E46877">
        <w:rPr>
          <w:rFonts w:ascii="Times New Roman" w:eastAsia="Times New Roman" w:hAnsi="Times New Roman" w:cs="Times New Roman"/>
          <w:sz w:val="28"/>
          <w:szCs w:val="28"/>
        </w:rPr>
        <w:t>Белорусским союзом журналистов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1978" w:rsidRPr="00E93EF2" w:rsidRDefault="00CB1978" w:rsidP="0025274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Сроки проведения республиканского этапа: </w:t>
      </w:r>
    </w:p>
    <w:p w:rsidR="00CB1978" w:rsidRPr="00E93EF2" w:rsidRDefault="00CB1978" w:rsidP="0025274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sz w:val="28"/>
          <w:szCs w:val="28"/>
        </w:rPr>
        <w:t>Прием работ</w:t>
      </w: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>до 1</w:t>
      </w:r>
      <w:r w:rsidR="00E4687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="00E46877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="00C9078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0788" w:rsidRDefault="00C90788" w:rsidP="00CB1978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1978" w:rsidRPr="00E93EF2" w:rsidRDefault="00CB1978" w:rsidP="00CB1978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6BF4">
        <w:rPr>
          <w:rFonts w:ascii="Times New Roman" w:eastAsia="Times New Roman" w:hAnsi="Times New Roman" w:cs="Times New Roman"/>
          <w:b/>
          <w:bCs/>
          <w:sz w:val="28"/>
          <w:szCs w:val="28"/>
        </w:rPr>
        <w:t>6. Требования к предоставляемым материалам</w:t>
      </w:r>
    </w:p>
    <w:p w:rsidR="00CB1978" w:rsidRPr="00E93EF2" w:rsidRDefault="00CB1978" w:rsidP="004F6A4D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sz w:val="28"/>
          <w:szCs w:val="28"/>
        </w:rPr>
        <w:t>На конкурс предоставляются:</w:t>
      </w:r>
    </w:p>
    <w:p w:rsidR="00C90788" w:rsidRPr="00E93EF2" w:rsidRDefault="00C90788" w:rsidP="00C9078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D4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96D4F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</w:t>
      </w: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 авторе</w:t>
      </w:r>
      <w:r w:rsidRPr="00E93E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90788">
        <w:rPr>
          <w:rFonts w:ascii="Times New Roman" w:eastAsia="Times New Roman" w:hAnsi="Times New Roman" w:cs="Times New Roman"/>
          <w:bCs/>
          <w:sz w:val="28"/>
          <w:szCs w:val="28"/>
        </w:rPr>
        <w:t>(ФИО полностью; дата рождения; место работы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Pr="00C90788">
        <w:rPr>
          <w:rFonts w:ascii="Times New Roman" w:eastAsia="Times New Roman" w:hAnsi="Times New Roman" w:cs="Times New Roman"/>
          <w:bCs/>
          <w:sz w:val="28"/>
          <w:szCs w:val="28"/>
        </w:rPr>
        <w:t>учебы; домашний адрес; телефон; адрес электронной почты; название конкурсной работы, номинация, к которой относится материал);</w:t>
      </w:r>
    </w:p>
    <w:p w:rsidR="00CB1978" w:rsidRPr="00E93EF2" w:rsidRDefault="00CB1978" w:rsidP="004F6A4D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B276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печатные материалы объемом до 3 страниц </w:t>
      </w:r>
      <w:r w:rsidRPr="00C90788">
        <w:rPr>
          <w:rFonts w:ascii="Times New Roman" w:eastAsia="Times New Roman" w:hAnsi="Times New Roman" w:cs="Times New Roman"/>
          <w:bCs/>
          <w:sz w:val="28"/>
          <w:szCs w:val="28"/>
        </w:rPr>
        <w:t>(шрифт Times New Roman, 14 размер шрифта, междустрочный интервал 18 пт)</w:t>
      </w:r>
      <w:r w:rsidRPr="00C90788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1978" w:rsidRPr="00E93EF2" w:rsidRDefault="00CB1978" w:rsidP="004F6A4D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sz w:val="28"/>
          <w:szCs w:val="28"/>
        </w:rPr>
        <w:t>-</w:t>
      </w:r>
      <w:r w:rsidR="00C9078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A1BD1">
        <w:rPr>
          <w:rFonts w:ascii="Times New Roman" w:eastAsia="Times New Roman" w:hAnsi="Times New Roman" w:cs="Times New Roman"/>
          <w:b/>
          <w:bCs/>
          <w:sz w:val="28"/>
          <w:szCs w:val="28"/>
        </w:rPr>
        <w:t>Иллюстративный материал (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в формате JPG, </w:t>
      </w:r>
      <w:r w:rsidR="00AA1BD1">
        <w:rPr>
          <w:rFonts w:ascii="Times New Roman" w:eastAsia="Times New Roman" w:hAnsi="Times New Roman" w:cs="Times New Roman"/>
          <w:sz w:val="28"/>
          <w:szCs w:val="28"/>
        </w:rPr>
        <w:t>с разрешением не менее 1400 пикселей по ширине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>)</w:t>
      </w:r>
      <w:r w:rsidR="00A72A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1978" w:rsidRPr="00E93EF2" w:rsidRDefault="00CB1978" w:rsidP="004F6A4D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Работы, не соответствующие требованиям, а также уличенные в плагиате, к участию </w:t>
      </w:r>
      <w:r w:rsidR="00124989" w:rsidRPr="00046BF4">
        <w:rPr>
          <w:rFonts w:ascii="Times New Roman" w:eastAsia="Times New Roman" w:hAnsi="Times New Roman" w:cs="Times New Roman"/>
          <w:i/>
          <w:iCs/>
          <w:sz w:val="28"/>
          <w:szCs w:val="28"/>
        </w:rPr>
        <w:t>в конкурсе</w:t>
      </w:r>
      <w:r w:rsidR="0012498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93EF2">
        <w:rPr>
          <w:rFonts w:ascii="Times New Roman" w:eastAsia="Times New Roman" w:hAnsi="Times New Roman" w:cs="Times New Roman"/>
          <w:i/>
          <w:iCs/>
          <w:sz w:val="28"/>
          <w:szCs w:val="28"/>
        </w:rPr>
        <w:t>не допускаются.</w:t>
      </w:r>
    </w:p>
    <w:p w:rsidR="00CB1978" w:rsidRPr="00E93EF2" w:rsidRDefault="00CB1978" w:rsidP="004F6A4D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Организаторы конкурса оставляют за собой право редактировать и использовать конкурсные работы в некоммерческих целях без выплаты </w:t>
      </w:r>
      <w:r w:rsidRPr="00046BF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денежного </w:t>
      </w:r>
      <w:r w:rsidR="00124989" w:rsidRPr="00046BF4">
        <w:rPr>
          <w:rFonts w:ascii="Times New Roman" w:eastAsia="Times New Roman" w:hAnsi="Times New Roman" w:cs="Times New Roman"/>
          <w:i/>
          <w:iCs/>
          <w:sz w:val="28"/>
          <w:szCs w:val="28"/>
        </w:rPr>
        <w:t>воз</w:t>
      </w:r>
      <w:r w:rsidRPr="00046BF4">
        <w:rPr>
          <w:rFonts w:ascii="Times New Roman" w:eastAsia="Times New Roman" w:hAnsi="Times New Roman" w:cs="Times New Roman"/>
          <w:i/>
          <w:iCs/>
          <w:sz w:val="28"/>
          <w:szCs w:val="28"/>
        </w:rPr>
        <w:t>награждения</w:t>
      </w:r>
      <w:r w:rsidRPr="00E93E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автору, но с обязательным указанием имени автора.</w:t>
      </w:r>
    </w:p>
    <w:p w:rsidR="00CB1978" w:rsidRPr="00E93EF2" w:rsidRDefault="00CB1978" w:rsidP="00CB1978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978" w:rsidRPr="00E93EF2" w:rsidRDefault="00CB1978" w:rsidP="00FC60E5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>7. Критерии оценки работ</w:t>
      </w:r>
    </w:p>
    <w:p w:rsidR="00CB1978" w:rsidRPr="00E93EF2" w:rsidRDefault="00CB1978" w:rsidP="004F6A4D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sz w:val="28"/>
          <w:szCs w:val="28"/>
        </w:rPr>
        <w:t>Основными критериями определения победителей являются:</w:t>
      </w:r>
    </w:p>
    <w:p w:rsidR="00CB1978" w:rsidRPr="00E93EF2" w:rsidRDefault="00CB1978" w:rsidP="004F6A4D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sz w:val="28"/>
          <w:szCs w:val="28"/>
        </w:rPr>
        <w:t>- актуальность и значимость темы;</w:t>
      </w:r>
    </w:p>
    <w:p w:rsidR="00CB1978" w:rsidRPr="00E93EF2" w:rsidRDefault="00CB1978" w:rsidP="004F6A4D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sz w:val="28"/>
          <w:szCs w:val="28"/>
        </w:rPr>
        <w:t>-</w:t>
      </w:r>
      <w:r w:rsidR="008319F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аргументированность и глубина раскрытия содержания, объективность; </w:t>
      </w:r>
    </w:p>
    <w:p w:rsidR="00CB1978" w:rsidRPr="00E93EF2" w:rsidRDefault="00CB1978" w:rsidP="004F6A4D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- соответствие жанровым критериям; </w:t>
      </w:r>
    </w:p>
    <w:p w:rsidR="00CB1978" w:rsidRPr="00E93EF2" w:rsidRDefault="00CB1978" w:rsidP="004F6A4D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sz w:val="28"/>
          <w:szCs w:val="28"/>
        </w:rPr>
        <w:t>- новые, оригинальные методы подачи материала;</w:t>
      </w:r>
    </w:p>
    <w:p w:rsidR="00CB1978" w:rsidRDefault="00CB1978" w:rsidP="00AA1BD1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sz w:val="28"/>
          <w:szCs w:val="28"/>
        </w:rPr>
        <w:t>- худо</w:t>
      </w:r>
      <w:r w:rsidR="00AA1BD1">
        <w:rPr>
          <w:rFonts w:ascii="Times New Roman" w:eastAsia="Times New Roman" w:hAnsi="Times New Roman" w:cs="Times New Roman"/>
          <w:sz w:val="28"/>
          <w:szCs w:val="28"/>
        </w:rPr>
        <w:t>жественный уровень произведения.</w:t>
      </w:r>
    </w:p>
    <w:p w:rsidR="00AA1BD1" w:rsidRPr="00E93EF2" w:rsidRDefault="00AA1BD1" w:rsidP="00AA1BD1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978" w:rsidRPr="00E93EF2" w:rsidRDefault="00CB1978" w:rsidP="00FC60E5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>8. Подведение итогов, награждение</w:t>
      </w:r>
    </w:p>
    <w:p w:rsidR="00CB1978" w:rsidRPr="00E93EF2" w:rsidRDefault="00CB1978" w:rsidP="00E93EF2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 республиканского этапа конкурса осуществляет жюри в период </w:t>
      </w: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r w:rsidR="00AA1BD1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мая по 1 июня </w:t>
      </w:r>
      <w:r w:rsidR="00E46877">
        <w:rPr>
          <w:rFonts w:ascii="Times New Roman" w:eastAsia="Times New Roman" w:hAnsi="Times New Roman" w:cs="Times New Roman"/>
          <w:b/>
          <w:bCs/>
          <w:sz w:val="28"/>
          <w:szCs w:val="28"/>
        </w:rPr>
        <w:t>2019</w:t>
      </w: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года. 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>Работы-победители этапов будут размещены на сайтах и печатных версиях региональных и республиканских СМИ, а также на сайтах организационных структур РОО «Белая Русь».</w:t>
      </w:r>
    </w:p>
    <w:p w:rsidR="00CB1978" w:rsidRPr="00E93EF2" w:rsidRDefault="00AA1BD1" w:rsidP="00E93EF2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Участники, ставшие победителями</w:t>
      </w:r>
      <w:r w:rsidR="00CB1978" w:rsidRPr="00E93EF2">
        <w:rPr>
          <w:rFonts w:ascii="Times New Roman" w:eastAsia="Times New Roman" w:hAnsi="Times New Roman" w:cs="Times New Roman"/>
          <w:sz w:val="28"/>
          <w:szCs w:val="28"/>
        </w:rPr>
        <w:t>, награждаются дипломами и специальными подарками или денежными призами от организаторов конкурса.</w:t>
      </w:r>
    </w:p>
    <w:p w:rsidR="00AA1BD1" w:rsidRDefault="00CB1978" w:rsidP="00E93EF2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>Победители республиканского этапа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 награждаются дипломами</w:t>
      </w:r>
      <w:r w:rsidR="00AA1BD1">
        <w:rPr>
          <w:rFonts w:ascii="Times New Roman" w:eastAsia="Times New Roman" w:hAnsi="Times New Roman" w:cs="Times New Roman"/>
          <w:sz w:val="28"/>
          <w:szCs w:val="28"/>
        </w:rPr>
        <w:t xml:space="preserve"> и денежными призами в размере 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>10 базовых величин</w:t>
      </w:r>
      <w:r w:rsidR="00AA1B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1978" w:rsidRPr="00E93EF2" w:rsidRDefault="00CB1978" w:rsidP="00E93EF2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sz w:val="28"/>
          <w:szCs w:val="28"/>
        </w:rPr>
        <w:t>О дате награждения будет сообщено на сайте организации, а также каждому победителю лично.</w:t>
      </w:r>
    </w:p>
    <w:p w:rsidR="00CB1978" w:rsidRDefault="00CB1978" w:rsidP="00E93EF2">
      <w:pPr>
        <w:shd w:val="clear" w:color="auto" w:fill="FFFFFF"/>
        <w:spacing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Конкурсные материалы </w:t>
      </w: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>на районный и областной этапы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предоставляются на электронные адреса местных оргкомитетов конкурса (адреса определяются на местах самостоятельно) во временные рамки, установленные положением.</w:t>
      </w:r>
    </w:p>
    <w:p w:rsidR="00487987" w:rsidRPr="00276A75" w:rsidRDefault="00E93EF2" w:rsidP="007D2B09">
      <w:pPr>
        <w:shd w:val="clear" w:color="auto" w:fill="FFFFFF"/>
        <w:spacing w:line="272" w:lineRule="atLeast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i/>
          <w:sz w:val="28"/>
          <w:szCs w:val="28"/>
        </w:rPr>
        <w:t xml:space="preserve">Адрес для предоставления работ на </w:t>
      </w:r>
      <w:r w:rsidRPr="00AA1BD1">
        <w:rPr>
          <w:rFonts w:ascii="Times New Roman" w:eastAsia="Times New Roman" w:hAnsi="Times New Roman" w:cs="Times New Roman"/>
          <w:b/>
          <w:i/>
          <w:sz w:val="28"/>
          <w:szCs w:val="28"/>
        </w:rPr>
        <w:t>республиканский этап</w:t>
      </w:r>
      <w:r w:rsidRPr="00E93E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D2B09" w:rsidRPr="00046BF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hyperlink r:id="rId6" w:history="1">
        <w:r w:rsidRPr="00FE4F5C">
          <w:rPr>
            <w:rStyle w:val="a4"/>
            <w:rFonts w:ascii="Times New Roman" w:eastAsia="Times New Roman" w:hAnsi="Times New Roman" w:cs="Times New Roman"/>
            <w:b/>
            <w:i/>
            <w:sz w:val="28"/>
            <w:szCs w:val="28"/>
          </w:rPr>
          <w:t>pero</w:t>
        </w:r>
        <w:r w:rsidR="00E46877">
          <w:rPr>
            <w:rStyle w:val="a4"/>
            <w:rFonts w:ascii="Times New Roman" w:eastAsia="Times New Roman" w:hAnsi="Times New Roman" w:cs="Times New Roman"/>
            <w:b/>
            <w:i/>
            <w:sz w:val="28"/>
            <w:szCs w:val="28"/>
          </w:rPr>
          <w:t>2019</w:t>
        </w:r>
        <w:r w:rsidRPr="00FE4F5C">
          <w:rPr>
            <w:rStyle w:val="a4"/>
            <w:rFonts w:ascii="Times New Roman" w:eastAsia="Times New Roman" w:hAnsi="Times New Roman" w:cs="Times New Roman"/>
            <w:b/>
            <w:i/>
            <w:sz w:val="28"/>
            <w:szCs w:val="28"/>
          </w:rPr>
          <w:t>.belrus@gmail.com</w:t>
        </w:r>
      </w:hyperlink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93EF2">
        <w:rPr>
          <w:rFonts w:ascii="Times New Roman" w:eastAsia="Times New Roman" w:hAnsi="Times New Roman" w:cs="Times New Roman"/>
          <w:i/>
          <w:sz w:val="28"/>
          <w:szCs w:val="28"/>
        </w:rPr>
        <w:t>(только для внутреннего пользования)</w:t>
      </w:r>
    </w:p>
    <w:p w:rsidR="00276A75" w:rsidRDefault="00276A75" w:rsidP="00276A75">
      <w:pPr>
        <w:shd w:val="clear" w:color="auto" w:fill="FFFFFF"/>
        <w:spacing w:line="272" w:lineRule="atLeast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Приложение 1</w:t>
      </w:r>
    </w:p>
    <w:p w:rsidR="00276A75" w:rsidRDefault="00276A75" w:rsidP="00276A7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Справочная информация от организаторов</w:t>
      </w:r>
    </w:p>
    <w:p w:rsidR="00276A75" w:rsidRDefault="00276A75" w:rsidP="00276A7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Что такое жанр эссе? Наши пояснения и пожелания</w:t>
      </w:r>
    </w:p>
    <w:p w:rsidR="00276A75" w:rsidRDefault="00276A75" w:rsidP="00FC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Многие полагают, что эссе – это обычное сочинение. Однако это не совсем так. </w:t>
      </w:r>
    </w:p>
    <w:p w:rsidR="00276A75" w:rsidRDefault="00276A75" w:rsidP="00F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Эссе отражает индивидуальные переживания автора, его взгляд на тот или иной вопрос. Оно не дает объективно исчерпывающий ответ на определенный вопрос, зато отражает собственное авторское мнение. </w:t>
      </w:r>
    </w:p>
    <w:p w:rsidR="00276A75" w:rsidRDefault="00276A75" w:rsidP="00F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Одна из задач эссе — удивить читателя, произвести на него впечатление. Для этого используются яркие образы, афоризмы, парадоксальные утверждения. </w:t>
      </w:r>
    </w:p>
    <w:p w:rsidR="00276A75" w:rsidRDefault="00276A75" w:rsidP="00F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Чтобы правильно написать эссе, следует учитывать специфические черты, которые отличают его от других жанров. Вот самые основные пожелания:</w:t>
      </w:r>
    </w:p>
    <w:p w:rsidR="00FC60E5" w:rsidRDefault="00FC60E5" w:rsidP="00F201E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276A75">
        <w:rPr>
          <w:rFonts w:ascii="Times New Roman" w:eastAsia="Times New Roman" w:hAnsi="Times New Roman" w:cs="Times New Roman"/>
          <w:sz w:val="28"/>
          <w:szCs w:val="28"/>
        </w:rPr>
        <w:t>Наличие определенной темы, которая содержит проблему и побуждает читателя к размышлению.</w:t>
      </w:r>
    </w:p>
    <w:p w:rsidR="00276A75" w:rsidRDefault="00FC60E5" w:rsidP="00F201E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276A75">
        <w:rPr>
          <w:rFonts w:ascii="Times New Roman" w:eastAsia="Times New Roman" w:hAnsi="Times New Roman" w:cs="Times New Roman"/>
          <w:sz w:val="28"/>
          <w:szCs w:val="28"/>
        </w:rPr>
        <w:t xml:space="preserve">Субъективная авторская позиция. Эссе отличает наличие индивидуального взгляда на ту или иную проблему. </w:t>
      </w:r>
    </w:p>
    <w:p w:rsidR="00276A75" w:rsidRPr="00FC60E5" w:rsidRDefault="00276A75" w:rsidP="00FC60E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0E5">
        <w:rPr>
          <w:rFonts w:ascii="Times New Roman" w:eastAsia="Times New Roman" w:hAnsi="Times New Roman" w:cs="Times New Roman"/>
          <w:sz w:val="28"/>
          <w:szCs w:val="28"/>
        </w:rPr>
        <w:lastRenderedPageBreak/>
        <w:t>Разговорный стиль написания. Следует избегать сложных формулировок, слишком длинных предложений. Важно придерживаться непринужденного стиля для установления контакта с читателем. При этом важно не перестараться, превратив эссе в текст, полный сленга.  Сарказм и дерзость  также могут раздражить, поэтому к юмору нужно подходить аккуратно. Ну а правильный эмоциональный окрас тексту придадут короткие, простые и понятные предложения.</w:t>
      </w:r>
    </w:p>
    <w:p w:rsidR="00276A75" w:rsidRDefault="00276A75" w:rsidP="00FC60E5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Подробный анализ проблемы. Собственную точку зрения необходимо аргументировать, опираясь на факты. </w:t>
      </w:r>
    </w:p>
    <w:p w:rsidR="00276A75" w:rsidRDefault="00276A75" w:rsidP="00FC60E5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Относительная краткость изложения. Эссе изначально отличается небольшим объемом.</w:t>
      </w:r>
    </w:p>
    <w:p w:rsidR="00276A75" w:rsidRDefault="00276A75" w:rsidP="00FC60E5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Свободное построение. Эссе носит характер изложения, который не вписывается в какие-то определенные рамки. Построение подчиняется своей логике, которой придерживается автор, стремясь рассмотреть проблему с разных сторон.</w:t>
      </w:r>
    </w:p>
    <w:p w:rsidR="00276A75" w:rsidRPr="00276A75" w:rsidRDefault="00276A75" w:rsidP="00FC60E5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276A75">
        <w:rPr>
          <w:rFonts w:ascii="Times New Roman" w:eastAsia="Times New Roman" w:hAnsi="Times New Roman" w:cs="Times New Roman"/>
          <w:sz w:val="28"/>
          <w:szCs w:val="28"/>
        </w:rPr>
        <w:t>Логика изложения. Несмотря на свободную композицию, эссе в идеале должно обладать внутренним единством. Поэтому, закончив текст, перечитайте его и убедитесь в сохранении логики изложения на протяжении всего своего повествования.</w:t>
      </w:r>
    </w:p>
    <w:sectPr w:rsidR="00276A75" w:rsidRPr="00276A75" w:rsidSect="00FC60E5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43688"/>
    <w:multiLevelType w:val="hybridMultilevel"/>
    <w:tmpl w:val="D1DE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74655"/>
    <w:multiLevelType w:val="multilevel"/>
    <w:tmpl w:val="DF1AA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0E53AD"/>
    <w:multiLevelType w:val="hybridMultilevel"/>
    <w:tmpl w:val="09F69F86"/>
    <w:lvl w:ilvl="0" w:tplc="93B4F1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CF5781"/>
    <w:multiLevelType w:val="hybridMultilevel"/>
    <w:tmpl w:val="2E50F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F65FC"/>
    <w:multiLevelType w:val="multilevel"/>
    <w:tmpl w:val="7DD6F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AF6CA9"/>
    <w:multiLevelType w:val="hybridMultilevel"/>
    <w:tmpl w:val="C85AD226"/>
    <w:lvl w:ilvl="0" w:tplc="EF703D5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991998"/>
    <w:multiLevelType w:val="hybridMultilevel"/>
    <w:tmpl w:val="DA742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109F"/>
    <w:multiLevelType w:val="multilevel"/>
    <w:tmpl w:val="89B67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C619E7"/>
    <w:multiLevelType w:val="hybridMultilevel"/>
    <w:tmpl w:val="4238AF72"/>
    <w:lvl w:ilvl="0" w:tplc="DCA2E84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7D3223"/>
    <w:multiLevelType w:val="hybridMultilevel"/>
    <w:tmpl w:val="4FCA5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78"/>
    <w:rsid w:val="00046BF4"/>
    <w:rsid w:val="00085A9A"/>
    <w:rsid w:val="0009521E"/>
    <w:rsid w:val="00096D4F"/>
    <w:rsid w:val="000B26C5"/>
    <w:rsid w:val="000B423B"/>
    <w:rsid w:val="000B4562"/>
    <w:rsid w:val="00124989"/>
    <w:rsid w:val="00181FF4"/>
    <w:rsid w:val="001C4E40"/>
    <w:rsid w:val="00252748"/>
    <w:rsid w:val="00276A75"/>
    <w:rsid w:val="002B76DB"/>
    <w:rsid w:val="002E0971"/>
    <w:rsid w:val="002E2758"/>
    <w:rsid w:val="00335E8D"/>
    <w:rsid w:val="00392337"/>
    <w:rsid w:val="003B2987"/>
    <w:rsid w:val="003D26A0"/>
    <w:rsid w:val="003F284F"/>
    <w:rsid w:val="00443BBC"/>
    <w:rsid w:val="00454787"/>
    <w:rsid w:val="00482B10"/>
    <w:rsid w:val="00487987"/>
    <w:rsid w:val="004A7276"/>
    <w:rsid w:val="004B5CAC"/>
    <w:rsid w:val="004F6A4D"/>
    <w:rsid w:val="00524640"/>
    <w:rsid w:val="005275A8"/>
    <w:rsid w:val="005367C0"/>
    <w:rsid w:val="00537CC8"/>
    <w:rsid w:val="005410A3"/>
    <w:rsid w:val="005516B4"/>
    <w:rsid w:val="005F5B28"/>
    <w:rsid w:val="006106A1"/>
    <w:rsid w:val="006348F3"/>
    <w:rsid w:val="006857B1"/>
    <w:rsid w:val="006B20AE"/>
    <w:rsid w:val="006B2766"/>
    <w:rsid w:val="006B45E2"/>
    <w:rsid w:val="0070100F"/>
    <w:rsid w:val="0072314E"/>
    <w:rsid w:val="00724359"/>
    <w:rsid w:val="00736CCF"/>
    <w:rsid w:val="007617C3"/>
    <w:rsid w:val="00777BC6"/>
    <w:rsid w:val="00777F7C"/>
    <w:rsid w:val="00792E91"/>
    <w:rsid w:val="007D2B09"/>
    <w:rsid w:val="007D2BF1"/>
    <w:rsid w:val="007F5E6C"/>
    <w:rsid w:val="00827053"/>
    <w:rsid w:val="008319F1"/>
    <w:rsid w:val="008668C2"/>
    <w:rsid w:val="009C19C2"/>
    <w:rsid w:val="00A27224"/>
    <w:rsid w:val="00A72A44"/>
    <w:rsid w:val="00A92295"/>
    <w:rsid w:val="00AA1BD1"/>
    <w:rsid w:val="00BD2924"/>
    <w:rsid w:val="00BF77B3"/>
    <w:rsid w:val="00C15833"/>
    <w:rsid w:val="00C6531C"/>
    <w:rsid w:val="00C75666"/>
    <w:rsid w:val="00C90788"/>
    <w:rsid w:val="00CB1978"/>
    <w:rsid w:val="00D04B51"/>
    <w:rsid w:val="00D42D3C"/>
    <w:rsid w:val="00D51327"/>
    <w:rsid w:val="00DF5802"/>
    <w:rsid w:val="00E40FE3"/>
    <w:rsid w:val="00E46877"/>
    <w:rsid w:val="00E7583C"/>
    <w:rsid w:val="00E93EF2"/>
    <w:rsid w:val="00E955B8"/>
    <w:rsid w:val="00EF749D"/>
    <w:rsid w:val="00F116D3"/>
    <w:rsid w:val="00F201EF"/>
    <w:rsid w:val="00F36F15"/>
    <w:rsid w:val="00F908F1"/>
    <w:rsid w:val="00FC60E5"/>
    <w:rsid w:val="00FE5C77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0ABE32-83BE-4AEA-A89E-301AFEB8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9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3EF2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7D2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4965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6431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1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0673">
                      <w:marLeft w:val="2174"/>
                      <w:marRight w:val="3518"/>
                      <w:marTop w:val="0"/>
                      <w:marBottom w:val="272"/>
                      <w:divBdr>
                        <w:top w:val="none" w:sz="0" w:space="0" w:color="auto"/>
                        <w:left w:val="single" w:sz="6" w:space="13" w:color="E2E4E7"/>
                        <w:bottom w:val="none" w:sz="0" w:space="0" w:color="auto"/>
                        <w:right w:val="single" w:sz="6" w:space="0" w:color="E2E4E7"/>
                      </w:divBdr>
                      <w:divsChild>
                        <w:div w:id="1038817497">
                          <w:marLeft w:val="0"/>
                          <w:marRight w:val="-32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6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ro2018.belru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7D5E4-AAE8-4896-A139-D31A3B4C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ШАТЬКО</dc:creator>
  <cp:lastModifiedBy>Montager</cp:lastModifiedBy>
  <cp:revision>2</cp:revision>
  <cp:lastPrinted>2019-02-04T06:46:00Z</cp:lastPrinted>
  <dcterms:created xsi:type="dcterms:W3CDTF">2019-02-07T10:53:00Z</dcterms:created>
  <dcterms:modified xsi:type="dcterms:W3CDTF">2019-02-07T10:53:00Z</dcterms:modified>
</cp:coreProperties>
</file>