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A6" w:rsidRPr="006A6516" w:rsidRDefault="009A4943" w:rsidP="00FE2117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6A6516">
        <w:rPr>
          <w:b/>
          <w:sz w:val="36"/>
        </w:rPr>
        <w:t xml:space="preserve">COOPERATION AGREEMENT </w:t>
      </w:r>
    </w:p>
    <w:p w:rsidR="0016517D" w:rsidRDefault="009A4943" w:rsidP="00FE2117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6A6516">
        <w:rPr>
          <w:b/>
          <w:sz w:val="36"/>
        </w:rPr>
        <w:t>O</w:t>
      </w:r>
      <w:r w:rsidR="005967A6" w:rsidRPr="006A6516">
        <w:rPr>
          <w:b/>
          <w:sz w:val="36"/>
        </w:rPr>
        <w:t>N</w:t>
      </w:r>
      <w:r w:rsidRPr="006A6516">
        <w:rPr>
          <w:b/>
          <w:sz w:val="36"/>
        </w:rPr>
        <w:t xml:space="preserve"> </w:t>
      </w:r>
      <w:bookmarkStart w:id="0" w:name="OLE_LINK1"/>
      <w:bookmarkStart w:id="1" w:name="OLE_LINK2"/>
      <w:r w:rsidR="001F75C1" w:rsidRPr="006A6516">
        <w:rPr>
          <w:b/>
          <w:sz w:val="36"/>
        </w:rPr>
        <w:t xml:space="preserve">ESTABLISHING </w:t>
      </w:r>
    </w:p>
    <w:p w:rsidR="009A4943" w:rsidRPr="006A6516" w:rsidRDefault="001F75C1" w:rsidP="00EB1FB2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3862AE">
        <w:rPr>
          <w:b/>
          <w:sz w:val="36"/>
          <w:highlight w:val="yellow"/>
        </w:rPr>
        <w:t xml:space="preserve">A </w:t>
      </w:r>
      <w:r w:rsidR="001955B2" w:rsidRPr="003862AE">
        <w:rPr>
          <w:rFonts w:hint="eastAsia"/>
          <w:b/>
          <w:sz w:val="36"/>
          <w:highlight w:val="yellow"/>
        </w:rPr>
        <w:t xml:space="preserve">JOINT </w:t>
      </w:r>
      <w:bookmarkEnd w:id="0"/>
      <w:bookmarkEnd w:id="1"/>
      <w:r w:rsidR="00FE2117" w:rsidRPr="003862AE">
        <w:rPr>
          <w:rFonts w:hint="eastAsia"/>
          <w:b/>
          <w:sz w:val="36"/>
          <w:highlight w:val="yellow"/>
        </w:rPr>
        <w:t>MASTER</w:t>
      </w:r>
      <w:r w:rsidR="00555E70" w:rsidRPr="003862AE">
        <w:rPr>
          <w:b/>
          <w:sz w:val="36"/>
          <w:highlight w:val="yellow"/>
        </w:rPr>
        <w:t>’</w:t>
      </w:r>
      <w:r w:rsidR="00FE2117" w:rsidRPr="003862AE">
        <w:rPr>
          <w:rFonts w:hint="eastAsia"/>
          <w:b/>
          <w:sz w:val="36"/>
          <w:highlight w:val="yellow"/>
        </w:rPr>
        <w:t>S AND PHD</w:t>
      </w:r>
      <w:r w:rsidR="00FE2117" w:rsidRPr="003862AE">
        <w:rPr>
          <w:b/>
          <w:sz w:val="36"/>
          <w:highlight w:val="yellow"/>
        </w:rPr>
        <w:t xml:space="preserve"> </w:t>
      </w:r>
      <w:r w:rsidR="001E33F3" w:rsidRPr="003862AE">
        <w:rPr>
          <w:rFonts w:hint="eastAsia"/>
          <w:b/>
          <w:sz w:val="36"/>
          <w:highlight w:val="yellow"/>
        </w:rPr>
        <w:t>SCHOOL</w:t>
      </w:r>
    </w:p>
    <w:p w:rsidR="009A4943" w:rsidRPr="006A6516" w:rsidRDefault="009A4943" w:rsidP="00FE2117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6A6516">
        <w:rPr>
          <w:b/>
          <w:sz w:val="36"/>
        </w:rPr>
        <w:t>between</w:t>
      </w:r>
    </w:p>
    <w:p w:rsidR="009A4943" w:rsidRPr="006A6516" w:rsidRDefault="009A4943" w:rsidP="00FE2117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6A6516">
        <w:rPr>
          <w:b/>
          <w:sz w:val="36"/>
        </w:rPr>
        <w:t>Hangzhou Dianzi University,</w:t>
      </w:r>
    </w:p>
    <w:p w:rsidR="009A4943" w:rsidRPr="006A6516" w:rsidRDefault="009A4943" w:rsidP="00FE2117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6A6516">
        <w:rPr>
          <w:b/>
          <w:sz w:val="36"/>
        </w:rPr>
        <w:t>People's Republic of China</w:t>
      </w:r>
    </w:p>
    <w:p w:rsidR="009A4943" w:rsidRPr="006A6516" w:rsidRDefault="009A4943" w:rsidP="00FE2117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6A6516">
        <w:rPr>
          <w:b/>
          <w:sz w:val="36"/>
        </w:rPr>
        <w:t>and</w:t>
      </w:r>
    </w:p>
    <w:p w:rsidR="009A4943" w:rsidRPr="006A6516" w:rsidRDefault="009A4943" w:rsidP="00FE2117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6A6516">
        <w:rPr>
          <w:b/>
          <w:sz w:val="36"/>
        </w:rPr>
        <w:t>Belarusian State University of Informatics and Radioelectronics,</w:t>
      </w:r>
    </w:p>
    <w:p w:rsidR="009A4943" w:rsidRPr="006A6516" w:rsidRDefault="009A4943" w:rsidP="00FE2117">
      <w:pPr>
        <w:adjustRightInd w:val="0"/>
        <w:snapToGrid w:val="0"/>
        <w:spacing w:line="360" w:lineRule="auto"/>
        <w:jc w:val="center"/>
        <w:rPr>
          <w:b/>
          <w:sz w:val="36"/>
        </w:rPr>
      </w:pPr>
      <w:r w:rsidRPr="006A6516">
        <w:rPr>
          <w:b/>
          <w:sz w:val="36"/>
        </w:rPr>
        <w:t>Republic of Belarus</w:t>
      </w:r>
    </w:p>
    <w:p w:rsidR="00691D4A" w:rsidRPr="006A6516" w:rsidRDefault="00691D4A" w:rsidP="00FE2117">
      <w:pPr>
        <w:spacing w:line="276" w:lineRule="auto"/>
        <w:rPr>
          <w:sz w:val="28"/>
        </w:rPr>
      </w:pPr>
    </w:p>
    <w:p w:rsidR="00691D4A" w:rsidRPr="006A6516" w:rsidRDefault="00691D4A" w:rsidP="006A54DE">
      <w:pPr>
        <w:spacing w:line="560" w:lineRule="exact"/>
        <w:rPr>
          <w:sz w:val="28"/>
          <w:szCs w:val="28"/>
        </w:rPr>
      </w:pPr>
      <w:r w:rsidRPr="006A6516">
        <w:rPr>
          <w:b/>
          <w:sz w:val="28"/>
          <w:szCs w:val="28"/>
        </w:rPr>
        <w:t>Party A</w:t>
      </w:r>
      <w:r w:rsidRPr="006A6516">
        <w:rPr>
          <w:sz w:val="28"/>
          <w:szCs w:val="28"/>
        </w:rPr>
        <w:t>: Hangzhou Dianzi University</w:t>
      </w:r>
      <w:r w:rsidR="00585055" w:rsidRPr="006A6516">
        <w:rPr>
          <w:sz w:val="28"/>
          <w:szCs w:val="28"/>
        </w:rPr>
        <w:t>, China</w:t>
      </w:r>
      <w:r w:rsidRPr="006A6516">
        <w:rPr>
          <w:sz w:val="28"/>
          <w:szCs w:val="28"/>
        </w:rPr>
        <w:t xml:space="preserve"> </w:t>
      </w:r>
      <w:r w:rsidR="004F294D" w:rsidRPr="006A6516">
        <w:rPr>
          <w:sz w:val="28"/>
          <w:szCs w:val="28"/>
        </w:rPr>
        <w:t>(HDU)</w:t>
      </w:r>
    </w:p>
    <w:p w:rsidR="005002A6" w:rsidRPr="006A6516" w:rsidRDefault="005002A6" w:rsidP="006A54DE">
      <w:pPr>
        <w:spacing w:line="560" w:lineRule="exact"/>
        <w:rPr>
          <w:sz w:val="28"/>
          <w:szCs w:val="28"/>
        </w:rPr>
      </w:pPr>
      <w:r w:rsidRPr="006A6516">
        <w:rPr>
          <w:b/>
          <w:sz w:val="28"/>
          <w:szCs w:val="28"/>
        </w:rPr>
        <w:t>Address</w:t>
      </w:r>
      <w:r w:rsidRPr="006A6516">
        <w:rPr>
          <w:sz w:val="28"/>
          <w:szCs w:val="28"/>
        </w:rPr>
        <w:t>: No. 1158, Street 2, Xiasha Higher Education Park, Hangzhou</w:t>
      </w:r>
      <w:r w:rsidR="00011551" w:rsidRPr="006A6516">
        <w:rPr>
          <w:sz w:val="28"/>
          <w:szCs w:val="28"/>
        </w:rPr>
        <w:t xml:space="preserve"> 310018</w:t>
      </w:r>
      <w:r w:rsidRPr="006A6516">
        <w:rPr>
          <w:sz w:val="28"/>
          <w:szCs w:val="28"/>
        </w:rPr>
        <w:t xml:space="preserve">, </w:t>
      </w:r>
      <w:r w:rsidR="006A54DE" w:rsidRPr="006A6516">
        <w:rPr>
          <w:sz w:val="28"/>
          <w:szCs w:val="28"/>
        </w:rPr>
        <w:t>P.R.</w:t>
      </w:r>
      <w:r w:rsidRPr="006A6516">
        <w:rPr>
          <w:sz w:val="28"/>
          <w:szCs w:val="28"/>
        </w:rPr>
        <w:t>China</w:t>
      </w:r>
    </w:p>
    <w:p w:rsidR="005967A6" w:rsidRPr="006A6516" w:rsidRDefault="005002A6" w:rsidP="006A54DE">
      <w:pPr>
        <w:spacing w:line="560" w:lineRule="exact"/>
        <w:rPr>
          <w:b/>
          <w:sz w:val="28"/>
          <w:szCs w:val="28"/>
        </w:rPr>
      </w:pPr>
      <w:r w:rsidRPr="006A6516">
        <w:rPr>
          <w:b/>
          <w:sz w:val="28"/>
          <w:szCs w:val="28"/>
        </w:rPr>
        <w:t>Representative</w:t>
      </w:r>
      <w:r w:rsidR="005967A6" w:rsidRPr="006A6516">
        <w:rPr>
          <w:b/>
          <w:sz w:val="28"/>
          <w:szCs w:val="28"/>
        </w:rPr>
        <w:t>s</w:t>
      </w:r>
      <w:r w:rsidRPr="006A6516">
        <w:rPr>
          <w:b/>
          <w:sz w:val="28"/>
          <w:szCs w:val="28"/>
        </w:rPr>
        <w:t xml:space="preserve">: </w:t>
      </w:r>
    </w:p>
    <w:p w:rsidR="00545F52" w:rsidRPr="006A6516" w:rsidRDefault="005967A6" w:rsidP="006A54DE">
      <w:pPr>
        <w:tabs>
          <w:tab w:val="left" w:pos="6237"/>
        </w:tabs>
        <w:spacing w:line="560" w:lineRule="exact"/>
        <w:rPr>
          <w:sz w:val="28"/>
          <w:szCs w:val="28"/>
        </w:rPr>
      </w:pPr>
      <w:r w:rsidRPr="006A6516">
        <w:rPr>
          <w:sz w:val="28"/>
          <w:szCs w:val="28"/>
        </w:rPr>
        <w:t>HDU Rector</w:t>
      </w:r>
      <w:r w:rsidRPr="006A6516">
        <w:rPr>
          <w:b/>
          <w:sz w:val="28"/>
          <w:szCs w:val="28"/>
        </w:rPr>
        <w:tab/>
      </w:r>
      <w:r w:rsidR="00347F0F" w:rsidRPr="006A6516">
        <w:rPr>
          <w:sz w:val="28"/>
          <w:szCs w:val="28"/>
        </w:rPr>
        <w:t>Zefei</w:t>
      </w:r>
      <w:r w:rsidRPr="006A6516">
        <w:rPr>
          <w:sz w:val="28"/>
          <w:szCs w:val="28"/>
        </w:rPr>
        <w:t xml:space="preserve"> ZHU</w:t>
      </w:r>
    </w:p>
    <w:p w:rsidR="005967A6" w:rsidRPr="006A6516" w:rsidRDefault="005967A6" w:rsidP="006A54DE">
      <w:pPr>
        <w:tabs>
          <w:tab w:val="left" w:pos="6237"/>
        </w:tabs>
        <w:spacing w:line="560" w:lineRule="exact"/>
        <w:rPr>
          <w:sz w:val="28"/>
          <w:szCs w:val="28"/>
        </w:rPr>
      </w:pPr>
      <w:r w:rsidRPr="006A6516">
        <w:rPr>
          <w:sz w:val="28"/>
          <w:szCs w:val="28"/>
        </w:rPr>
        <w:t>Dean</w:t>
      </w:r>
      <w:r w:rsidR="002E477D" w:rsidRPr="006A6516">
        <w:rPr>
          <w:sz w:val="28"/>
          <w:szCs w:val="28"/>
        </w:rPr>
        <w:t>,</w:t>
      </w:r>
      <w:r w:rsidRPr="006A6516">
        <w:rPr>
          <w:sz w:val="28"/>
          <w:szCs w:val="28"/>
        </w:rPr>
        <w:t xml:space="preserve"> School of Electronics and Information </w:t>
      </w:r>
      <w:r w:rsidRPr="006A6516">
        <w:rPr>
          <w:sz w:val="28"/>
          <w:szCs w:val="28"/>
        </w:rPr>
        <w:tab/>
        <w:t>Zhiqun CHENG</w:t>
      </w:r>
    </w:p>
    <w:p w:rsidR="00347F0F" w:rsidRPr="006A6516" w:rsidRDefault="00347F0F" w:rsidP="006A54DE">
      <w:pPr>
        <w:spacing w:line="560" w:lineRule="exact"/>
        <w:rPr>
          <w:sz w:val="28"/>
          <w:szCs w:val="28"/>
        </w:rPr>
      </w:pPr>
    </w:p>
    <w:p w:rsidR="00691D4A" w:rsidRPr="006A6516" w:rsidRDefault="00691D4A" w:rsidP="00143F86">
      <w:pPr>
        <w:spacing w:line="560" w:lineRule="exact"/>
        <w:rPr>
          <w:sz w:val="28"/>
          <w:szCs w:val="28"/>
        </w:rPr>
      </w:pPr>
      <w:r w:rsidRPr="006A6516">
        <w:rPr>
          <w:b/>
          <w:sz w:val="28"/>
          <w:szCs w:val="28"/>
        </w:rPr>
        <w:t>Party B</w:t>
      </w:r>
      <w:r w:rsidR="00347F0F" w:rsidRPr="006A6516">
        <w:rPr>
          <w:sz w:val="28"/>
          <w:szCs w:val="28"/>
        </w:rPr>
        <w:t>:</w:t>
      </w:r>
      <w:r w:rsidR="00E279B7" w:rsidRPr="006A6516">
        <w:rPr>
          <w:sz w:val="28"/>
          <w:szCs w:val="28"/>
        </w:rPr>
        <w:t xml:space="preserve"> </w:t>
      </w:r>
      <w:r w:rsidR="005B60F9" w:rsidRPr="006A6516">
        <w:rPr>
          <w:sz w:val="28"/>
          <w:szCs w:val="28"/>
        </w:rPr>
        <w:t>Belarusian State University of Informatics and Radioelectronics</w:t>
      </w:r>
      <w:r w:rsidR="00585055" w:rsidRPr="006A6516">
        <w:rPr>
          <w:sz w:val="28"/>
          <w:szCs w:val="28"/>
        </w:rPr>
        <w:t>, Belarus</w:t>
      </w:r>
      <w:r w:rsidR="004F294D" w:rsidRPr="006A6516">
        <w:rPr>
          <w:sz w:val="28"/>
          <w:szCs w:val="28"/>
        </w:rPr>
        <w:t xml:space="preserve"> (BSUIR)</w:t>
      </w:r>
    </w:p>
    <w:p w:rsidR="001034CE" w:rsidRPr="006A6516" w:rsidRDefault="001034CE" w:rsidP="006A54DE">
      <w:pPr>
        <w:spacing w:line="560" w:lineRule="exact"/>
        <w:rPr>
          <w:sz w:val="28"/>
          <w:szCs w:val="28"/>
        </w:rPr>
      </w:pPr>
      <w:r w:rsidRPr="006A6516">
        <w:rPr>
          <w:b/>
          <w:sz w:val="28"/>
          <w:szCs w:val="28"/>
        </w:rPr>
        <w:t>Address:</w:t>
      </w:r>
      <w:r w:rsidR="00347F0F" w:rsidRPr="006A6516">
        <w:rPr>
          <w:rFonts w:hint="eastAsia"/>
          <w:b/>
          <w:sz w:val="28"/>
          <w:szCs w:val="28"/>
        </w:rPr>
        <w:t xml:space="preserve"> </w:t>
      </w:r>
      <w:r w:rsidR="00347F0F" w:rsidRPr="006A6516">
        <w:rPr>
          <w:sz w:val="28"/>
          <w:szCs w:val="28"/>
        </w:rPr>
        <w:t>6 P. Brovki Street, Minsk 220013</w:t>
      </w:r>
      <w:r w:rsidR="00A22B78" w:rsidRPr="006A6516">
        <w:rPr>
          <w:rFonts w:hint="eastAsia"/>
          <w:sz w:val="28"/>
          <w:szCs w:val="28"/>
        </w:rPr>
        <w:t>,</w:t>
      </w:r>
      <w:r w:rsidR="00347F0F" w:rsidRPr="006A6516">
        <w:rPr>
          <w:sz w:val="28"/>
          <w:szCs w:val="28"/>
        </w:rPr>
        <w:t xml:space="preserve"> Belarus</w:t>
      </w:r>
    </w:p>
    <w:p w:rsidR="003D7972" w:rsidRPr="006A6516" w:rsidRDefault="001034CE" w:rsidP="006A54DE">
      <w:pPr>
        <w:spacing w:line="560" w:lineRule="exact"/>
        <w:rPr>
          <w:sz w:val="28"/>
          <w:szCs w:val="28"/>
        </w:rPr>
      </w:pPr>
      <w:r w:rsidRPr="006A6516">
        <w:rPr>
          <w:b/>
          <w:sz w:val="28"/>
          <w:szCs w:val="28"/>
        </w:rPr>
        <w:t>Representative</w:t>
      </w:r>
      <w:r w:rsidR="005967A6" w:rsidRPr="006A6516">
        <w:rPr>
          <w:b/>
          <w:sz w:val="28"/>
          <w:szCs w:val="28"/>
        </w:rPr>
        <w:t>s</w:t>
      </w:r>
      <w:r w:rsidR="000B3B59" w:rsidRPr="006A6516">
        <w:rPr>
          <w:b/>
          <w:sz w:val="28"/>
          <w:szCs w:val="28"/>
        </w:rPr>
        <w:t>:</w:t>
      </w:r>
      <w:r w:rsidR="0007435F" w:rsidRPr="006A6516">
        <w:rPr>
          <w:rFonts w:hint="eastAsia"/>
          <w:b/>
          <w:sz w:val="28"/>
          <w:szCs w:val="28"/>
        </w:rPr>
        <w:t xml:space="preserve"> </w:t>
      </w:r>
    </w:p>
    <w:p w:rsidR="005967A6" w:rsidRPr="006A6516" w:rsidRDefault="005967A6" w:rsidP="006A54DE">
      <w:pPr>
        <w:tabs>
          <w:tab w:val="left" w:pos="6237"/>
        </w:tabs>
        <w:spacing w:line="560" w:lineRule="exact"/>
        <w:rPr>
          <w:sz w:val="28"/>
          <w:szCs w:val="28"/>
        </w:rPr>
      </w:pPr>
      <w:r w:rsidRPr="006A6516">
        <w:rPr>
          <w:sz w:val="28"/>
          <w:szCs w:val="28"/>
        </w:rPr>
        <w:t>BSUIR Rector</w:t>
      </w:r>
      <w:r w:rsidRPr="006A6516">
        <w:rPr>
          <w:b/>
          <w:sz w:val="28"/>
          <w:szCs w:val="28"/>
        </w:rPr>
        <w:tab/>
      </w:r>
      <w:r w:rsidRPr="006A6516">
        <w:rPr>
          <w:sz w:val="28"/>
          <w:szCs w:val="28"/>
        </w:rPr>
        <w:t>Vadim BOGUSH</w:t>
      </w:r>
    </w:p>
    <w:p w:rsidR="00FE2117" w:rsidRDefault="005967A6" w:rsidP="006A54DE">
      <w:pPr>
        <w:tabs>
          <w:tab w:val="left" w:pos="6237"/>
        </w:tabs>
        <w:spacing w:line="560" w:lineRule="exact"/>
        <w:rPr>
          <w:sz w:val="28"/>
          <w:szCs w:val="28"/>
        </w:rPr>
      </w:pPr>
      <w:r w:rsidRPr="006A6516">
        <w:rPr>
          <w:sz w:val="28"/>
          <w:szCs w:val="28"/>
        </w:rPr>
        <w:t>Dean</w:t>
      </w:r>
      <w:r w:rsidR="006A54DE" w:rsidRPr="006A6516">
        <w:rPr>
          <w:sz w:val="28"/>
          <w:szCs w:val="28"/>
        </w:rPr>
        <w:t>,</w:t>
      </w:r>
      <w:r w:rsidRPr="006A6516">
        <w:rPr>
          <w:sz w:val="28"/>
          <w:szCs w:val="28"/>
        </w:rPr>
        <w:t xml:space="preserve"> Faculty of Radioengineering and Electronics</w:t>
      </w:r>
      <w:r w:rsidRPr="006A6516">
        <w:rPr>
          <w:sz w:val="28"/>
          <w:szCs w:val="28"/>
        </w:rPr>
        <w:tab/>
        <w:t>Alexander KOROTKEVICH</w:t>
      </w:r>
    </w:p>
    <w:p w:rsidR="00FE2117" w:rsidRDefault="00FE2117" w:rsidP="006A54DE">
      <w:pPr>
        <w:tabs>
          <w:tab w:val="left" w:pos="6237"/>
        </w:tabs>
        <w:spacing w:line="560" w:lineRule="exact"/>
        <w:rPr>
          <w:sz w:val="28"/>
          <w:szCs w:val="28"/>
        </w:rPr>
        <w:sectPr w:rsidR="00FE2117" w:rsidSect="006A54DE">
          <w:footerReference w:type="even" r:id="rId8"/>
          <w:footerReference w:type="default" r:id="rId9"/>
          <w:pgSz w:w="11906" w:h="16838"/>
          <w:pgMar w:top="1135" w:right="991" w:bottom="993" w:left="1361" w:header="851" w:footer="454" w:gutter="0"/>
          <w:cols w:space="720"/>
          <w:docGrid w:type="lines" w:linePitch="312"/>
        </w:sectPr>
      </w:pPr>
    </w:p>
    <w:p w:rsidR="00691D4A" w:rsidRPr="006A6516" w:rsidRDefault="00254362" w:rsidP="000418AD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lastRenderedPageBreak/>
        <w:t>Within the framework of</w:t>
      </w:r>
      <w:r w:rsidR="00687335" w:rsidRPr="006A6516">
        <w:rPr>
          <w:sz w:val="28"/>
          <w:szCs w:val="28"/>
        </w:rPr>
        <w:t xml:space="preserve"> the </w:t>
      </w:r>
      <w:r w:rsidR="00F0327F" w:rsidRPr="006A6516">
        <w:rPr>
          <w:sz w:val="28"/>
          <w:szCs w:val="28"/>
        </w:rPr>
        <w:t xml:space="preserve">Memorandum of Understanding </w:t>
      </w:r>
      <w:r w:rsidRPr="006A6516">
        <w:rPr>
          <w:sz w:val="28"/>
          <w:szCs w:val="28"/>
        </w:rPr>
        <w:t>between HDU and BSUIR</w:t>
      </w:r>
      <w:r w:rsidR="004F294D" w:rsidRPr="006A6516">
        <w:rPr>
          <w:sz w:val="28"/>
          <w:szCs w:val="28"/>
        </w:rPr>
        <w:t xml:space="preserve"> the two </w:t>
      </w:r>
      <w:r w:rsidR="004977C5" w:rsidRPr="006A6516">
        <w:rPr>
          <w:sz w:val="28"/>
          <w:szCs w:val="28"/>
        </w:rPr>
        <w:t>P</w:t>
      </w:r>
      <w:r w:rsidR="004F294D" w:rsidRPr="006A6516">
        <w:rPr>
          <w:sz w:val="28"/>
          <w:szCs w:val="28"/>
        </w:rPr>
        <w:t>arties</w:t>
      </w:r>
      <w:r w:rsidR="00D15D8F" w:rsidRPr="006A6516">
        <w:rPr>
          <w:sz w:val="28"/>
          <w:szCs w:val="28"/>
        </w:rPr>
        <w:t xml:space="preserve"> agree to</w:t>
      </w:r>
      <w:r w:rsidR="00687335" w:rsidRPr="006A6516">
        <w:rPr>
          <w:sz w:val="28"/>
          <w:szCs w:val="28"/>
        </w:rPr>
        <w:t xml:space="preserve"> establish</w:t>
      </w:r>
      <w:r w:rsidR="00925317" w:rsidRPr="006A6516">
        <w:rPr>
          <w:rFonts w:hint="eastAsia"/>
          <w:sz w:val="28"/>
          <w:szCs w:val="28"/>
        </w:rPr>
        <w:t xml:space="preserve"> </w:t>
      </w:r>
      <w:r w:rsidR="00962778" w:rsidRPr="006A6516">
        <w:rPr>
          <w:sz w:val="28"/>
          <w:szCs w:val="28"/>
        </w:rPr>
        <w:t>in Belarus</w:t>
      </w:r>
      <w:r w:rsidR="00962778" w:rsidRPr="006A6516">
        <w:rPr>
          <w:rFonts w:hint="eastAsia"/>
          <w:sz w:val="28"/>
          <w:szCs w:val="28"/>
        </w:rPr>
        <w:t xml:space="preserve"> </w:t>
      </w:r>
      <w:r w:rsidR="00925317" w:rsidRPr="006A6516">
        <w:rPr>
          <w:rFonts w:hint="eastAsia"/>
          <w:sz w:val="28"/>
          <w:szCs w:val="28"/>
        </w:rPr>
        <w:t>a</w:t>
      </w:r>
      <w:r w:rsidR="00687335" w:rsidRPr="006A6516">
        <w:rPr>
          <w:sz w:val="28"/>
          <w:szCs w:val="28"/>
        </w:rPr>
        <w:t xml:space="preserve"> </w:t>
      </w:r>
      <w:r w:rsidR="00925317" w:rsidRPr="006A6516">
        <w:rPr>
          <w:rFonts w:hint="eastAsia"/>
          <w:sz w:val="28"/>
          <w:szCs w:val="28"/>
        </w:rPr>
        <w:t xml:space="preserve">joint </w:t>
      </w:r>
      <w:r w:rsidR="007916F2">
        <w:rPr>
          <w:sz w:val="28"/>
          <w:szCs w:val="28"/>
        </w:rPr>
        <w:t xml:space="preserve">Master’s and PhD </w:t>
      </w:r>
      <w:r w:rsidR="001E33F3" w:rsidRPr="006A6516">
        <w:rPr>
          <w:rFonts w:hint="eastAsia"/>
          <w:sz w:val="28"/>
          <w:szCs w:val="28"/>
        </w:rPr>
        <w:t>school</w:t>
      </w:r>
      <w:r w:rsidR="001E33F3" w:rsidRPr="006A6516">
        <w:rPr>
          <w:sz w:val="28"/>
          <w:szCs w:val="28"/>
        </w:rPr>
        <w:t xml:space="preserve"> </w:t>
      </w:r>
      <w:r w:rsidR="007916F2">
        <w:rPr>
          <w:sz w:val="28"/>
          <w:szCs w:val="28"/>
        </w:rPr>
        <w:t>between</w:t>
      </w:r>
      <w:r w:rsidR="00962778" w:rsidRPr="006A6516">
        <w:rPr>
          <w:sz w:val="28"/>
          <w:szCs w:val="28"/>
        </w:rPr>
        <w:t xml:space="preserve"> the HDU School of Electronics and Information and BSUIR Faculty of Radioengineering and Electronics</w:t>
      </w:r>
      <w:r w:rsidR="00687335" w:rsidRPr="006A6516">
        <w:rPr>
          <w:sz w:val="28"/>
          <w:szCs w:val="28"/>
        </w:rPr>
        <w:t xml:space="preserve"> with the following</w:t>
      </w:r>
      <w:r w:rsidR="00A14986" w:rsidRPr="006A6516">
        <w:rPr>
          <w:sz w:val="28"/>
          <w:szCs w:val="28"/>
        </w:rPr>
        <w:t xml:space="preserve"> </w:t>
      </w:r>
      <w:r w:rsidR="00687335" w:rsidRPr="006A6516">
        <w:rPr>
          <w:sz w:val="28"/>
          <w:szCs w:val="28"/>
        </w:rPr>
        <w:t>terms</w:t>
      </w:r>
      <w:r w:rsidR="00DF1FC3" w:rsidRPr="006A6516">
        <w:rPr>
          <w:sz w:val="28"/>
          <w:szCs w:val="28"/>
        </w:rPr>
        <w:t>:</w:t>
      </w:r>
    </w:p>
    <w:p w:rsidR="00FC6DB1" w:rsidRPr="006A6516" w:rsidRDefault="00FC6DB1" w:rsidP="00CD40BE">
      <w:pPr>
        <w:spacing w:line="560" w:lineRule="exact"/>
        <w:ind w:firstLineChars="200" w:firstLine="562"/>
        <w:rPr>
          <w:b/>
          <w:sz w:val="28"/>
          <w:szCs w:val="28"/>
        </w:rPr>
      </w:pPr>
      <w:r w:rsidRPr="006A6516">
        <w:rPr>
          <w:rFonts w:hint="eastAsia"/>
          <w:b/>
          <w:sz w:val="28"/>
          <w:szCs w:val="28"/>
        </w:rPr>
        <w:t>1.</w:t>
      </w:r>
      <w:r w:rsidR="00E43B27" w:rsidRPr="006A6516">
        <w:rPr>
          <w:rFonts w:hint="eastAsia"/>
          <w:b/>
          <w:sz w:val="28"/>
          <w:szCs w:val="28"/>
        </w:rPr>
        <w:t xml:space="preserve"> </w:t>
      </w:r>
      <w:r w:rsidRPr="006A6516">
        <w:rPr>
          <w:rFonts w:hint="eastAsia"/>
          <w:b/>
          <w:sz w:val="28"/>
          <w:szCs w:val="28"/>
        </w:rPr>
        <w:t xml:space="preserve">Name of the </w:t>
      </w:r>
      <w:r w:rsidR="00E43B27" w:rsidRPr="006A6516">
        <w:rPr>
          <w:rFonts w:hint="eastAsia"/>
          <w:b/>
          <w:sz w:val="28"/>
          <w:szCs w:val="28"/>
        </w:rPr>
        <w:t>Joint School</w:t>
      </w:r>
    </w:p>
    <w:p w:rsidR="00FC6DB1" w:rsidRPr="006A6516" w:rsidRDefault="00B63776" w:rsidP="000418AD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The joint school</w:t>
      </w:r>
      <w:r>
        <w:rPr>
          <w:sz w:val="28"/>
          <w:szCs w:val="28"/>
        </w:rPr>
        <w:t xml:space="preserve"> to be organized within Master’s and PhD degree programs </w:t>
      </w:r>
      <w:r w:rsidR="00A554CC" w:rsidRPr="006A6516">
        <w:rPr>
          <w:rFonts w:hint="eastAsia"/>
          <w:sz w:val="28"/>
          <w:szCs w:val="28"/>
        </w:rPr>
        <w:t xml:space="preserve">is named </w:t>
      </w:r>
      <w:r w:rsidR="00A554CC" w:rsidRPr="006A6516">
        <w:rPr>
          <w:sz w:val="28"/>
          <w:szCs w:val="28"/>
        </w:rPr>
        <w:t>“</w:t>
      </w:r>
      <w:r w:rsidR="00A554CC" w:rsidRPr="006A6516">
        <w:rPr>
          <w:rFonts w:hint="eastAsia"/>
          <w:sz w:val="28"/>
          <w:szCs w:val="28"/>
        </w:rPr>
        <w:t xml:space="preserve">Hangzhou Dianzi University-Belarusian State University of Informatics and Radioelectronics Joint </w:t>
      </w:r>
      <w:r>
        <w:rPr>
          <w:sz w:val="28"/>
          <w:szCs w:val="28"/>
        </w:rPr>
        <w:t xml:space="preserve">Master’s and PhD </w:t>
      </w:r>
      <w:r w:rsidR="00A554CC" w:rsidRPr="006A6516">
        <w:rPr>
          <w:rFonts w:hint="eastAsia"/>
          <w:sz w:val="28"/>
          <w:szCs w:val="28"/>
        </w:rPr>
        <w:t>School</w:t>
      </w:r>
      <w:r w:rsidR="00E279B7" w:rsidRPr="006A6516">
        <w:rPr>
          <w:sz w:val="28"/>
          <w:szCs w:val="28"/>
        </w:rPr>
        <w:t>”</w:t>
      </w:r>
      <w:r w:rsidR="00A22B78" w:rsidRPr="006A6516">
        <w:rPr>
          <w:sz w:val="28"/>
          <w:szCs w:val="28"/>
        </w:rPr>
        <w:t>. The abbreviation is “</w:t>
      </w:r>
      <w:r w:rsidR="00A554CC" w:rsidRPr="006A6516">
        <w:rPr>
          <w:rFonts w:hint="eastAsia"/>
          <w:sz w:val="28"/>
          <w:szCs w:val="28"/>
        </w:rPr>
        <w:t xml:space="preserve">HDU-BSUIR Joint </w:t>
      </w:r>
      <w:r>
        <w:rPr>
          <w:sz w:val="28"/>
          <w:szCs w:val="28"/>
        </w:rPr>
        <w:t xml:space="preserve">Master’s and PhD </w:t>
      </w:r>
      <w:r w:rsidR="00A554CC" w:rsidRPr="006A6516">
        <w:rPr>
          <w:rFonts w:hint="eastAsia"/>
          <w:sz w:val="28"/>
          <w:szCs w:val="28"/>
        </w:rPr>
        <w:t>School</w:t>
      </w:r>
      <w:r w:rsidR="00A22B78" w:rsidRPr="006A6516">
        <w:rPr>
          <w:sz w:val="28"/>
          <w:szCs w:val="28"/>
        </w:rPr>
        <w:t xml:space="preserve">” (hereinafter referred to as the joint school). </w:t>
      </w:r>
    </w:p>
    <w:p w:rsidR="00354F6D" w:rsidRPr="006A6516" w:rsidRDefault="00793349" w:rsidP="00AD1996">
      <w:pPr>
        <w:spacing w:line="560" w:lineRule="exact"/>
        <w:ind w:leftChars="270" w:left="569" w:hanging="2"/>
        <w:rPr>
          <w:rFonts w:hAnsi="宋体"/>
          <w:b/>
          <w:sz w:val="28"/>
          <w:szCs w:val="28"/>
        </w:rPr>
      </w:pPr>
      <w:r w:rsidRPr="006A6516">
        <w:rPr>
          <w:rFonts w:hAnsi="宋体" w:hint="eastAsia"/>
          <w:b/>
          <w:sz w:val="28"/>
          <w:szCs w:val="28"/>
        </w:rPr>
        <w:t>2</w:t>
      </w:r>
      <w:r w:rsidR="00AD1996" w:rsidRPr="006A6516">
        <w:rPr>
          <w:rFonts w:hAnsi="宋体"/>
          <w:b/>
          <w:sz w:val="28"/>
          <w:szCs w:val="28"/>
        </w:rPr>
        <w:t xml:space="preserve">. </w:t>
      </w:r>
      <w:r w:rsidR="00354F6D" w:rsidRPr="006A6516">
        <w:rPr>
          <w:rFonts w:hAnsi="宋体"/>
          <w:b/>
          <w:sz w:val="28"/>
          <w:szCs w:val="28"/>
        </w:rPr>
        <w:t>Recruitment and Registration</w:t>
      </w:r>
    </w:p>
    <w:p w:rsidR="004072DC" w:rsidRPr="006A6516" w:rsidRDefault="00F01BC9" w:rsidP="00F17B63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 xml:space="preserve">(1) </w:t>
      </w:r>
      <w:r w:rsidR="002E33A9" w:rsidRPr="006A6516">
        <w:rPr>
          <w:sz w:val="28"/>
          <w:szCs w:val="28"/>
        </w:rPr>
        <w:t>The student</w:t>
      </w:r>
      <w:r w:rsidR="006832EA" w:rsidRPr="006A6516">
        <w:rPr>
          <w:sz w:val="28"/>
          <w:szCs w:val="28"/>
        </w:rPr>
        <w:t>s</w:t>
      </w:r>
      <w:r w:rsidR="002E33A9" w:rsidRPr="006A6516">
        <w:rPr>
          <w:sz w:val="28"/>
          <w:szCs w:val="28"/>
        </w:rPr>
        <w:t xml:space="preserve"> for </w:t>
      </w:r>
      <w:r w:rsidR="00A22B78" w:rsidRPr="006A6516">
        <w:rPr>
          <w:sz w:val="28"/>
          <w:szCs w:val="28"/>
        </w:rPr>
        <w:t>the</w:t>
      </w:r>
      <w:r w:rsidR="002E33A9" w:rsidRPr="006A6516">
        <w:rPr>
          <w:sz w:val="28"/>
          <w:szCs w:val="28"/>
        </w:rPr>
        <w:t xml:space="preserve"> </w:t>
      </w:r>
      <w:r w:rsidR="00F130D7" w:rsidRPr="006A6516">
        <w:rPr>
          <w:sz w:val="28"/>
          <w:szCs w:val="28"/>
        </w:rPr>
        <w:t xml:space="preserve">joint </w:t>
      </w:r>
      <w:r w:rsidR="00793349" w:rsidRPr="006A6516">
        <w:rPr>
          <w:rFonts w:hint="eastAsia"/>
          <w:sz w:val="28"/>
          <w:szCs w:val="28"/>
        </w:rPr>
        <w:t>school</w:t>
      </w:r>
      <w:r w:rsidR="00793349" w:rsidRPr="006A6516">
        <w:rPr>
          <w:sz w:val="28"/>
          <w:szCs w:val="28"/>
        </w:rPr>
        <w:t xml:space="preserve"> </w:t>
      </w:r>
      <w:r w:rsidR="002E33A9" w:rsidRPr="006A6516">
        <w:rPr>
          <w:sz w:val="28"/>
          <w:szCs w:val="28"/>
        </w:rPr>
        <w:t>shall be recruited from Belarus or other countries</w:t>
      </w:r>
      <w:r w:rsidR="00945BC7">
        <w:rPr>
          <w:sz w:val="28"/>
          <w:szCs w:val="28"/>
        </w:rPr>
        <w:t xml:space="preserve"> and regions</w:t>
      </w:r>
      <w:r w:rsidR="002E33A9" w:rsidRPr="006A6516">
        <w:rPr>
          <w:sz w:val="28"/>
          <w:szCs w:val="28"/>
        </w:rPr>
        <w:t xml:space="preserve"> outside mainland China. </w:t>
      </w:r>
    </w:p>
    <w:p w:rsidR="004C1DD4" w:rsidRPr="006A6516" w:rsidRDefault="004C1DD4" w:rsidP="00F17B63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 xml:space="preserve">(2) </w:t>
      </w:r>
      <w:r w:rsidR="00904E8A" w:rsidRPr="006A6516">
        <w:rPr>
          <w:sz w:val="28"/>
          <w:szCs w:val="28"/>
        </w:rPr>
        <w:t xml:space="preserve">Each year, Party B recruits </w:t>
      </w:r>
      <w:r w:rsidR="00E279B7" w:rsidRPr="006A6516">
        <w:rPr>
          <w:sz w:val="28"/>
          <w:szCs w:val="28"/>
        </w:rPr>
        <w:t xml:space="preserve">Master </w:t>
      </w:r>
      <w:r w:rsidR="00904E8A" w:rsidRPr="006A6516">
        <w:rPr>
          <w:sz w:val="28"/>
          <w:szCs w:val="28"/>
        </w:rPr>
        <w:t xml:space="preserve">and PhD students to </w:t>
      </w:r>
      <w:r w:rsidR="00011AC0" w:rsidRPr="006A6516">
        <w:rPr>
          <w:sz w:val="28"/>
          <w:szCs w:val="28"/>
        </w:rPr>
        <w:t>study at the Faculty of Radioengineering and Electronics</w:t>
      </w:r>
      <w:r w:rsidR="00904E8A" w:rsidRPr="006A6516">
        <w:rPr>
          <w:rFonts w:hint="eastAsia"/>
          <w:sz w:val="28"/>
          <w:szCs w:val="28"/>
        </w:rPr>
        <w:t xml:space="preserve">. </w:t>
      </w:r>
      <w:r w:rsidR="00904E8A" w:rsidRPr="006A6516">
        <w:rPr>
          <w:sz w:val="28"/>
          <w:szCs w:val="28"/>
        </w:rPr>
        <w:t>The</w:t>
      </w:r>
      <w:r w:rsidR="00011AC0" w:rsidRPr="006A6516">
        <w:rPr>
          <w:sz w:val="28"/>
          <w:szCs w:val="28"/>
        </w:rPr>
        <w:t>se</w:t>
      </w:r>
      <w:r w:rsidR="00904E8A" w:rsidRPr="006A6516">
        <w:rPr>
          <w:sz w:val="28"/>
          <w:szCs w:val="28"/>
        </w:rPr>
        <w:t xml:space="preserve"> students are registered as both BSUIR and HDU students.</w:t>
      </w:r>
    </w:p>
    <w:p w:rsidR="001F7324" w:rsidRPr="006A6516" w:rsidRDefault="00D05DA2" w:rsidP="00F17B63">
      <w:pPr>
        <w:spacing w:line="560" w:lineRule="exact"/>
        <w:ind w:firstLineChars="200" w:firstLine="562"/>
        <w:rPr>
          <w:b/>
          <w:sz w:val="28"/>
          <w:szCs w:val="28"/>
        </w:rPr>
      </w:pPr>
      <w:r w:rsidRPr="006A6516">
        <w:rPr>
          <w:rFonts w:hint="eastAsia"/>
          <w:b/>
          <w:sz w:val="28"/>
          <w:szCs w:val="28"/>
        </w:rPr>
        <w:t>3</w:t>
      </w:r>
      <w:r w:rsidR="001F7324" w:rsidRPr="006A6516">
        <w:rPr>
          <w:b/>
          <w:sz w:val="28"/>
          <w:szCs w:val="28"/>
        </w:rPr>
        <w:t xml:space="preserve">. </w:t>
      </w:r>
      <w:r w:rsidR="00027143" w:rsidRPr="006A6516">
        <w:rPr>
          <w:b/>
          <w:sz w:val="28"/>
          <w:szCs w:val="28"/>
        </w:rPr>
        <w:t>Education</w:t>
      </w:r>
      <w:r w:rsidR="009574E1" w:rsidRPr="006A6516">
        <w:rPr>
          <w:b/>
          <w:sz w:val="28"/>
          <w:szCs w:val="28"/>
        </w:rPr>
        <w:t xml:space="preserve"> and Training</w:t>
      </w:r>
    </w:p>
    <w:p w:rsidR="00F17B63" w:rsidRPr="006A6516" w:rsidRDefault="00F40D9D" w:rsidP="00F17B63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>(</w:t>
      </w:r>
      <w:r w:rsidR="00241EE2" w:rsidRPr="006A6516">
        <w:rPr>
          <w:rFonts w:hint="eastAsia"/>
          <w:sz w:val="28"/>
          <w:szCs w:val="28"/>
        </w:rPr>
        <w:t>1</w:t>
      </w:r>
      <w:r w:rsidRPr="006A6516">
        <w:rPr>
          <w:sz w:val="28"/>
          <w:szCs w:val="28"/>
        </w:rPr>
        <w:t>)</w:t>
      </w:r>
      <w:r w:rsidR="009D1555" w:rsidRPr="006A6516">
        <w:rPr>
          <w:sz w:val="28"/>
          <w:szCs w:val="28"/>
        </w:rPr>
        <w:t xml:space="preserve"> Both </w:t>
      </w:r>
      <w:r w:rsidR="001C3B82" w:rsidRPr="006A6516">
        <w:rPr>
          <w:sz w:val="28"/>
          <w:szCs w:val="28"/>
        </w:rPr>
        <w:t>P</w:t>
      </w:r>
      <w:r w:rsidR="009D1555" w:rsidRPr="006A6516">
        <w:rPr>
          <w:sz w:val="28"/>
          <w:szCs w:val="28"/>
        </w:rPr>
        <w:t xml:space="preserve">arties shall </w:t>
      </w:r>
      <w:r w:rsidR="00F17B63" w:rsidRPr="006A6516">
        <w:rPr>
          <w:sz w:val="28"/>
          <w:szCs w:val="28"/>
        </w:rPr>
        <w:t xml:space="preserve">cooperate </w:t>
      </w:r>
      <w:r w:rsidR="007B2E8C" w:rsidRPr="006A6516">
        <w:rPr>
          <w:sz w:val="28"/>
          <w:szCs w:val="28"/>
        </w:rPr>
        <w:t xml:space="preserve">to </w:t>
      </w:r>
      <w:r w:rsidR="00562183" w:rsidRPr="006A6516">
        <w:rPr>
          <w:sz w:val="28"/>
          <w:szCs w:val="28"/>
        </w:rPr>
        <w:t xml:space="preserve">develop and </w:t>
      </w:r>
      <w:r w:rsidR="007B2E8C" w:rsidRPr="006A6516">
        <w:rPr>
          <w:sz w:val="28"/>
          <w:szCs w:val="28"/>
        </w:rPr>
        <w:t xml:space="preserve">provide joint </w:t>
      </w:r>
      <w:r w:rsidR="00630F17" w:rsidRPr="006A6516">
        <w:rPr>
          <w:sz w:val="28"/>
          <w:szCs w:val="28"/>
        </w:rPr>
        <w:t xml:space="preserve">graduate </w:t>
      </w:r>
      <w:r w:rsidR="007B2E8C" w:rsidRPr="006A6516">
        <w:rPr>
          <w:sz w:val="28"/>
          <w:szCs w:val="28"/>
        </w:rPr>
        <w:t xml:space="preserve">education </w:t>
      </w:r>
      <w:r w:rsidR="00562183" w:rsidRPr="006A6516">
        <w:rPr>
          <w:sz w:val="28"/>
          <w:szCs w:val="28"/>
        </w:rPr>
        <w:t>program</w:t>
      </w:r>
      <w:r w:rsidR="003221ED" w:rsidRPr="006A6516">
        <w:rPr>
          <w:sz w:val="28"/>
          <w:szCs w:val="28"/>
        </w:rPr>
        <w:t>s</w:t>
      </w:r>
      <w:r w:rsidR="00562183" w:rsidRPr="006A6516">
        <w:rPr>
          <w:sz w:val="28"/>
          <w:szCs w:val="28"/>
        </w:rPr>
        <w:t xml:space="preserve"> </w:t>
      </w:r>
      <w:r w:rsidR="007B2E8C" w:rsidRPr="006A6516">
        <w:rPr>
          <w:sz w:val="28"/>
          <w:szCs w:val="28"/>
        </w:rPr>
        <w:t>for student</w:t>
      </w:r>
      <w:r w:rsidR="00620985" w:rsidRPr="006A6516">
        <w:rPr>
          <w:sz w:val="28"/>
          <w:szCs w:val="28"/>
        </w:rPr>
        <w:t>s</w:t>
      </w:r>
      <w:r w:rsidR="007B2E8C" w:rsidRPr="006A6516">
        <w:rPr>
          <w:sz w:val="28"/>
          <w:szCs w:val="28"/>
        </w:rPr>
        <w:t>.</w:t>
      </w:r>
      <w:r w:rsidR="008F6005" w:rsidRPr="006A6516">
        <w:rPr>
          <w:sz w:val="28"/>
          <w:szCs w:val="28"/>
        </w:rPr>
        <w:t xml:space="preserve"> The following </w:t>
      </w:r>
      <w:r w:rsidR="002E477D" w:rsidRPr="006A6516">
        <w:rPr>
          <w:sz w:val="28"/>
          <w:szCs w:val="28"/>
        </w:rPr>
        <w:t>staff shall be responsible for the organization of the educational process:</w:t>
      </w:r>
    </w:p>
    <w:p w:rsidR="002E477D" w:rsidRPr="006A6516" w:rsidRDefault="002E477D" w:rsidP="00F17B63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 xml:space="preserve">On behalf of Party A: Zhiqun CHENG, Dean of the School of Electronics and Information, tel. +86-571-86919081, e-mail: </w:t>
      </w:r>
      <w:hyperlink r:id="rId10" w:history="1">
        <w:r w:rsidRPr="006A6516">
          <w:rPr>
            <w:rStyle w:val="ab"/>
            <w:color w:val="auto"/>
            <w:sz w:val="28"/>
            <w:szCs w:val="28"/>
          </w:rPr>
          <w:t>zhiqun@hdu.edu.cn</w:t>
        </w:r>
      </w:hyperlink>
      <w:r w:rsidRPr="006A6516">
        <w:rPr>
          <w:sz w:val="28"/>
          <w:szCs w:val="28"/>
        </w:rPr>
        <w:t>.</w:t>
      </w:r>
    </w:p>
    <w:p w:rsidR="002E477D" w:rsidRPr="006A6516" w:rsidRDefault="002E477D" w:rsidP="002E477D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 xml:space="preserve">On behalf of Party B: Alexander KOROTKEVICH, Dean of the Faculty of Radioengineering and Electronics, tel. +375-17-2938548, e-mail: </w:t>
      </w:r>
      <w:hyperlink r:id="rId11" w:history="1">
        <w:r w:rsidRPr="006A6516">
          <w:rPr>
            <w:rStyle w:val="ab"/>
            <w:color w:val="auto"/>
            <w:sz w:val="28"/>
            <w:szCs w:val="28"/>
          </w:rPr>
          <w:t>korotkevich@bsuir.by</w:t>
        </w:r>
      </w:hyperlink>
      <w:r w:rsidRPr="006A6516">
        <w:rPr>
          <w:sz w:val="28"/>
          <w:szCs w:val="28"/>
        </w:rPr>
        <w:t xml:space="preserve">. </w:t>
      </w:r>
    </w:p>
    <w:p w:rsidR="0057320E" w:rsidRPr="006A6516" w:rsidRDefault="0057320E" w:rsidP="0057320E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>(</w:t>
      </w:r>
      <w:r w:rsidR="00CD1105" w:rsidRPr="006A6516">
        <w:rPr>
          <w:rFonts w:hint="eastAsia"/>
          <w:sz w:val="28"/>
          <w:szCs w:val="28"/>
        </w:rPr>
        <w:t>2</w:t>
      </w:r>
      <w:r w:rsidRPr="006A6516">
        <w:rPr>
          <w:sz w:val="28"/>
          <w:szCs w:val="28"/>
        </w:rPr>
        <w:t>)</w:t>
      </w:r>
      <w:r w:rsidR="00790468" w:rsidRPr="006A6516">
        <w:rPr>
          <w:sz w:val="28"/>
          <w:szCs w:val="28"/>
        </w:rPr>
        <w:t xml:space="preserve"> </w:t>
      </w:r>
      <w:r w:rsidRPr="006A6516">
        <w:rPr>
          <w:sz w:val="28"/>
          <w:szCs w:val="28"/>
        </w:rPr>
        <w:t xml:space="preserve">Both Parties shall </w:t>
      </w:r>
      <w:r w:rsidR="000F0EE6" w:rsidRPr="006A6516">
        <w:rPr>
          <w:sz w:val="28"/>
          <w:szCs w:val="28"/>
        </w:rPr>
        <w:t xml:space="preserve">develop a joint curriculum and </w:t>
      </w:r>
      <w:r w:rsidRPr="006A6516">
        <w:rPr>
          <w:sz w:val="28"/>
          <w:szCs w:val="28"/>
        </w:rPr>
        <w:t>sign agreement to ratify credits from each other</w:t>
      </w:r>
      <w:r w:rsidR="000F0EE6" w:rsidRPr="006A6516">
        <w:rPr>
          <w:sz w:val="28"/>
          <w:szCs w:val="28"/>
        </w:rPr>
        <w:t xml:space="preserve"> (syllabi content, academic hours and credits)</w:t>
      </w:r>
      <w:r w:rsidRPr="006A6516">
        <w:rPr>
          <w:sz w:val="28"/>
          <w:szCs w:val="28"/>
        </w:rPr>
        <w:t>.</w:t>
      </w:r>
    </w:p>
    <w:p w:rsidR="007B12A9" w:rsidRPr="006A6516" w:rsidRDefault="00C55C77" w:rsidP="00E07635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lastRenderedPageBreak/>
        <w:t xml:space="preserve">(3) </w:t>
      </w:r>
      <w:r w:rsidR="00F130D7" w:rsidRPr="006A6516">
        <w:rPr>
          <w:sz w:val="28"/>
          <w:szCs w:val="28"/>
        </w:rPr>
        <w:t xml:space="preserve">All students in the </w:t>
      </w:r>
      <w:r w:rsidR="00956C8B" w:rsidRPr="006A6516">
        <w:rPr>
          <w:sz w:val="28"/>
          <w:szCs w:val="28"/>
        </w:rPr>
        <w:t xml:space="preserve">joint </w:t>
      </w:r>
      <w:r w:rsidR="00CD6748" w:rsidRPr="006A6516">
        <w:rPr>
          <w:rFonts w:hint="eastAsia"/>
          <w:sz w:val="28"/>
          <w:szCs w:val="28"/>
        </w:rPr>
        <w:t>school</w:t>
      </w:r>
      <w:r w:rsidR="00F130D7" w:rsidRPr="006A6516">
        <w:rPr>
          <w:sz w:val="28"/>
          <w:szCs w:val="28"/>
        </w:rPr>
        <w:t xml:space="preserve"> shall study in BSUIR </w:t>
      </w:r>
      <w:r w:rsidR="000F0EE6" w:rsidRPr="006A6516">
        <w:rPr>
          <w:sz w:val="28"/>
          <w:szCs w:val="28"/>
        </w:rPr>
        <w:t xml:space="preserve">Faculty of Radioengineering and Electronics </w:t>
      </w:r>
      <w:r w:rsidR="00F130D7" w:rsidRPr="006A6516">
        <w:rPr>
          <w:sz w:val="28"/>
          <w:szCs w:val="28"/>
        </w:rPr>
        <w:t>for the</w:t>
      </w:r>
      <w:r w:rsidR="00AC6845" w:rsidRPr="006A6516">
        <w:rPr>
          <w:sz w:val="28"/>
          <w:szCs w:val="28"/>
        </w:rPr>
        <w:t>ir</w:t>
      </w:r>
      <w:r w:rsidR="00F130D7" w:rsidRPr="006A6516">
        <w:rPr>
          <w:sz w:val="28"/>
          <w:szCs w:val="28"/>
        </w:rPr>
        <w:t xml:space="preserve"> first year. Both Parties shall </w:t>
      </w:r>
      <w:r w:rsidR="008512E0" w:rsidRPr="006A6516">
        <w:rPr>
          <w:sz w:val="28"/>
          <w:szCs w:val="28"/>
        </w:rPr>
        <w:t xml:space="preserve">select and </w:t>
      </w:r>
      <w:r w:rsidR="00F130D7" w:rsidRPr="006A6516">
        <w:rPr>
          <w:sz w:val="28"/>
          <w:szCs w:val="28"/>
        </w:rPr>
        <w:t>provide teachers to teach courses according to the</w:t>
      </w:r>
      <w:r w:rsidR="00B44238" w:rsidRPr="006A6516">
        <w:rPr>
          <w:sz w:val="28"/>
          <w:szCs w:val="28"/>
        </w:rPr>
        <w:t xml:space="preserve"> developed</w:t>
      </w:r>
      <w:r w:rsidR="00F130D7" w:rsidRPr="006A6516">
        <w:rPr>
          <w:sz w:val="28"/>
          <w:szCs w:val="28"/>
        </w:rPr>
        <w:t xml:space="preserve"> education program</w:t>
      </w:r>
      <w:r w:rsidR="008B69CE" w:rsidRPr="006A6516">
        <w:rPr>
          <w:sz w:val="28"/>
          <w:szCs w:val="28"/>
        </w:rPr>
        <w:t>s</w:t>
      </w:r>
      <w:r w:rsidR="00F130D7" w:rsidRPr="006A6516">
        <w:rPr>
          <w:sz w:val="28"/>
          <w:szCs w:val="28"/>
        </w:rPr>
        <w:t>.</w:t>
      </w:r>
      <w:r w:rsidR="000F0EE6" w:rsidRPr="006A6516">
        <w:rPr>
          <w:sz w:val="28"/>
          <w:szCs w:val="28"/>
        </w:rPr>
        <w:t xml:space="preserve"> </w:t>
      </w:r>
      <w:r w:rsidR="00506E94" w:rsidRPr="006A6516">
        <w:rPr>
          <w:sz w:val="28"/>
          <w:szCs w:val="28"/>
        </w:rPr>
        <w:t>Teachers from Party B can teach in Russian or English. Party A shall select</w:t>
      </w:r>
      <w:r w:rsidR="00130F80" w:rsidRPr="006A6516">
        <w:rPr>
          <w:sz w:val="28"/>
          <w:szCs w:val="28"/>
        </w:rPr>
        <w:t xml:space="preserve"> teachers from </w:t>
      </w:r>
      <w:r w:rsidR="002D0071" w:rsidRPr="006A6516">
        <w:rPr>
          <w:sz w:val="28"/>
          <w:szCs w:val="28"/>
        </w:rPr>
        <w:t>HDU</w:t>
      </w:r>
      <w:r w:rsidR="00130F80" w:rsidRPr="006A6516">
        <w:rPr>
          <w:sz w:val="28"/>
          <w:szCs w:val="28"/>
        </w:rPr>
        <w:t xml:space="preserve"> to come to BSUIR and teach </w:t>
      </w:r>
      <w:r w:rsidR="00FE4303" w:rsidRPr="006A6516">
        <w:rPr>
          <w:sz w:val="28"/>
          <w:szCs w:val="28"/>
        </w:rPr>
        <w:t xml:space="preserve">courses </w:t>
      </w:r>
      <w:r w:rsidR="00130F80" w:rsidRPr="006A6516">
        <w:rPr>
          <w:sz w:val="28"/>
          <w:szCs w:val="28"/>
        </w:rPr>
        <w:t>in English.</w:t>
      </w:r>
      <w:r w:rsidR="00FE4303" w:rsidRPr="006A6516">
        <w:rPr>
          <w:sz w:val="28"/>
          <w:szCs w:val="28"/>
        </w:rPr>
        <w:t xml:space="preserve"> </w:t>
      </w:r>
    </w:p>
    <w:p w:rsidR="008C5A86" w:rsidRPr="006A6516" w:rsidRDefault="007B12A9" w:rsidP="00E07635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>(</w:t>
      </w:r>
      <w:r w:rsidR="000F0EE6" w:rsidRPr="006A6516">
        <w:rPr>
          <w:sz w:val="28"/>
          <w:szCs w:val="28"/>
        </w:rPr>
        <w:t>4</w:t>
      </w:r>
      <w:r w:rsidRPr="006A6516">
        <w:rPr>
          <w:sz w:val="28"/>
          <w:szCs w:val="28"/>
        </w:rPr>
        <w:t xml:space="preserve">) </w:t>
      </w:r>
      <w:r w:rsidR="008C5A86" w:rsidRPr="006A6516">
        <w:rPr>
          <w:sz w:val="28"/>
          <w:szCs w:val="28"/>
        </w:rPr>
        <w:t>After the first year of study</w:t>
      </w:r>
      <w:r w:rsidR="008C5A86" w:rsidRPr="006A6516">
        <w:rPr>
          <w:rFonts w:hint="eastAsia"/>
          <w:sz w:val="28"/>
          <w:szCs w:val="28"/>
        </w:rPr>
        <w:t xml:space="preserve">, </w:t>
      </w:r>
      <w:r w:rsidR="008C5A86" w:rsidRPr="006A6516">
        <w:rPr>
          <w:sz w:val="28"/>
          <w:szCs w:val="28"/>
        </w:rPr>
        <w:t xml:space="preserve">Party B shall select students from the joint </w:t>
      </w:r>
      <w:r w:rsidR="00E45E93" w:rsidRPr="006A6516">
        <w:rPr>
          <w:rFonts w:hint="eastAsia"/>
          <w:sz w:val="28"/>
          <w:szCs w:val="28"/>
        </w:rPr>
        <w:t>school</w:t>
      </w:r>
      <w:r w:rsidR="008C5A86" w:rsidRPr="006A6516">
        <w:rPr>
          <w:sz w:val="28"/>
          <w:szCs w:val="28"/>
        </w:rPr>
        <w:t xml:space="preserve"> to come to HDU to further their course study</w:t>
      </w:r>
      <w:r w:rsidR="006E02BE" w:rsidRPr="006A6516">
        <w:rPr>
          <w:sz w:val="28"/>
          <w:szCs w:val="28"/>
        </w:rPr>
        <w:t xml:space="preserve"> or</w:t>
      </w:r>
      <w:r w:rsidR="008C5A86" w:rsidRPr="006A6516">
        <w:rPr>
          <w:sz w:val="28"/>
          <w:szCs w:val="28"/>
        </w:rPr>
        <w:t xml:space="preserve"> do research and thesis projects.</w:t>
      </w:r>
      <w:r w:rsidR="009C1486" w:rsidRPr="006A6516">
        <w:rPr>
          <w:sz w:val="28"/>
          <w:szCs w:val="28"/>
        </w:rPr>
        <w:t xml:space="preserve"> The amount of students to be sent to HDU as well as their study program, research topics and PhD thesis topics will be negotiated additionally.</w:t>
      </w:r>
    </w:p>
    <w:p w:rsidR="006C7407" w:rsidRPr="006A6516" w:rsidRDefault="002B2EF8" w:rsidP="006C7407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>(</w:t>
      </w:r>
      <w:r w:rsidR="000F0EE6" w:rsidRPr="006A6516">
        <w:rPr>
          <w:sz w:val="28"/>
          <w:szCs w:val="28"/>
        </w:rPr>
        <w:t>5</w:t>
      </w:r>
      <w:r w:rsidRPr="006A6516">
        <w:rPr>
          <w:sz w:val="28"/>
          <w:szCs w:val="28"/>
        </w:rPr>
        <w:t xml:space="preserve">) </w:t>
      </w:r>
      <w:r w:rsidR="006C7407" w:rsidRPr="006A6516">
        <w:rPr>
          <w:sz w:val="28"/>
          <w:szCs w:val="28"/>
        </w:rPr>
        <w:t>The master students with excellen</w:t>
      </w:r>
      <w:r w:rsidR="008D3284" w:rsidRPr="006A6516">
        <w:rPr>
          <w:sz w:val="28"/>
          <w:szCs w:val="28"/>
        </w:rPr>
        <w:t>t</w:t>
      </w:r>
      <w:r w:rsidR="006C7407" w:rsidRPr="006A6516">
        <w:rPr>
          <w:sz w:val="28"/>
          <w:szCs w:val="28"/>
        </w:rPr>
        <w:t xml:space="preserve"> performances in HDU can go straight to PhD program in HDU.</w:t>
      </w:r>
    </w:p>
    <w:p w:rsidR="00661941" w:rsidRPr="006A6516" w:rsidRDefault="001654B8" w:rsidP="00661941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>(</w:t>
      </w:r>
      <w:r w:rsidR="000F0EE6" w:rsidRPr="006A6516">
        <w:rPr>
          <w:sz w:val="28"/>
          <w:szCs w:val="28"/>
        </w:rPr>
        <w:t>6</w:t>
      </w:r>
      <w:r w:rsidRPr="006A6516">
        <w:rPr>
          <w:sz w:val="28"/>
          <w:szCs w:val="28"/>
        </w:rPr>
        <w:t>)</w:t>
      </w:r>
      <w:r w:rsidR="0030224D" w:rsidRPr="006A6516">
        <w:rPr>
          <w:sz w:val="28"/>
          <w:szCs w:val="28"/>
        </w:rPr>
        <w:t xml:space="preserve"> The students </w:t>
      </w:r>
      <w:r w:rsidR="00AE6B82" w:rsidRPr="006A6516">
        <w:rPr>
          <w:rFonts w:hint="eastAsia"/>
          <w:sz w:val="28"/>
          <w:szCs w:val="28"/>
        </w:rPr>
        <w:t>of</w:t>
      </w:r>
      <w:r w:rsidR="007C2FC0" w:rsidRPr="006A6516">
        <w:rPr>
          <w:sz w:val="28"/>
          <w:szCs w:val="28"/>
        </w:rPr>
        <w:t xml:space="preserve"> the joint </w:t>
      </w:r>
      <w:r w:rsidR="007C2FC0" w:rsidRPr="006A6516">
        <w:rPr>
          <w:rFonts w:hint="eastAsia"/>
          <w:sz w:val="28"/>
          <w:szCs w:val="28"/>
        </w:rPr>
        <w:t>school</w:t>
      </w:r>
      <w:r w:rsidR="0030224D" w:rsidRPr="006A6516">
        <w:rPr>
          <w:sz w:val="28"/>
          <w:szCs w:val="28"/>
        </w:rPr>
        <w:t xml:space="preserve"> shall have two supervisors designated by each party. The supervisors shall </w:t>
      </w:r>
      <w:r w:rsidR="000D6095" w:rsidRPr="006A6516">
        <w:rPr>
          <w:sz w:val="28"/>
          <w:szCs w:val="28"/>
        </w:rPr>
        <w:t>guide the students on study and research</w:t>
      </w:r>
      <w:r w:rsidR="00661941" w:rsidRPr="006A6516">
        <w:rPr>
          <w:sz w:val="28"/>
          <w:szCs w:val="28"/>
        </w:rPr>
        <w:t>.</w:t>
      </w:r>
      <w:r w:rsidR="00661941" w:rsidRPr="006A6516">
        <w:rPr>
          <w:rFonts w:hint="eastAsia"/>
          <w:sz w:val="28"/>
          <w:szCs w:val="28"/>
        </w:rPr>
        <w:t xml:space="preserve"> Both</w:t>
      </w:r>
      <w:r w:rsidR="00661941" w:rsidRPr="006A6516">
        <w:rPr>
          <w:sz w:val="28"/>
          <w:szCs w:val="28"/>
        </w:rPr>
        <w:t xml:space="preserve"> Parties shall grant the adjunct professorship and the </w:t>
      </w:r>
      <w:r w:rsidR="000B700B" w:rsidRPr="006A6516">
        <w:rPr>
          <w:rFonts w:hint="eastAsia"/>
          <w:sz w:val="28"/>
          <w:szCs w:val="28"/>
        </w:rPr>
        <w:t>master</w:t>
      </w:r>
      <w:r w:rsidR="000B700B" w:rsidRPr="006A6516">
        <w:rPr>
          <w:sz w:val="28"/>
          <w:szCs w:val="28"/>
        </w:rPr>
        <w:t>’</w:t>
      </w:r>
      <w:r w:rsidR="000B700B" w:rsidRPr="006A6516">
        <w:rPr>
          <w:rFonts w:hint="eastAsia"/>
          <w:sz w:val="28"/>
          <w:szCs w:val="28"/>
        </w:rPr>
        <w:t xml:space="preserve">s or </w:t>
      </w:r>
      <w:r w:rsidR="00661941" w:rsidRPr="006A6516">
        <w:rPr>
          <w:sz w:val="28"/>
          <w:szCs w:val="28"/>
        </w:rPr>
        <w:t>doctoral supervision rights to the designated professors from the other Party.</w:t>
      </w:r>
    </w:p>
    <w:p w:rsidR="008C5A86" w:rsidRPr="006A6516" w:rsidRDefault="00DA24CB" w:rsidP="00E07635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rFonts w:hint="eastAsia"/>
          <w:sz w:val="28"/>
          <w:szCs w:val="28"/>
        </w:rPr>
        <w:t>(</w:t>
      </w:r>
      <w:r w:rsidR="000F0EE6" w:rsidRPr="006A6516">
        <w:rPr>
          <w:sz w:val="28"/>
          <w:szCs w:val="28"/>
        </w:rPr>
        <w:t>7</w:t>
      </w:r>
      <w:r w:rsidRPr="006A6516">
        <w:rPr>
          <w:rFonts w:hint="eastAsia"/>
          <w:sz w:val="28"/>
          <w:szCs w:val="28"/>
        </w:rPr>
        <w:t>)</w:t>
      </w:r>
      <w:r w:rsidRPr="006A6516">
        <w:rPr>
          <w:sz w:val="28"/>
          <w:szCs w:val="28"/>
        </w:rPr>
        <w:t xml:space="preserve"> </w:t>
      </w:r>
      <w:r w:rsidR="00CA14D7" w:rsidRPr="006A6516">
        <w:rPr>
          <w:sz w:val="28"/>
          <w:szCs w:val="28"/>
        </w:rPr>
        <w:t xml:space="preserve">After meeting the degree grant conditions of </w:t>
      </w:r>
      <w:r w:rsidR="00DD03B2" w:rsidRPr="006A6516">
        <w:rPr>
          <w:sz w:val="28"/>
          <w:szCs w:val="28"/>
        </w:rPr>
        <w:t xml:space="preserve">both </w:t>
      </w:r>
      <w:r w:rsidR="00CA14D7" w:rsidRPr="006A6516">
        <w:rPr>
          <w:sz w:val="28"/>
          <w:szCs w:val="28"/>
        </w:rPr>
        <w:t>HDU</w:t>
      </w:r>
      <w:r w:rsidR="00DD03B2" w:rsidRPr="006A6516">
        <w:rPr>
          <w:sz w:val="28"/>
          <w:szCs w:val="28"/>
        </w:rPr>
        <w:t xml:space="preserve"> and BSUIR</w:t>
      </w:r>
      <w:r w:rsidR="00CA14D7" w:rsidRPr="006A6516">
        <w:rPr>
          <w:sz w:val="28"/>
          <w:szCs w:val="28"/>
        </w:rPr>
        <w:t>, th</w:t>
      </w:r>
      <w:r w:rsidR="00FE3C89" w:rsidRPr="006A6516">
        <w:rPr>
          <w:rFonts w:hint="eastAsia"/>
          <w:sz w:val="28"/>
          <w:szCs w:val="28"/>
        </w:rPr>
        <w:t>e</w:t>
      </w:r>
      <w:r w:rsidR="00CA14D7" w:rsidRPr="006A6516">
        <w:rPr>
          <w:sz w:val="28"/>
          <w:szCs w:val="28"/>
        </w:rPr>
        <w:t xml:space="preserve"> students </w:t>
      </w:r>
      <w:r w:rsidR="00AE6B82" w:rsidRPr="006A6516">
        <w:rPr>
          <w:rFonts w:hint="eastAsia"/>
          <w:sz w:val="28"/>
          <w:szCs w:val="28"/>
        </w:rPr>
        <w:t>of</w:t>
      </w:r>
      <w:r w:rsidR="00416608" w:rsidRPr="006A6516">
        <w:rPr>
          <w:sz w:val="28"/>
          <w:szCs w:val="28"/>
        </w:rPr>
        <w:t xml:space="preserve"> the joint </w:t>
      </w:r>
      <w:r w:rsidR="00416608" w:rsidRPr="006A6516">
        <w:rPr>
          <w:rFonts w:hint="eastAsia"/>
          <w:sz w:val="28"/>
          <w:szCs w:val="28"/>
        </w:rPr>
        <w:t>school</w:t>
      </w:r>
      <w:r w:rsidR="00416608" w:rsidRPr="006A6516">
        <w:rPr>
          <w:sz w:val="28"/>
          <w:szCs w:val="28"/>
        </w:rPr>
        <w:t xml:space="preserve"> </w:t>
      </w:r>
      <w:r w:rsidR="00CA14D7" w:rsidRPr="006A6516">
        <w:rPr>
          <w:sz w:val="28"/>
          <w:szCs w:val="28"/>
        </w:rPr>
        <w:t xml:space="preserve">shall get </w:t>
      </w:r>
      <w:r w:rsidR="00DD03B2" w:rsidRPr="006A6516">
        <w:rPr>
          <w:sz w:val="28"/>
          <w:szCs w:val="28"/>
        </w:rPr>
        <w:t>Master/PhD d</w:t>
      </w:r>
      <w:r w:rsidR="00CA14D7" w:rsidRPr="006A6516">
        <w:rPr>
          <w:sz w:val="28"/>
          <w:szCs w:val="28"/>
        </w:rPr>
        <w:t xml:space="preserve">egrees from </w:t>
      </w:r>
      <w:r w:rsidR="00DD03B2" w:rsidRPr="006A6516">
        <w:rPr>
          <w:sz w:val="28"/>
          <w:szCs w:val="28"/>
        </w:rPr>
        <w:t xml:space="preserve">both </w:t>
      </w:r>
      <w:r w:rsidR="00CA14D7" w:rsidRPr="006A6516">
        <w:rPr>
          <w:sz w:val="28"/>
          <w:szCs w:val="28"/>
        </w:rPr>
        <w:t xml:space="preserve">HDU </w:t>
      </w:r>
      <w:r w:rsidR="00DD03B2" w:rsidRPr="006A6516">
        <w:rPr>
          <w:sz w:val="28"/>
          <w:szCs w:val="28"/>
        </w:rPr>
        <w:t xml:space="preserve">and BSUIR, together with the </w:t>
      </w:r>
      <w:r w:rsidR="00256C97" w:rsidRPr="006A6516">
        <w:rPr>
          <w:sz w:val="28"/>
          <w:szCs w:val="28"/>
        </w:rPr>
        <w:t xml:space="preserve">Graduation </w:t>
      </w:r>
      <w:r w:rsidR="00DD03B2" w:rsidRPr="006A6516">
        <w:rPr>
          <w:sz w:val="28"/>
          <w:szCs w:val="28"/>
        </w:rPr>
        <w:t xml:space="preserve">Certificate of </w:t>
      </w:r>
      <w:r w:rsidR="00860A8F" w:rsidRPr="006A6516">
        <w:rPr>
          <w:sz w:val="28"/>
          <w:szCs w:val="28"/>
        </w:rPr>
        <w:t xml:space="preserve">Master or PhD </w:t>
      </w:r>
      <w:r w:rsidR="00DD03B2" w:rsidRPr="006A6516">
        <w:rPr>
          <w:sz w:val="28"/>
          <w:szCs w:val="28"/>
        </w:rPr>
        <w:t xml:space="preserve">from </w:t>
      </w:r>
      <w:r w:rsidR="00DD03B2" w:rsidRPr="006A6516">
        <w:rPr>
          <w:rFonts w:hint="eastAsia"/>
          <w:sz w:val="28"/>
          <w:szCs w:val="28"/>
        </w:rPr>
        <w:t>HDU</w:t>
      </w:r>
      <w:r w:rsidR="00CA14D7" w:rsidRPr="006A6516">
        <w:rPr>
          <w:sz w:val="28"/>
          <w:szCs w:val="28"/>
        </w:rPr>
        <w:t>.</w:t>
      </w:r>
    </w:p>
    <w:p w:rsidR="00CA14D7" w:rsidRPr="006A6516" w:rsidRDefault="00E2422C" w:rsidP="00E07635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rFonts w:hint="eastAsia"/>
          <w:sz w:val="28"/>
          <w:szCs w:val="28"/>
        </w:rPr>
        <w:t>(</w:t>
      </w:r>
      <w:r w:rsidR="000F0EE6" w:rsidRPr="006A6516">
        <w:rPr>
          <w:sz w:val="28"/>
          <w:szCs w:val="28"/>
        </w:rPr>
        <w:t>8</w:t>
      </w:r>
      <w:r w:rsidRPr="006A6516">
        <w:rPr>
          <w:rFonts w:hint="eastAsia"/>
          <w:sz w:val="28"/>
          <w:szCs w:val="28"/>
        </w:rPr>
        <w:t>)</w:t>
      </w:r>
      <w:r w:rsidRPr="006A6516">
        <w:rPr>
          <w:sz w:val="28"/>
          <w:szCs w:val="28"/>
        </w:rPr>
        <w:t xml:space="preserve"> </w:t>
      </w:r>
      <w:r w:rsidR="009A239F" w:rsidRPr="006A6516">
        <w:rPr>
          <w:sz w:val="28"/>
          <w:szCs w:val="28"/>
        </w:rPr>
        <w:t xml:space="preserve">Party A shall provide the </w:t>
      </w:r>
      <w:r w:rsidR="00A22B78" w:rsidRPr="006A6516">
        <w:rPr>
          <w:sz w:val="28"/>
          <w:szCs w:val="28"/>
        </w:rPr>
        <w:t xml:space="preserve">joint school </w:t>
      </w:r>
      <w:r w:rsidR="009A239F" w:rsidRPr="006A6516">
        <w:rPr>
          <w:sz w:val="28"/>
          <w:szCs w:val="28"/>
        </w:rPr>
        <w:t>students coming to HDU with training and practicing opportunities in companies in China</w:t>
      </w:r>
      <w:r w:rsidR="00A74400" w:rsidRPr="006A6516">
        <w:rPr>
          <w:sz w:val="28"/>
          <w:szCs w:val="28"/>
        </w:rPr>
        <w:t xml:space="preserve"> </w:t>
      </w:r>
      <w:r w:rsidR="00A74400" w:rsidRPr="006A6516">
        <w:rPr>
          <w:rFonts w:hint="eastAsia"/>
          <w:sz w:val="28"/>
          <w:szCs w:val="28"/>
        </w:rPr>
        <w:t>according</w:t>
      </w:r>
      <w:r w:rsidR="00A74400" w:rsidRPr="006A6516">
        <w:rPr>
          <w:sz w:val="28"/>
          <w:szCs w:val="28"/>
        </w:rPr>
        <w:t xml:space="preserve"> to the actual need</w:t>
      </w:r>
      <w:r w:rsidR="00392881" w:rsidRPr="006A6516">
        <w:rPr>
          <w:sz w:val="28"/>
          <w:szCs w:val="28"/>
        </w:rPr>
        <w:t>s</w:t>
      </w:r>
      <w:r w:rsidR="009A239F" w:rsidRPr="006A6516">
        <w:rPr>
          <w:sz w:val="28"/>
          <w:szCs w:val="28"/>
        </w:rPr>
        <w:t>.</w:t>
      </w:r>
    </w:p>
    <w:p w:rsidR="009A239F" w:rsidRPr="006A6516" w:rsidRDefault="001439EB" w:rsidP="0055216E">
      <w:pPr>
        <w:spacing w:line="560" w:lineRule="exact"/>
        <w:ind w:firstLineChars="200" w:firstLine="562"/>
        <w:rPr>
          <w:b/>
          <w:sz w:val="28"/>
          <w:szCs w:val="28"/>
        </w:rPr>
      </w:pPr>
      <w:r w:rsidRPr="006A6516">
        <w:rPr>
          <w:rFonts w:hint="eastAsia"/>
          <w:b/>
          <w:sz w:val="28"/>
          <w:szCs w:val="28"/>
        </w:rPr>
        <w:t>4</w:t>
      </w:r>
      <w:r w:rsidR="009A239F" w:rsidRPr="006A6516">
        <w:rPr>
          <w:b/>
          <w:sz w:val="28"/>
          <w:szCs w:val="28"/>
        </w:rPr>
        <w:t xml:space="preserve">. </w:t>
      </w:r>
      <w:r w:rsidR="0084504A" w:rsidRPr="006A6516">
        <w:rPr>
          <w:b/>
          <w:sz w:val="28"/>
          <w:szCs w:val="28"/>
        </w:rPr>
        <w:t xml:space="preserve">Tuition and </w:t>
      </w:r>
      <w:r w:rsidR="00FC7B27" w:rsidRPr="006A6516">
        <w:rPr>
          <w:b/>
          <w:sz w:val="28"/>
          <w:szCs w:val="28"/>
        </w:rPr>
        <w:t>Fees</w:t>
      </w:r>
    </w:p>
    <w:p w:rsidR="00BB389D" w:rsidRPr="006A6516" w:rsidRDefault="000D20E4" w:rsidP="005064C3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rFonts w:hint="eastAsia"/>
          <w:sz w:val="28"/>
          <w:szCs w:val="28"/>
        </w:rPr>
        <w:t>(</w:t>
      </w:r>
      <w:r w:rsidRPr="006A6516">
        <w:rPr>
          <w:sz w:val="28"/>
          <w:szCs w:val="28"/>
        </w:rPr>
        <w:t>1</w:t>
      </w:r>
      <w:r w:rsidRPr="006A6516">
        <w:rPr>
          <w:rFonts w:hint="eastAsia"/>
          <w:sz w:val="28"/>
          <w:szCs w:val="28"/>
        </w:rPr>
        <w:t>)</w:t>
      </w:r>
      <w:r w:rsidRPr="006A6516">
        <w:rPr>
          <w:sz w:val="28"/>
          <w:szCs w:val="28"/>
        </w:rPr>
        <w:t xml:space="preserve"> Party A </w:t>
      </w:r>
      <w:r w:rsidR="004B2FFE">
        <w:rPr>
          <w:sz w:val="28"/>
          <w:szCs w:val="28"/>
        </w:rPr>
        <w:t>will waive</w:t>
      </w:r>
      <w:r w:rsidRPr="006A6516">
        <w:rPr>
          <w:sz w:val="28"/>
          <w:szCs w:val="28"/>
        </w:rPr>
        <w:t xml:space="preserve"> the tuition fees </w:t>
      </w:r>
      <w:r w:rsidR="00647CB5" w:rsidRPr="006A6516">
        <w:rPr>
          <w:rFonts w:hint="eastAsia"/>
          <w:sz w:val="28"/>
          <w:szCs w:val="28"/>
        </w:rPr>
        <w:t>or</w:t>
      </w:r>
      <w:r w:rsidR="00105575" w:rsidRPr="006A6516">
        <w:rPr>
          <w:rFonts w:hint="eastAsia"/>
          <w:sz w:val="28"/>
          <w:szCs w:val="28"/>
        </w:rPr>
        <w:t xml:space="preserve"> </w:t>
      </w:r>
      <w:r w:rsidR="00105575" w:rsidRPr="006A6516">
        <w:rPr>
          <w:sz w:val="28"/>
          <w:szCs w:val="28"/>
        </w:rPr>
        <w:t>registration fee</w:t>
      </w:r>
      <w:r w:rsidR="00105575" w:rsidRPr="006A6516">
        <w:rPr>
          <w:rFonts w:hint="eastAsia"/>
          <w:sz w:val="28"/>
          <w:szCs w:val="28"/>
        </w:rPr>
        <w:t>s</w:t>
      </w:r>
      <w:r w:rsidR="00105575" w:rsidRPr="006A6516">
        <w:rPr>
          <w:sz w:val="28"/>
          <w:szCs w:val="28"/>
        </w:rPr>
        <w:t xml:space="preserve"> </w:t>
      </w:r>
      <w:r w:rsidRPr="006A6516">
        <w:rPr>
          <w:sz w:val="28"/>
          <w:szCs w:val="28"/>
        </w:rPr>
        <w:t>of these students</w:t>
      </w:r>
      <w:r w:rsidR="00A22B78" w:rsidRPr="006A6516">
        <w:rPr>
          <w:sz w:val="28"/>
          <w:szCs w:val="28"/>
        </w:rPr>
        <w:t xml:space="preserve"> from the joint school</w:t>
      </w:r>
      <w:r w:rsidRPr="006A6516">
        <w:rPr>
          <w:sz w:val="28"/>
          <w:szCs w:val="28"/>
        </w:rPr>
        <w:t xml:space="preserve">. </w:t>
      </w:r>
    </w:p>
    <w:p w:rsidR="00BE4694" w:rsidRPr="006A6516" w:rsidRDefault="00BB389D" w:rsidP="00E279B7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rFonts w:hint="eastAsia"/>
          <w:sz w:val="28"/>
          <w:szCs w:val="28"/>
        </w:rPr>
        <w:t xml:space="preserve">(2) </w:t>
      </w:r>
      <w:r w:rsidR="000D20E4" w:rsidRPr="006A6516">
        <w:rPr>
          <w:sz w:val="28"/>
          <w:szCs w:val="28"/>
        </w:rPr>
        <w:t xml:space="preserve">Party A shall provide scholarships to the students </w:t>
      </w:r>
      <w:r w:rsidR="00337B7E" w:rsidRPr="006A6516">
        <w:rPr>
          <w:sz w:val="28"/>
          <w:szCs w:val="28"/>
        </w:rPr>
        <w:t xml:space="preserve">coming to HDU </w:t>
      </w:r>
      <w:r w:rsidR="000D20E4" w:rsidRPr="006A6516">
        <w:rPr>
          <w:sz w:val="28"/>
          <w:szCs w:val="28"/>
        </w:rPr>
        <w:t xml:space="preserve">to cover their </w:t>
      </w:r>
      <w:r w:rsidR="00A22B78" w:rsidRPr="006A6516">
        <w:rPr>
          <w:sz w:val="28"/>
          <w:szCs w:val="28"/>
        </w:rPr>
        <w:t>living expenses</w:t>
      </w:r>
      <w:r w:rsidR="0064074F" w:rsidRPr="006A6516">
        <w:rPr>
          <w:rFonts w:hint="eastAsia"/>
          <w:sz w:val="28"/>
          <w:szCs w:val="28"/>
        </w:rPr>
        <w:t xml:space="preserve"> (</w:t>
      </w:r>
      <w:r w:rsidR="0064074F" w:rsidRPr="006A6516">
        <w:rPr>
          <w:sz w:val="28"/>
          <w:szCs w:val="28"/>
        </w:rPr>
        <w:t>catering</w:t>
      </w:r>
      <w:r w:rsidR="0064074F" w:rsidRPr="006A6516">
        <w:rPr>
          <w:rFonts w:hint="eastAsia"/>
          <w:sz w:val="28"/>
          <w:szCs w:val="28"/>
        </w:rPr>
        <w:t xml:space="preserve">, </w:t>
      </w:r>
      <w:r w:rsidR="0064074F" w:rsidRPr="006A6516">
        <w:rPr>
          <w:sz w:val="28"/>
          <w:szCs w:val="28"/>
        </w:rPr>
        <w:t>accommodation</w:t>
      </w:r>
      <w:r w:rsidR="00AC6A2F" w:rsidRPr="006A6516">
        <w:rPr>
          <w:sz w:val="28"/>
          <w:szCs w:val="28"/>
        </w:rPr>
        <w:t>,</w:t>
      </w:r>
      <w:r w:rsidR="0064074F" w:rsidRPr="006A6516">
        <w:rPr>
          <w:rFonts w:hint="eastAsia"/>
          <w:sz w:val="28"/>
          <w:szCs w:val="28"/>
        </w:rPr>
        <w:t xml:space="preserve"> </w:t>
      </w:r>
      <w:r w:rsidR="00AC6A2F" w:rsidRPr="006A6516">
        <w:rPr>
          <w:sz w:val="28"/>
          <w:szCs w:val="28"/>
        </w:rPr>
        <w:t>etc.</w:t>
      </w:r>
      <w:r w:rsidR="0064074F" w:rsidRPr="006A6516">
        <w:rPr>
          <w:rFonts w:hint="eastAsia"/>
          <w:sz w:val="28"/>
          <w:szCs w:val="28"/>
        </w:rPr>
        <w:t>)</w:t>
      </w:r>
      <w:r w:rsidR="000D20E4" w:rsidRPr="006A6516">
        <w:rPr>
          <w:sz w:val="28"/>
          <w:szCs w:val="28"/>
        </w:rPr>
        <w:t xml:space="preserve"> in China. The scholarship is RMB 3,000 per month for </w:t>
      </w:r>
      <w:r w:rsidR="00E279B7" w:rsidRPr="006A6516">
        <w:rPr>
          <w:sz w:val="28"/>
          <w:szCs w:val="28"/>
        </w:rPr>
        <w:t xml:space="preserve">Master </w:t>
      </w:r>
      <w:r w:rsidR="000D20E4" w:rsidRPr="006A6516">
        <w:rPr>
          <w:sz w:val="28"/>
          <w:szCs w:val="28"/>
        </w:rPr>
        <w:t>students</w:t>
      </w:r>
      <w:r w:rsidR="0064074F" w:rsidRPr="006A6516">
        <w:rPr>
          <w:rFonts w:hint="eastAsia"/>
          <w:sz w:val="28"/>
          <w:szCs w:val="28"/>
        </w:rPr>
        <w:t>,</w:t>
      </w:r>
      <w:r w:rsidR="0064074F" w:rsidRPr="006A6516">
        <w:rPr>
          <w:sz w:val="28"/>
          <w:szCs w:val="28"/>
        </w:rPr>
        <w:t xml:space="preserve"> RMB 6,000 per month for</w:t>
      </w:r>
      <w:r w:rsidR="0064074F" w:rsidRPr="006A6516">
        <w:rPr>
          <w:rFonts w:hint="eastAsia"/>
          <w:sz w:val="28"/>
          <w:szCs w:val="28"/>
        </w:rPr>
        <w:t xml:space="preserve"> </w:t>
      </w:r>
      <w:r w:rsidR="0064074F" w:rsidRPr="006A6516">
        <w:rPr>
          <w:sz w:val="28"/>
          <w:szCs w:val="28"/>
        </w:rPr>
        <w:t>PhD students.</w:t>
      </w:r>
      <w:r w:rsidR="004F1D82" w:rsidRPr="006A6516">
        <w:rPr>
          <w:rFonts w:hint="eastAsia"/>
          <w:sz w:val="28"/>
          <w:szCs w:val="28"/>
        </w:rPr>
        <w:t xml:space="preserve"> </w:t>
      </w:r>
      <w:r w:rsidR="004F1D82" w:rsidRPr="006A6516">
        <w:rPr>
          <w:sz w:val="28"/>
          <w:szCs w:val="28"/>
        </w:rPr>
        <w:lastRenderedPageBreak/>
        <w:t>The supervisors</w:t>
      </w:r>
      <w:r w:rsidR="004F1D82" w:rsidRPr="006A6516">
        <w:rPr>
          <w:rFonts w:hint="eastAsia"/>
          <w:sz w:val="28"/>
          <w:szCs w:val="28"/>
        </w:rPr>
        <w:t xml:space="preserve"> and the students</w:t>
      </w:r>
      <w:r w:rsidR="00D13CC2" w:rsidRPr="006A6516">
        <w:rPr>
          <w:rFonts w:hint="eastAsia"/>
          <w:sz w:val="28"/>
          <w:szCs w:val="28"/>
        </w:rPr>
        <w:t xml:space="preserve"> who </w:t>
      </w:r>
      <w:r w:rsidR="00D13CC2" w:rsidRPr="006A6516">
        <w:rPr>
          <w:sz w:val="28"/>
          <w:szCs w:val="28"/>
        </w:rPr>
        <w:t xml:space="preserve">publish </w:t>
      </w:r>
      <w:r w:rsidR="00D13CC2" w:rsidRPr="006A6516">
        <w:rPr>
          <w:rFonts w:hint="eastAsia"/>
          <w:sz w:val="28"/>
          <w:szCs w:val="28"/>
        </w:rPr>
        <w:t>a</w:t>
      </w:r>
      <w:r w:rsidR="00820299" w:rsidRPr="006A6516">
        <w:rPr>
          <w:sz w:val="28"/>
          <w:szCs w:val="28"/>
        </w:rPr>
        <w:t xml:space="preserve"> paper </w:t>
      </w:r>
      <w:r w:rsidR="00D13CC2" w:rsidRPr="006A6516">
        <w:rPr>
          <w:sz w:val="28"/>
          <w:szCs w:val="28"/>
        </w:rPr>
        <w:t xml:space="preserve">on </w:t>
      </w:r>
      <w:r w:rsidR="00AC6A2F" w:rsidRPr="006A6516">
        <w:rPr>
          <w:sz w:val="28"/>
          <w:szCs w:val="28"/>
        </w:rPr>
        <w:t>Science Citation Indexed (</w:t>
      </w:r>
      <w:r w:rsidR="00D13CC2" w:rsidRPr="006A6516">
        <w:rPr>
          <w:sz w:val="28"/>
          <w:szCs w:val="28"/>
        </w:rPr>
        <w:t>SCI</w:t>
      </w:r>
      <w:r w:rsidR="00AC6A2F" w:rsidRPr="006A6516">
        <w:rPr>
          <w:sz w:val="28"/>
          <w:szCs w:val="28"/>
        </w:rPr>
        <w:t>)</w:t>
      </w:r>
      <w:r w:rsidR="00D13CC2" w:rsidRPr="006A6516">
        <w:rPr>
          <w:sz w:val="28"/>
          <w:szCs w:val="28"/>
        </w:rPr>
        <w:t xml:space="preserve"> journal</w:t>
      </w:r>
      <w:r w:rsidR="00AC6A2F" w:rsidRPr="006A6516">
        <w:rPr>
          <w:sz w:val="28"/>
          <w:szCs w:val="28"/>
        </w:rPr>
        <w:t>s</w:t>
      </w:r>
      <w:r w:rsidR="004F1D82" w:rsidRPr="006A6516">
        <w:rPr>
          <w:rFonts w:hint="eastAsia"/>
          <w:sz w:val="28"/>
          <w:szCs w:val="28"/>
        </w:rPr>
        <w:t xml:space="preserve"> </w:t>
      </w:r>
      <w:r w:rsidR="00C16BCE" w:rsidRPr="006A6516">
        <w:rPr>
          <w:rFonts w:hint="eastAsia"/>
          <w:sz w:val="28"/>
          <w:szCs w:val="28"/>
        </w:rPr>
        <w:t>with</w:t>
      </w:r>
      <w:r w:rsidR="00820299" w:rsidRPr="006A6516">
        <w:rPr>
          <w:sz w:val="28"/>
          <w:szCs w:val="28"/>
        </w:rPr>
        <w:t xml:space="preserve"> Hangzhou Dianzi University as the first author affiliation</w:t>
      </w:r>
      <w:r w:rsidR="00820299" w:rsidRPr="006A6516">
        <w:rPr>
          <w:rFonts w:hint="eastAsia"/>
          <w:sz w:val="28"/>
          <w:szCs w:val="28"/>
        </w:rPr>
        <w:t xml:space="preserve"> </w:t>
      </w:r>
      <w:r w:rsidR="004F1D82" w:rsidRPr="006A6516">
        <w:rPr>
          <w:rFonts w:hint="eastAsia"/>
          <w:sz w:val="28"/>
          <w:szCs w:val="28"/>
        </w:rPr>
        <w:t xml:space="preserve">would </w:t>
      </w:r>
      <w:r w:rsidR="00D13CC2" w:rsidRPr="006A6516">
        <w:rPr>
          <w:sz w:val="28"/>
          <w:szCs w:val="28"/>
        </w:rPr>
        <w:t>be eligible for a bonus</w:t>
      </w:r>
      <w:r w:rsidR="00C16BCE" w:rsidRPr="006A6516">
        <w:rPr>
          <w:rFonts w:hint="eastAsia"/>
          <w:sz w:val="28"/>
          <w:szCs w:val="28"/>
        </w:rPr>
        <w:t xml:space="preserve"> according to</w:t>
      </w:r>
      <w:r w:rsidR="00BE4694" w:rsidRPr="006A6516">
        <w:rPr>
          <w:rFonts w:hint="eastAsia"/>
          <w:sz w:val="28"/>
          <w:szCs w:val="28"/>
        </w:rPr>
        <w:t xml:space="preserve"> Party A</w:t>
      </w:r>
      <w:r w:rsidR="00BE4694" w:rsidRPr="006A6516">
        <w:rPr>
          <w:sz w:val="28"/>
          <w:szCs w:val="28"/>
        </w:rPr>
        <w:t>’</w:t>
      </w:r>
      <w:r w:rsidR="00BE4694" w:rsidRPr="006A6516">
        <w:rPr>
          <w:rFonts w:hint="eastAsia"/>
          <w:sz w:val="28"/>
          <w:szCs w:val="28"/>
        </w:rPr>
        <w:t xml:space="preserve">s </w:t>
      </w:r>
      <w:r w:rsidR="00DF14A6" w:rsidRPr="006A6516">
        <w:rPr>
          <w:rFonts w:hint="eastAsia"/>
          <w:sz w:val="28"/>
          <w:szCs w:val="28"/>
        </w:rPr>
        <w:t>s</w:t>
      </w:r>
      <w:r w:rsidR="00DF14A6" w:rsidRPr="006A6516">
        <w:rPr>
          <w:sz w:val="28"/>
          <w:szCs w:val="28"/>
        </w:rPr>
        <w:t xml:space="preserve">cientific </w:t>
      </w:r>
      <w:r w:rsidR="00DF14A6" w:rsidRPr="006A6516">
        <w:rPr>
          <w:rFonts w:hint="eastAsia"/>
          <w:sz w:val="28"/>
          <w:szCs w:val="28"/>
        </w:rPr>
        <w:t>r</w:t>
      </w:r>
      <w:r w:rsidR="00DF14A6" w:rsidRPr="006A6516">
        <w:rPr>
          <w:sz w:val="28"/>
          <w:szCs w:val="28"/>
        </w:rPr>
        <w:t xml:space="preserve">esearch </w:t>
      </w:r>
      <w:r w:rsidR="00DF14A6" w:rsidRPr="006A6516">
        <w:rPr>
          <w:rFonts w:hint="eastAsia"/>
          <w:sz w:val="28"/>
          <w:szCs w:val="28"/>
        </w:rPr>
        <w:t>a</w:t>
      </w:r>
      <w:r w:rsidR="00DF14A6" w:rsidRPr="006A6516">
        <w:rPr>
          <w:sz w:val="28"/>
          <w:szCs w:val="28"/>
        </w:rPr>
        <w:t>chievements</w:t>
      </w:r>
      <w:r w:rsidR="00DF14A6" w:rsidRPr="006A6516">
        <w:rPr>
          <w:rFonts w:hint="eastAsia"/>
          <w:sz w:val="28"/>
          <w:szCs w:val="28"/>
        </w:rPr>
        <w:t xml:space="preserve"> </w:t>
      </w:r>
      <w:r w:rsidR="00DF14A6" w:rsidRPr="006A6516">
        <w:rPr>
          <w:sz w:val="28"/>
          <w:szCs w:val="28"/>
        </w:rPr>
        <w:t>incentive</w:t>
      </w:r>
      <w:r w:rsidR="00DF14A6" w:rsidRPr="006A6516">
        <w:rPr>
          <w:rFonts w:hint="eastAsia"/>
          <w:sz w:val="28"/>
          <w:szCs w:val="28"/>
        </w:rPr>
        <w:t xml:space="preserve">s for </w:t>
      </w:r>
      <w:r w:rsidR="00E279B7" w:rsidRPr="006A6516">
        <w:rPr>
          <w:sz w:val="28"/>
          <w:szCs w:val="28"/>
        </w:rPr>
        <w:t xml:space="preserve">Master </w:t>
      </w:r>
      <w:r w:rsidR="005064C3" w:rsidRPr="006A6516">
        <w:rPr>
          <w:sz w:val="28"/>
          <w:szCs w:val="28"/>
        </w:rPr>
        <w:t>and PhD students</w:t>
      </w:r>
      <w:r w:rsidR="00934745" w:rsidRPr="006A6516">
        <w:rPr>
          <w:rFonts w:hint="eastAsia"/>
          <w:sz w:val="28"/>
          <w:szCs w:val="28"/>
        </w:rPr>
        <w:t>.</w:t>
      </w:r>
    </w:p>
    <w:p w:rsidR="00D55BA7" w:rsidRPr="006A6516" w:rsidRDefault="00184265" w:rsidP="00E07635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>(</w:t>
      </w:r>
      <w:r w:rsidR="00BB389D" w:rsidRPr="006A6516">
        <w:rPr>
          <w:rFonts w:hint="eastAsia"/>
          <w:sz w:val="28"/>
          <w:szCs w:val="28"/>
        </w:rPr>
        <w:t>3</w:t>
      </w:r>
      <w:r w:rsidRPr="006A6516">
        <w:rPr>
          <w:sz w:val="28"/>
          <w:szCs w:val="28"/>
        </w:rPr>
        <w:t xml:space="preserve">) </w:t>
      </w:r>
      <w:r w:rsidR="00FE4303" w:rsidRPr="006A6516">
        <w:rPr>
          <w:sz w:val="28"/>
          <w:szCs w:val="28"/>
        </w:rPr>
        <w:t>Party A shall provide the round flight tickets for HDU teachers.</w:t>
      </w:r>
      <w:r w:rsidR="00053972" w:rsidRPr="006A6516">
        <w:rPr>
          <w:sz w:val="28"/>
          <w:szCs w:val="28"/>
        </w:rPr>
        <w:t xml:space="preserve"> </w:t>
      </w:r>
      <w:r w:rsidR="00D6272C" w:rsidRPr="006A6516">
        <w:rPr>
          <w:sz w:val="28"/>
          <w:szCs w:val="28"/>
        </w:rPr>
        <w:t>Party B shall provide</w:t>
      </w:r>
      <w:r w:rsidR="00CE1CD2" w:rsidRPr="006A6516">
        <w:rPr>
          <w:sz w:val="28"/>
          <w:szCs w:val="28"/>
        </w:rPr>
        <w:t xml:space="preserve"> </w:t>
      </w:r>
      <w:r w:rsidR="00D6272C" w:rsidRPr="006A6516">
        <w:rPr>
          <w:sz w:val="28"/>
          <w:szCs w:val="28"/>
        </w:rPr>
        <w:t>accommodation</w:t>
      </w:r>
      <w:r w:rsidR="0045541E" w:rsidRPr="006A6516">
        <w:rPr>
          <w:sz w:val="28"/>
          <w:szCs w:val="28"/>
        </w:rPr>
        <w:t xml:space="preserve"> and office</w:t>
      </w:r>
      <w:r w:rsidR="00D6272C" w:rsidRPr="006A6516">
        <w:rPr>
          <w:sz w:val="28"/>
          <w:szCs w:val="28"/>
        </w:rPr>
        <w:t xml:space="preserve"> for HDU teachers in BSUIR.</w:t>
      </w:r>
    </w:p>
    <w:p w:rsidR="00C45275" w:rsidRPr="006A6516" w:rsidRDefault="001439EB" w:rsidP="00E11E5E">
      <w:pPr>
        <w:spacing w:line="560" w:lineRule="exact"/>
        <w:ind w:firstLineChars="200" w:firstLine="562"/>
        <w:rPr>
          <w:b/>
          <w:sz w:val="28"/>
          <w:szCs w:val="28"/>
        </w:rPr>
      </w:pPr>
      <w:r w:rsidRPr="006A6516">
        <w:rPr>
          <w:rFonts w:hint="eastAsia"/>
          <w:b/>
          <w:sz w:val="28"/>
          <w:szCs w:val="28"/>
        </w:rPr>
        <w:t>5</w:t>
      </w:r>
      <w:r w:rsidR="00C45275" w:rsidRPr="006A6516">
        <w:rPr>
          <w:b/>
          <w:sz w:val="28"/>
          <w:szCs w:val="28"/>
        </w:rPr>
        <w:t>.</w:t>
      </w:r>
      <w:r w:rsidR="00D4576A" w:rsidRPr="006A6516">
        <w:rPr>
          <w:b/>
          <w:sz w:val="28"/>
          <w:szCs w:val="28"/>
        </w:rPr>
        <w:t xml:space="preserve"> </w:t>
      </w:r>
      <w:r w:rsidR="00371C08" w:rsidRPr="006A6516">
        <w:rPr>
          <w:b/>
          <w:sz w:val="28"/>
          <w:szCs w:val="28"/>
        </w:rPr>
        <w:t xml:space="preserve">Effective </w:t>
      </w:r>
      <w:r w:rsidR="003F16A7" w:rsidRPr="006A6516">
        <w:rPr>
          <w:b/>
          <w:sz w:val="28"/>
          <w:szCs w:val="28"/>
        </w:rPr>
        <w:t>Period</w:t>
      </w:r>
    </w:p>
    <w:p w:rsidR="00374215" w:rsidRPr="006A6516" w:rsidRDefault="00DF5EAF" w:rsidP="009E1887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 xml:space="preserve">The </w:t>
      </w:r>
      <w:r w:rsidR="00096FFD" w:rsidRPr="006A6516">
        <w:rPr>
          <w:rFonts w:hint="eastAsia"/>
          <w:sz w:val="28"/>
          <w:szCs w:val="28"/>
        </w:rPr>
        <w:t>A</w:t>
      </w:r>
      <w:r w:rsidRPr="006A6516">
        <w:rPr>
          <w:sz w:val="28"/>
          <w:szCs w:val="28"/>
        </w:rPr>
        <w:t xml:space="preserve">greement is written in </w:t>
      </w:r>
      <w:r w:rsidR="009C1486" w:rsidRPr="006A6516">
        <w:rPr>
          <w:sz w:val="28"/>
          <w:szCs w:val="28"/>
        </w:rPr>
        <w:t>Russian,</w:t>
      </w:r>
      <w:r w:rsidR="008F02E2" w:rsidRPr="006A6516">
        <w:rPr>
          <w:sz w:val="28"/>
          <w:szCs w:val="28"/>
        </w:rPr>
        <w:t xml:space="preserve"> English and Chinese </w:t>
      </w:r>
      <w:r w:rsidR="00096FFD" w:rsidRPr="006A6516">
        <w:rPr>
          <w:sz w:val="28"/>
          <w:szCs w:val="28"/>
        </w:rPr>
        <w:t xml:space="preserve">and each version shall have </w:t>
      </w:r>
      <w:r w:rsidR="00681EFB" w:rsidRPr="006A6516">
        <w:rPr>
          <w:sz w:val="28"/>
          <w:szCs w:val="28"/>
        </w:rPr>
        <w:t>the same legal effectiveness</w:t>
      </w:r>
      <w:r w:rsidR="008F02E2" w:rsidRPr="006A6516">
        <w:rPr>
          <w:sz w:val="28"/>
          <w:szCs w:val="28"/>
        </w:rPr>
        <w:t>. The agre</w:t>
      </w:r>
      <w:r w:rsidRPr="006A6516">
        <w:rPr>
          <w:sz w:val="28"/>
          <w:szCs w:val="28"/>
        </w:rPr>
        <w:t>ement shall be in</w:t>
      </w:r>
      <w:r w:rsidR="008F02E2" w:rsidRPr="006A6516">
        <w:rPr>
          <w:sz w:val="28"/>
          <w:szCs w:val="28"/>
        </w:rPr>
        <w:t xml:space="preserve"> effect on the date (“E</w:t>
      </w:r>
      <w:r w:rsidR="00516077" w:rsidRPr="006A6516">
        <w:rPr>
          <w:sz w:val="28"/>
          <w:szCs w:val="28"/>
        </w:rPr>
        <w:t xml:space="preserve">ffective Date”) when it is duly </w:t>
      </w:r>
      <w:r w:rsidR="008F02E2" w:rsidRPr="006A6516">
        <w:rPr>
          <w:sz w:val="28"/>
          <w:szCs w:val="28"/>
        </w:rPr>
        <w:t>signed by both Parties. The duration of the ag</w:t>
      </w:r>
      <w:r w:rsidRPr="006A6516">
        <w:rPr>
          <w:sz w:val="28"/>
          <w:szCs w:val="28"/>
        </w:rPr>
        <w:t>reement is</w:t>
      </w:r>
      <w:r w:rsidR="00516077" w:rsidRPr="006A6516">
        <w:rPr>
          <w:sz w:val="28"/>
          <w:szCs w:val="28"/>
        </w:rPr>
        <w:t xml:space="preserve"> </w:t>
      </w:r>
      <w:r w:rsidR="00327261" w:rsidRPr="006A6516">
        <w:rPr>
          <w:rFonts w:hint="eastAsia"/>
          <w:sz w:val="28"/>
          <w:szCs w:val="28"/>
        </w:rPr>
        <w:t>five</w:t>
      </w:r>
      <w:r w:rsidR="00327261" w:rsidRPr="006A6516">
        <w:rPr>
          <w:sz w:val="28"/>
          <w:szCs w:val="28"/>
        </w:rPr>
        <w:t xml:space="preserve"> </w:t>
      </w:r>
      <w:r w:rsidR="00516077" w:rsidRPr="006A6516">
        <w:rPr>
          <w:sz w:val="28"/>
          <w:szCs w:val="28"/>
        </w:rPr>
        <w:t>years in total</w:t>
      </w:r>
      <w:r w:rsidR="008F02E2" w:rsidRPr="006A6516">
        <w:rPr>
          <w:sz w:val="28"/>
          <w:szCs w:val="28"/>
        </w:rPr>
        <w:t>.</w:t>
      </w:r>
      <w:r w:rsidR="00D05DA2" w:rsidRPr="006A6516">
        <w:rPr>
          <w:rFonts w:hint="eastAsia"/>
          <w:sz w:val="28"/>
          <w:szCs w:val="28"/>
        </w:rPr>
        <w:t xml:space="preserve"> </w:t>
      </w:r>
      <w:r w:rsidR="00D05DA2" w:rsidRPr="006A6516">
        <w:rPr>
          <w:sz w:val="28"/>
          <w:szCs w:val="28"/>
        </w:rPr>
        <w:t xml:space="preserve">The </w:t>
      </w:r>
      <w:r w:rsidR="00D05DA2" w:rsidRPr="006A6516">
        <w:rPr>
          <w:rFonts w:hint="eastAsia"/>
          <w:sz w:val="28"/>
          <w:szCs w:val="28"/>
        </w:rPr>
        <w:t>A</w:t>
      </w:r>
      <w:r w:rsidR="00D05DA2" w:rsidRPr="006A6516">
        <w:rPr>
          <w:sz w:val="28"/>
          <w:szCs w:val="28"/>
        </w:rPr>
        <w:t>greement may be renewed six months prior to the expiration date by mutual consent.</w:t>
      </w:r>
    </w:p>
    <w:p w:rsidR="00421ECF" w:rsidRPr="006A6516" w:rsidRDefault="001439EB" w:rsidP="00374215">
      <w:pPr>
        <w:spacing w:line="560" w:lineRule="exact"/>
        <w:ind w:firstLineChars="200" w:firstLine="562"/>
        <w:rPr>
          <w:b/>
          <w:sz w:val="28"/>
          <w:szCs w:val="28"/>
        </w:rPr>
      </w:pPr>
      <w:r w:rsidRPr="006A6516">
        <w:rPr>
          <w:rFonts w:hint="eastAsia"/>
          <w:b/>
          <w:sz w:val="28"/>
          <w:szCs w:val="28"/>
        </w:rPr>
        <w:t>6</w:t>
      </w:r>
      <w:r w:rsidR="00421ECF" w:rsidRPr="006A6516">
        <w:rPr>
          <w:b/>
          <w:sz w:val="28"/>
          <w:szCs w:val="28"/>
        </w:rPr>
        <w:t xml:space="preserve">. </w:t>
      </w:r>
      <w:r w:rsidR="008E5617" w:rsidRPr="006A6516">
        <w:rPr>
          <w:b/>
          <w:sz w:val="28"/>
          <w:szCs w:val="28"/>
        </w:rPr>
        <w:t>Dispute Resolution and Termination of Agreement</w:t>
      </w:r>
    </w:p>
    <w:p w:rsidR="008E5617" w:rsidRPr="006A6516" w:rsidRDefault="00A83955" w:rsidP="008F02E2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rFonts w:hint="eastAsia"/>
          <w:sz w:val="28"/>
          <w:szCs w:val="28"/>
        </w:rPr>
        <w:t>(</w:t>
      </w:r>
      <w:r w:rsidRPr="006A6516">
        <w:rPr>
          <w:sz w:val="28"/>
          <w:szCs w:val="28"/>
        </w:rPr>
        <w:t>1</w:t>
      </w:r>
      <w:r w:rsidRPr="006A6516">
        <w:rPr>
          <w:rFonts w:hint="eastAsia"/>
          <w:sz w:val="28"/>
          <w:szCs w:val="28"/>
        </w:rPr>
        <w:t>)</w:t>
      </w:r>
      <w:r w:rsidRPr="006A6516">
        <w:rPr>
          <w:sz w:val="28"/>
          <w:szCs w:val="28"/>
        </w:rPr>
        <w:t xml:space="preserve"> If any </w:t>
      </w:r>
      <w:r w:rsidR="00A25875" w:rsidRPr="006A6516">
        <w:rPr>
          <w:sz w:val="28"/>
          <w:szCs w:val="28"/>
        </w:rPr>
        <w:t xml:space="preserve">disagreements </w:t>
      </w:r>
      <w:r w:rsidRPr="006A6516">
        <w:rPr>
          <w:sz w:val="28"/>
          <w:szCs w:val="28"/>
        </w:rPr>
        <w:t xml:space="preserve">or disputes occur, both Parties shall resolve with an attitude of friendly negotiation. </w:t>
      </w:r>
      <w:r w:rsidR="00A25875" w:rsidRPr="006A6516">
        <w:rPr>
          <w:sz w:val="28"/>
          <w:szCs w:val="28"/>
        </w:rPr>
        <w:t>If</w:t>
      </w:r>
      <w:r w:rsidR="00332C53" w:rsidRPr="006A6516">
        <w:rPr>
          <w:sz w:val="28"/>
          <w:szCs w:val="28"/>
        </w:rPr>
        <w:t xml:space="preserve"> the</w:t>
      </w:r>
      <w:r w:rsidR="00A25875" w:rsidRPr="006A6516">
        <w:rPr>
          <w:sz w:val="28"/>
          <w:szCs w:val="28"/>
        </w:rPr>
        <w:t xml:space="preserve"> dispute</w:t>
      </w:r>
      <w:r w:rsidR="00332C53" w:rsidRPr="006A6516">
        <w:rPr>
          <w:sz w:val="28"/>
          <w:szCs w:val="28"/>
        </w:rPr>
        <w:t>s</w:t>
      </w:r>
      <w:r w:rsidR="00A25875" w:rsidRPr="006A6516">
        <w:rPr>
          <w:sz w:val="28"/>
          <w:szCs w:val="28"/>
        </w:rPr>
        <w:t xml:space="preserve"> or disagreement</w:t>
      </w:r>
      <w:r w:rsidR="00332C53" w:rsidRPr="006A6516">
        <w:rPr>
          <w:sz w:val="28"/>
          <w:szCs w:val="28"/>
        </w:rPr>
        <w:t>s</w:t>
      </w:r>
      <w:r w:rsidR="00A25875" w:rsidRPr="006A6516">
        <w:rPr>
          <w:sz w:val="28"/>
          <w:szCs w:val="28"/>
        </w:rPr>
        <w:t xml:space="preserve"> </w:t>
      </w:r>
      <w:r w:rsidR="00332C53" w:rsidRPr="006A6516">
        <w:rPr>
          <w:sz w:val="28"/>
          <w:szCs w:val="28"/>
        </w:rPr>
        <w:t>cannot be</w:t>
      </w:r>
      <w:r w:rsidR="00A25875" w:rsidRPr="006A6516">
        <w:rPr>
          <w:sz w:val="28"/>
          <w:szCs w:val="28"/>
        </w:rPr>
        <w:t xml:space="preserve"> resolved and the cooperation </w:t>
      </w:r>
      <w:r w:rsidR="00332C53" w:rsidRPr="006A6516">
        <w:rPr>
          <w:sz w:val="28"/>
          <w:szCs w:val="28"/>
        </w:rPr>
        <w:t>shall be</w:t>
      </w:r>
      <w:r w:rsidR="00A25875" w:rsidRPr="006A6516">
        <w:rPr>
          <w:sz w:val="28"/>
          <w:szCs w:val="28"/>
        </w:rPr>
        <w:t xml:space="preserve"> terminated, 3 months </w:t>
      </w:r>
      <w:r w:rsidR="00332C53" w:rsidRPr="006A6516">
        <w:rPr>
          <w:sz w:val="28"/>
          <w:szCs w:val="28"/>
        </w:rPr>
        <w:t>prior</w:t>
      </w:r>
      <w:r w:rsidR="00A25875" w:rsidRPr="006A6516">
        <w:rPr>
          <w:sz w:val="28"/>
          <w:szCs w:val="28"/>
        </w:rPr>
        <w:t xml:space="preserve"> notice </w:t>
      </w:r>
      <w:r w:rsidR="00332C53" w:rsidRPr="006A6516">
        <w:rPr>
          <w:sz w:val="28"/>
          <w:szCs w:val="28"/>
        </w:rPr>
        <w:t xml:space="preserve">in writing </w:t>
      </w:r>
      <w:r w:rsidR="00A25875" w:rsidRPr="006A6516">
        <w:rPr>
          <w:sz w:val="28"/>
          <w:szCs w:val="28"/>
        </w:rPr>
        <w:t xml:space="preserve">must be </w:t>
      </w:r>
      <w:r w:rsidR="00332C53" w:rsidRPr="006A6516">
        <w:rPr>
          <w:sz w:val="28"/>
          <w:szCs w:val="28"/>
        </w:rPr>
        <w:t>informed</w:t>
      </w:r>
      <w:r w:rsidR="00A25875" w:rsidRPr="006A6516">
        <w:rPr>
          <w:sz w:val="28"/>
          <w:szCs w:val="28"/>
        </w:rPr>
        <w:t>.</w:t>
      </w:r>
    </w:p>
    <w:p w:rsidR="00017460" w:rsidRDefault="009C5885" w:rsidP="008F02E2">
      <w:pPr>
        <w:spacing w:line="560" w:lineRule="exact"/>
        <w:ind w:firstLineChars="200" w:firstLine="560"/>
        <w:rPr>
          <w:sz w:val="28"/>
          <w:szCs w:val="28"/>
        </w:rPr>
      </w:pPr>
      <w:r w:rsidRPr="006A6516">
        <w:rPr>
          <w:sz w:val="28"/>
          <w:szCs w:val="28"/>
        </w:rPr>
        <w:t xml:space="preserve">(2) </w:t>
      </w:r>
      <w:r w:rsidR="00547B06" w:rsidRPr="006A6516">
        <w:rPr>
          <w:sz w:val="28"/>
          <w:szCs w:val="28"/>
        </w:rPr>
        <w:t xml:space="preserve">If both Parties agree to terminate the </w:t>
      </w:r>
      <w:r w:rsidR="005955A2" w:rsidRPr="006A6516">
        <w:rPr>
          <w:sz w:val="28"/>
          <w:szCs w:val="28"/>
        </w:rPr>
        <w:t>a</w:t>
      </w:r>
      <w:r w:rsidR="00547B06" w:rsidRPr="006A6516">
        <w:rPr>
          <w:sz w:val="28"/>
          <w:szCs w:val="28"/>
        </w:rPr>
        <w:t>greement,</w:t>
      </w:r>
      <w:r w:rsidR="005955A2" w:rsidRPr="006A6516">
        <w:rPr>
          <w:sz w:val="28"/>
          <w:szCs w:val="28"/>
        </w:rPr>
        <w:t xml:space="preserve"> both Parties shall still cooperate </w:t>
      </w:r>
      <w:r w:rsidR="00670042" w:rsidRPr="006A6516">
        <w:rPr>
          <w:sz w:val="28"/>
          <w:szCs w:val="28"/>
        </w:rPr>
        <w:t xml:space="preserve">on </w:t>
      </w:r>
      <w:r w:rsidR="005955A2" w:rsidRPr="006A6516">
        <w:rPr>
          <w:sz w:val="28"/>
          <w:szCs w:val="28"/>
        </w:rPr>
        <w:t xml:space="preserve">the education of </w:t>
      </w:r>
      <w:r w:rsidR="00E84040" w:rsidRPr="006A6516">
        <w:rPr>
          <w:sz w:val="28"/>
          <w:szCs w:val="28"/>
        </w:rPr>
        <w:t xml:space="preserve">students </w:t>
      </w:r>
      <w:r w:rsidR="00FE48DB" w:rsidRPr="006A6516">
        <w:rPr>
          <w:sz w:val="28"/>
          <w:szCs w:val="28"/>
        </w:rPr>
        <w:t xml:space="preserve">that are </w:t>
      </w:r>
      <w:r w:rsidR="00E84040" w:rsidRPr="006A6516">
        <w:rPr>
          <w:sz w:val="28"/>
          <w:szCs w:val="28"/>
        </w:rPr>
        <w:t xml:space="preserve">already in the joint </w:t>
      </w:r>
      <w:r w:rsidR="00A23D7A" w:rsidRPr="006A6516">
        <w:rPr>
          <w:rFonts w:hint="eastAsia"/>
          <w:sz w:val="28"/>
          <w:szCs w:val="28"/>
        </w:rPr>
        <w:t>school</w:t>
      </w:r>
      <w:r w:rsidR="00A23D7A" w:rsidRPr="006A6516" w:rsidDel="00A23D7A">
        <w:rPr>
          <w:sz w:val="28"/>
          <w:szCs w:val="28"/>
        </w:rPr>
        <w:t xml:space="preserve"> </w:t>
      </w:r>
      <w:r w:rsidR="00670042" w:rsidRPr="006A6516">
        <w:rPr>
          <w:sz w:val="28"/>
          <w:szCs w:val="28"/>
        </w:rPr>
        <w:t>until they finish the</w:t>
      </w:r>
      <w:r w:rsidR="003464BF" w:rsidRPr="006A6516">
        <w:rPr>
          <w:sz w:val="28"/>
          <w:szCs w:val="28"/>
        </w:rPr>
        <w:t>ir program stud</w:t>
      </w:r>
      <w:r w:rsidR="00EC6D34" w:rsidRPr="006A6516">
        <w:rPr>
          <w:sz w:val="28"/>
          <w:szCs w:val="28"/>
        </w:rPr>
        <w:t>ies</w:t>
      </w:r>
      <w:r w:rsidR="003464BF" w:rsidRPr="006A6516">
        <w:rPr>
          <w:sz w:val="28"/>
          <w:szCs w:val="28"/>
        </w:rPr>
        <w:t>.</w:t>
      </w:r>
    </w:p>
    <w:p w:rsidR="00606BA1" w:rsidRDefault="00606BA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3F15" w:rsidRPr="008C1725" w:rsidRDefault="00F63F15" w:rsidP="009C595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1725">
        <w:rPr>
          <w:sz w:val="28"/>
          <w:szCs w:val="28"/>
        </w:rPr>
        <w:lastRenderedPageBreak/>
        <w:t>Signed by</w:t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="009C595E">
        <w:rPr>
          <w:sz w:val="28"/>
          <w:szCs w:val="28"/>
        </w:rPr>
        <w:t xml:space="preserve">  </w:t>
      </w:r>
      <w:r w:rsidRPr="008C1725">
        <w:rPr>
          <w:sz w:val="28"/>
          <w:szCs w:val="28"/>
        </w:rPr>
        <w:t>]</w:t>
      </w:r>
      <w:r w:rsidRPr="008C1725">
        <w:rPr>
          <w:sz w:val="28"/>
          <w:szCs w:val="28"/>
        </w:rPr>
        <w:tab/>
      </w:r>
      <w:r w:rsidR="009C595E">
        <w:rPr>
          <w:b/>
          <w:sz w:val="28"/>
          <w:szCs w:val="28"/>
        </w:rPr>
        <w:t xml:space="preserve"> P</w:t>
      </w:r>
      <w:r w:rsidRPr="008C1725">
        <w:rPr>
          <w:b/>
          <w:sz w:val="28"/>
          <w:szCs w:val="28"/>
        </w:rPr>
        <w:t>rof. Zefei ZHU</w:t>
      </w:r>
    </w:p>
    <w:p w:rsidR="00F63F15" w:rsidRPr="008C1725" w:rsidRDefault="008C1725" w:rsidP="009C595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 and on behalf of</w:t>
      </w:r>
      <w:r w:rsidR="009C5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]  </w:t>
      </w:r>
      <w:r w:rsidR="00F63F15" w:rsidRPr="008C1725">
        <w:rPr>
          <w:sz w:val="28"/>
          <w:szCs w:val="28"/>
        </w:rPr>
        <w:t>HDU Rector</w:t>
      </w: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1725">
        <w:rPr>
          <w:b/>
          <w:sz w:val="28"/>
          <w:szCs w:val="28"/>
        </w:rPr>
        <w:t>Hangzhou Dianzi University</w:t>
      </w:r>
      <w:r w:rsidR="009C595E">
        <w:rPr>
          <w:b/>
          <w:sz w:val="28"/>
          <w:szCs w:val="28"/>
        </w:rPr>
        <w:t xml:space="preserve"> </w:t>
      </w:r>
      <w:r w:rsidRPr="008C1725">
        <w:rPr>
          <w:sz w:val="28"/>
          <w:szCs w:val="28"/>
        </w:rPr>
        <w:t>]</w:t>
      </w: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1725">
        <w:rPr>
          <w:sz w:val="28"/>
          <w:szCs w:val="28"/>
        </w:rPr>
        <w:t>Date:</w:t>
      </w: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63F15" w:rsidRPr="008C1725" w:rsidRDefault="009C595E" w:rsidP="00F63F15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In the presence of</w:t>
      </w:r>
      <w:r>
        <w:rPr>
          <w:sz w:val="28"/>
          <w:szCs w:val="28"/>
        </w:rPr>
        <w:tab/>
        <w:t xml:space="preserve">  </w:t>
      </w:r>
      <w:r w:rsidR="00F63F15" w:rsidRPr="008C1725">
        <w:rPr>
          <w:sz w:val="28"/>
          <w:szCs w:val="28"/>
        </w:rPr>
        <w:t>]</w:t>
      </w:r>
      <w:r>
        <w:rPr>
          <w:sz w:val="28"/>
          <w:szCs w:val="28"/>
        </w:rPr>
        <w:tab/>
        <w:t xml:space="preserve"> </w:t>
      </w:r>
      <w:r w:rsidR="00F63F15" w:rsidRPr="008C1725">
        <w:rPr>
          <w:b/>
          <w:sz w:val="28"/>
          <w:szCs w:val="28"/>
        </w:rPr>
        <w:t>Prof. Z</w:t>
      </w:r>
      <w:r w:rsidR="008C1725">
        <w:rPr>
          <w:b/>
          <w:sz w:val="28"/>
          <w:szCs w:val="28"/>
        </w:rPr>
        <w:t>hiqun CHENG</w:t>
      </w: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="009C595E">
        <w:rPr>
          <w:sz w:val="28"/>
          <w:szCs w:val="28"/>
        </w:rPr>
        <w:t xml:space="preserve">  </w:t>
      </w:r>
      <w:r w:rsidRPr="008C1725">
        <w:rPr>
          <w:sz w:val="28"/>
          <w:szCs w:val="28"/>
        </w:rPr>
        <w:t>]</w:t>
      </w:r>
      <w:r w:rsidRPr="008C1725">
        <w:rPr>
          <w:sz w:val="28"/>
          <w:szCs w:val="28"/>
        </w:rPr>
        <w:tab/>
      </w:r>
      <w:r w:rsidR="009C595E">
        <w:rPr>
          <w:sz w:val="28"/>
          <w:szCs w:val="28"/>
        </w:rPr>
        <w:t xml:space="preserve"> </w:t>
      </w:r>
      <w:r w:rsidRPr="008C1725">
        <w:rPr>
          <w:sz w:val="28"/>
          <w:szCs w:val="28"/>
        </w:rPr>
        <w:t>Dean, School of Electronics and Information</w:t>
      </w:r>
      <w:r w:rsidRPr="008C1725">
        <w:rPr>
          <w:sz w:val="28"/>
          <w:szCs w:val="28"/>
        </w:rPr>
        <w:tab/>
      </w: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C1725">
        <w:rPr>
          <w:sz w:val="28"/>
          <w:szCs w:val="28"/>
        </w:rPr>
        <w:t>Signed by</w:t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="009C595E">
        <w:rPr>
          <w:sz w:val="28"/>
          <w:szCs w:val="28"/>
        </w:rPr>
        <w:t xml:space="preserve">  </w:t>
      </w:r>
      <w:r w:rsidRPr="008C1725">
        <w:rPr>
          <w:sz w:val="28"/>
          <w:szCs w:val="28"/>
        </w:rPr>
        <w:t>]</w:t>
      </w:r>
      <w:r w:rsidRPr="008C1725">
        <w:rPr>
          <w:sz w:val="28"/>
          <w:szCs w:val="28"/>
        </w:rPr>
        <w:tab/>
      </w:r>
      <w:r w:rsidR="008C1725">
        <w:rPr>
          <w:sz w:val="28"/>
          <w:szCs w:val="28"/>
        </w:rPr>
        <w:t xml:space="preserve"> </w:t>
      </w:r>
      <w:r w:rsidRPr="008C1725">
        <w:rPr>
          <w:b/>
          <w:sz w:val="28"/>
          <w:szCs w:val="28"/>
        </w:rPr>
        <w:t>Prof. Vadim BOGUSH</w:t>
      </w:r>
    </w:p>
    <w:p w:rsidR="00F63F15" w:rsidRPr="008C1725" w:rsidRDefault="008C172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 and on behalf of</w:t>
      </w:r>
      <w:r w:rsidR="009C595E">
        <w:rPr>
          <w:sz w:val="28"/>
          <w:szCs w:val="28"/>
        </w:rPr>
        <w:t xml:space="preserve"> </w:t>
      </w:r>
      <w:bookmarkStart w:id="2" w:name="_GoBack"/>
      <w:bookmarkEnd w:id="2"/>
      <w:r w:rsidR="00F63F15" w:rsidRPr="008C1725">
        <w:rPr>
          <w:sz w:val="28"/>
          <w:szCs w:val="28"/>
        </w:rPr>
        <w:t>]</w:t>
      </w:r>
      <w:r w:rsidR="00F63F15" w:rsidRPr="008C1725">
        <w:rPr>
          <w:rFonts w:hint="eastAsia"/>
          <w:sz w:val="28"/>
          <w:szCs w:val="28"/>
        </w:rPr>
        <w:t xml:space="preserve"> </w:t>
      </w:r>
      <w:r w:rsidR="009C595E">
        <w:rPr>
          <w:sz w:val="28"/>
          <w:szCs w:val="28"/>
        </w:rPr>
        <w:t xml:space="preserve"> </w:t>
      </w:r>
      <w:r w:rsidR="00F63F15" w:rsidRPr="008C1725">
        <w:rPr>
          <w:sz w:val="28"/>
          <w:szCs w:val="28"/>
        </w:rPr>
        <w:t>BSUIR Rector</w:t>
      </w: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1725">
        <w:rPr>
          <w:b/>
          <w:sz w:val="28"/>
          <w:szCs w:val="28"/>
        </w:rPr>
        <w:t>Belarusian State University</w:t>
      </w:r>
      <w:r w:rsidRPr="008C1725">
        <w:rPr>
          <w:rFonts w:hint="eastAsia"/>
          <w:b/>
          <w:sz w:val="28"/>
          <w:szCs w:val="28"/>
        </w:rPr>
        <w:t xml:space="preserve"> </w:t>
      </w:r>
      <w:r w:rsidRPr="008C1725">
        <w:rPr>
          <w:b/>
          <w:sz w:val="28"/>
          <w:szCs w:val="28"/>
        </w:rPr>
        <w:t>of Informatics and Radioelectronics</w:t>
      </w:r>
      <w:r w:rsidR="009C595E">
        <w:rPr>
          <w:sz w:val="28"/>
          <w:szCs w:val="28"/>
        </w:rPr>
        <w:t xml:space="preserve"> </w:t>
      </w:r>
      <w:r w:rsidRPr="008C1725">
        <w:rPr>
          <w:sz w:val="28"/>
          <w:szCs w:val="28"/>
        </w:rPr>
        <w:t>]</w:t>
      </w: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1725">
        <w:rPr>
          <w:sz w:val="28"/>
          <w:szCs w:val="28"/>
        </w:rPr>
        <w:t>Date:</w:t>
      </w:r>
    </w:p>
    <w:p w:rsidR="00F63F15" w:rsidRPr="008C1725" w:rsidRDefault="00F63F15" w:rsidP="00F63F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C595E" w:rsidRDefault="00F63F15" w:rsidP="009C595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1725">
        <w:rPr>
          <w:sz w:val="28"/>
          <w:szCs w:val="28"/>
        </w:rPr>
        <w:t>In the presence of</w:t>
      </w:r>
      <w:r w:rsidR="00181630">
        <w:rPr>
          <w:sz w:val="28"/>
          <w:szCs w:val="28"/>
        </w:rPr>
        <w:t xml:space="preserve">  </w:t>
      </w:r>
      <w:r w:rsidRPr="008C1725">
        <w:rPr>
          <w:sz w:val="28"/>
          <w:szCs w:val="28"/>
        </w:rPr>
        <w:t xml:space="preserve">]  </w:t>
      </w:r>
      <w:r w:rsidRPr="008C1725">
        <w:rPr>
          <w:b/>
          <w:sz w:val="28"/>
          <w:szCs w:val="28"/>
        </w:rPr>
        <w:t>Prof. Alexander KOROTKEVICH</w:t>
      </w:r>
      <w:r w:rsidRPr="008C1725">
        <w:rPr>
          <w:b/>
          <w:sz w:val="28"/>
          <w:szCs w:val="28"/>
        </w:rPr>
        <w:tab/>
      </w:r>
      <w:r w:rsidRPr="008C1725">
        <w:rPr>
          <w:b/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  <w:r w:rsidRPr="008C1725">
        <w:rPr>
          <w:sz w:val="28"/>
          <w:szCs w:val="28"/>
        </w:rPr>
        <w:tab/>
      </w:r>
    </w:p>
    <w:p w:rsidR="00F63F15" w:rsidRDefault="00F63F15" w:rsidP="002B7CE6">
      <w:pPr>
        <w:autoSpaceDE w:val="0"/>
        <w:autoSpaceDN w:val="0"/>
        <w:adjustRightInd w:val="0"/>
        <w:spacing w:line="360" w:lineRule="auto"/>
        <w:ind w:left="1680" w:firstLineChars="200" w:firstLine="560"/>
        <w:rPr>
          <w:sz w:val="28"/>
          <w:szCs w:val="28"/>
        </w:rPr>
      </w:pPr>
      <w:r w:rsidRPr="008C1725">
        <w:rPr>
          <w:sz w:val="28"/>
          <w:szCs w:val="28"/>
        </w:rPr>
        <w:t>]</w:t>
      </w:r>
      <w:r w:rsidRPr="008C1725">
        <w:rPr>
          <w:sz w:val="28"/>
          <w:szCs w:val="28"/>
        </w:rPr>
        <w:tab/>
      </w:r>
      <w:r w:rsidR="008C1725">
        <w:rPr>
          <w:sz w:val="28"/>
          <w:szCs w:val="28"/>
        </w:rPr>
        <w:t xml:space="preserve"> </w:t>
      </w:r>
      <w:r w:rsidRPr="008C1725">
        <w:rPr>
          <w:sz w:val="28"/>
          <w:szCs w:val="28"/>
        </w:rPr>
        <w:t>Dean, Faculty of Radioengineering and Electronics</w:t>
      </w:r>
    </w:p>
    <w:p w:rsidR="002B7CE6" w:rsidRPr="002B7CE6" w:rsidRDefault="002B7CE6" w:rsidP="002B7CE6">
      <w:pPr>
        <w:autoSpaceDE w:val="0"/>
        <w:autoSpaceDN w:val="0"/>
        <w:adjustRightInd w:val="0"/>
        <w:spacing w:line="360" w:lineRule="auto"/>
        <w:rPr>
          <w:rFonts w:hint="eastAsia"/>
          <w:sz w:val="28"/>
          <w:szCs w:val="28"/>
        </w:rPr>
      </w:pPr>
    </w:p>
    <w:p w:rsidR="00F63F15" w:rsidRPr="00F63F15" w:rsidRDefault="00F63F15" w:rsidP="00F63F15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bCs/>
          <w:color w:val="000000"/>
          <w:lang w:val="en-GB"/>
        </w:rPr>
      </w:pPr>
      <w:r>
        <w:rPr>
          <w:rFonts w:ascii="Arial" w:eastAsia="Times New Roman" w:hAnsi="Arial" w:cs="Arial"/>
          <w:bCs/>
          <w:color w:val="000000"/>
          <w:lang w:val="en-GB"/>
        </w:rPr>
        <w:tab/>
      </w:r>
      <w:r>
        <w:rPr>
          <w:rFonts w:ascii="Arial" w:eastAsia="Times New Roman" w:hAnsi="Arial" w:cs="Arial"/>
          <w:bCs/>
          <w:color w:val="000000"/>
          <w:lang w:val="en-GB"/>
        </w:rPr>
        <w:tab/>
      </w:r>
      <w:r>
        <w:rPr>
          <w:rFonts w:ascii="Arial" w:eastAsia="Times New Roman" w:hAnsi="Arial" w:cs="Arial"/>
          <w:bCs/>
          <w:color w:val="000000"/>
          <w:lang w:val="en-GB"/>
        </w:rPr>
        <w:tab/>
      </w:r>
      <w:r>
        <w:rPr>
          <w:rFonts w:ascii="Arial" w:eastAsia="Times New Roman" w:hAnsi="Arial" w:cs="Arial"/>
          <w:bCs/>
          <w:color w:val="000000"/>
          <w:lang w:val="en-GB"/>
        </w:rPr>
        <w:tab/>
      </w:r>
      <w:r>
        <w:rPr>
          <w:rFonts w:ascii="Arial" w:eastAsia="Times New Roman" w:hAnsi="Arial" w:cs="Arial"/>
          <w:bCs/>
          <w:color w:val="000000"/>
          <w:lang w:val="en-GB"/>
        </w:rPr>
        <w:tab/>
      </w:r>
      <w:r>
        <w:rPr>
          <w:rFonts w:ascii="Arial" w:eastAsia="Times New Roman" w:hAnsi="Arial" w:cs="Arial"/>
          <w:bCs/>
          <w:color w:val="000000"/>
          <w:lang w:val="en-GB"/>
        </w:rPr>
        <w:tab/>
      </w:r>
    </w:p>
    <w:p w:rsidR="00025C96" w:rsidRPr="006A6516" w:rsidRDefault="00025C96" w:rsidP="008F02E2">
      <w:pPr>
        <w:spacing w:line="560" w:lineRule="exact"/>
        <w:ind w:firstLineChars="200" w:firstLine="560"/>
        <w:rPr>
          <w:sz w:val="28"/>
          <w:szCs w:val="28"/>
        </w:rPr>
      </w:pPr>
    </w:p>
    <w:p w:rsidR="00387D03" w:rsidRPr="006A6516" w:rsidRDefault="00387D03" w:rsidP="00017460">
      <w:pPr>
        <w:spacing w:line="20" w:lineRule="exact"/>
        <w:rPr>
          <w:sz w:val="24"/>
        </w:rPr>
      </w:pPr>
    </w:p>
    <w:sectPr w:rsidR="00387D03" w:rsidRPr="006A6516" w:rsidSect="006A54DE">
      <w:pgSz w:w="11906" w:h="16838"/>
      <w:pgMar w:top="1135" w:right="991" w:bottom="993" w:left="1361" w:header="85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FD" w:rsidRDefault="00AD63FD">
      <w:r>
        <w:separator/>
      </w:r>
    </w:p>
  </w:endnote>
  <w:endnote w:type="continuationSeparator" w:id="0">
    <w:p w:rsidR="00AD63FD" w:rsidRDefault="00AD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AF" w:rsidRDefault="00DF5EAF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F5EAF" w:rsidRDefault="00DF5E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AF" w:rsidRDefault="00DF5EAF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B46DE">
      <w:rPr>
        <w:rStyle w:val="a4"/>
        <w:noProof/>
      </w:rPr>
      <w:t>5</w:t>
    </w:r>
    <w:r>
      <w:fldChar w:fldCharType="end"/>
    </w:r>
  </w:p>
  <w:p w:rsidR="00DF5EAF" w:rsidRDefault="00DF5E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FD" w:rsidRDefault="00AD63FD">
      <w:r>
        <w:separator/>
      </w:r>
    </w:p>
  </w:footnote>
  <w:footnote w:type="continuationSeparator" w:id="0">
    <w:p w:rsidR="00AD63FD" w:rsidRDefault="00AD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923"/>
    <w:multiLevelType w:val="hybridMultilevel"/>
    <w:tmpl w:val="03D2F738"/>
    <w:lvl w:ilvl="0" w:tplc="4054344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DF51A07"/>
    <w:multiLevelType w:val="hybridMultilevel"/>
    <w:tmpl w:val="3A0C3C2A"/>
    <w:lvl w:ilvl="0" w:tplc="DD1AE51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040143A"/>
    <w:multiLevelType w:val="hybridMultilevel"/>
    <w:tmpl w:val="8A24F67E"/>
    <w:lvl w:ilvl="0" w:tplc="E1DE83F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8EE0E0E"/>
    <w:multiLevelType w:val="hybridMultilevel"/>
    <w:tmpl w:val="03D2F738"/>
    <w:lvl w:ilvl="0" w:tplc="4054344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EAC6F57"/>
    <w:multiLevelType w:val="hybridMultilevel"/>
    <w:tmpl w:val="A768CB8E"/>
    <w:lvl w:ilvl="0" w:tplc="512A1C8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96E73DB"/>
    <w:multiLevelType w:val="hybridMultilevel"/>
    <w:tmpl w:val="7DF0BD12"/>
    <w:lvl w:ilvl="0" w:tplc="FC863CF8">
      <w:start w:val="1"/>
      <w:numFmt w:val="decimal"/>
      <w:lvlText w:val="（%1）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EF24C74"/>
    <w:multiLevelType w:val="hybridMultilevel"/>
    <w:tmpl w:val="03D2F738"/>
    <w:lvl w:ilvl="0" w:tplc="4054344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yNjQ1MjI0N7QwMTBX0lEKTi0uzszPAykwMqgFABb9/XQtAAAA"/>
  </w:docVars>
  <w:rsids>
    <w:rsidRoot w:val="008C241C"/>
    <w:rsid w:val="000004BC"/>
    <w:rsid w:val="00004F02"/>
    <w:rsid w:val="00005942"/>
    <w:rsid w:val="00011551"/>
    <w:rsid w:val="00011AC0"/>
    <w:rsid w:val="00011C03"/>
    <w:rsid w:val="00015116"/>
    <w:rsid w:val="0001704B"/>
    <w:rsid w:val="00017397"/>
    <w:rsid w:val="00017460"/>
    <w:rsid w:val="00017F14"/>
    <w:rsid w:val="00022EEC"/>
    <w:rsid w:val="00023D98"/>
    <w:rsid w:val="00024942"/>
    <w:rsid w:val="00025C96"/>
    <w:rsid w:val="000268F2"/>
    <w:rsid w:val="00027143"/>
    <w:rsid w:val="00032EEC"/>
    <w:rsid w:val="000331E7"/>
    <w:rsid w:val="00034409"/>
    <w:rsid w:val="0003458B"/>
    <w:rsid w:val="000359CF"/>
    <w:rsid w:val="00037315"/>
    <w:rsid w:val="00037BC9"/>
    <w:rsid w:val="000418AD"/>
    <w:rsid w:val="00043A77"/>
    <w:rsid w:val="00046378"/>
    <w:rsid w:val="00046B7A"/>
    <w:rsid w:val="00050067"/>
    <w:rsid w:val="0005018C"/>
    <w:rsid w:val="000511B9"/>
    <w:rsid w:val="00051D21"/>
    <w:rsid w:val="00053972"/>
    <w:rsid w:val="000551FD"/>
    <w:rsid w:val="00055B25"/>
    <w:rsid w:val="00057DD0"/>
    <w:rsid w:val="000628A4"/>
    <w:rsid w:val="00062FC0"/>
    <w:rsid w:val="00066B8E"/>
    <w:rsid w:val="00070BEC"/>
    <w:rsid w:val="0007435F"/>
    <w:rsid w:val="00076358"/>
    <w:rsid w:val="00076A6F"/>
    <w:rsid w:val="00076CBD"/>
    <w:rsid w:val="000901E6"/>
    <w:rsid w:val="00095ACC"/>
    <w:rsid w:val="00095AFA"/>
    <w:rsid w:val="00096FFD"/>
    <w:rsid w:val="00097A5E"/>
    <w:rsid w:val="000A031B"/>
    <w:rsid w:val="000A1EDB"/>
    <w:rsid w:val="000A2FFA"/>
    <w:rsid w:val="000A42C1"/>
    <w:rsid w:val="000A5CB7"/>
    <w:rsid w:val="000A70D3"/>
    <w:rsid w:val="000A7558"/>
    <w:rsid w:val="000B0F5E"/>
    <w:rsid w:val="000B137D"/>
    <w:rsid w:val="000B3B59"/>
    <w:rsid w:val="000B6974"/>
    <w:rsid w:val="000B700B"/>
    <w:rsid w:val="000C7519"/>
    <w:rsid w:val="000D00FE"/>
    <w:rsid w:val="000D10DD"/>
    <w:rsid w:val="000D1CE0"/>
    <w:rsid w:val="000D20E4"/>
    <w:rsid w:val="000D6095"/>
    <w:rsid w:val="000D761F"/>
    <w:rsid w:val="000F0EE6"/>
    <w:rsid w:val="001034CE"/>
    <w:rsid w:val="00105575"/>
    <w:rsid w:val="00105C89"/>
    <w:rsid w:val="001069B0"/>
    <w:rsid w:val="00106E38"/>
    <w:rsid w:val="001128A7"/>
    <w:rsid w:val="00112CA5"/>
    <w:rsid w:val="00112EB5"/>
    <w:rsid w:val="00113454"/>
    <w:rsid w:val="00114E64"/>
    <w:rsid w:val="00116A46"/>
    <w:rsid w:val="001219CC"/>
    <w:rsid w:val="001234AA"/>
    <w:rsid w:val="001245EB"/>
    <w:rsid w:val="001251BE"/>
    <w:rsid w:val="00130F80"/>
    <w:rsid w:val="001376F2"/>
    <w:rsid w:val="001379AF"/>
    <w:rsid w:val="00142A99"/>
    <w:rsid w:val="001439EB"/>
    <w:rsid w:val="00143F86"/>
    <w:rsid w:val="00144ACA"/>
    <w:rsid w:val="0014519D"/>
    <w:rsid w:val="00146342"/>
    <w:rsid w:val="001601F0"/>
    <w:rsid w:val="0016446B"/>
    <w:rsid w:val="0016517D"/>
    <w:rsid w:val="001654B8"/>
    <w:rsid w:val="00167528"/>
    <w:rsid w:val="001745ED"/>
    <w:rsid w:val="00181630"/>
    <w:rsid w:val="00184265"/>
    <w:rsid w:val="00187E01"/>
    <w:rsid w:val="00192CEB"/>
    <w:rsid w:val="00193182"/>
    <w:rsid w:val="001955B2"/>
    <w:rsid w:val="001B26E0"/>
    <w:rsid w:val="001B4CB6"/>
    <w:rsid w:val="001B5E44"/>
    <w:rsid w:val="001B61EE"/>
    <w:rsid w:val="001C2307"/>
    <w:rsid w:val="001C3B82"/>
    <w:rsid w:val="001C4A2F"/>
    <w:rsid w:val="001C623C"/>
    <w:rsid w:val="001D0FA2"/>
    <w:rsid w:val="001D256C"/>
    <w:rsid w:val="001D27A3"/>
    <w:rsid w:val="001D45B4"/>
    <w:rsid w:val="001D6583"/>
    <w:rsid w:val="001D6C48"/>
    <w:rsid w:val="001E33F3"/>
    <w:rsid w:val="001E34A7"/>
    <w:rsid w:val="001F0028"/>
    <w:rsid w:val="001F27D4"/>
    <w:rsid w:val="001F4C3E"/>
    <w:rsid w:val="001F7086"/>
    <w:rsid w:val="001F7324"/>
    <w:rsid w:val="001F75C1"/>
    <w:rsid w:val="00200373"/>
    <w:rsid w:val="002012B3"/>
    <w:rsid w:val="00204A10"/>
    <w:rsid w:val="0020772D"/>
    <w:rsid w:val="00207D2B"/>
    <w:rsid w:val="00211F92"/>
    <w:rsid w:val="0021269D"/>
    <w:rsid w:val="002149A4"/>
    <w:rsid w:val="00216C76"/>
    <w:rsid w:val="00221865"/>
    <w:rsid w:val="0022356D"/>
    <w:rsid w:val="00224E69"/>
    <w:rsid w:val="0023196A"/>
    <w:rsid w:val="00231CBE"/>
    <w:rsid w:val="00236420"/>
    <w:rsid w:val="002364A8"/>
    <w:rsid w:val="002371B9"/>
    <w:rsid w:val="00240995"/>
    <w:rsid w:val="00241A6F"/>
    <w:rsid w:val="00241EE2"/>
    <w:rsid w:val="00242254"/>
    <w:rsid w:val="00245CE3"/>
    <w:rsid w:val="00254362"/>
    <w:rsid w:val="00256212"/>
    <w:rsid w:val="0025647C"/>
    <w:rsid w:val="00256C97"/>
    <w:rsid w:val="00260AFA"/>
    <w:rsid w:val="00263CF7"/>
    <w:rsid w:val="00264045"/>
    <w:rsid w:val="00265EC8"/>
    <w:rsid w:val="00266873"/>
    <w:rsid w:val="0026699B"/>
    <w:rsid w:val="00273034"/>
    <w:rsid w:val="002741DA"/>
    <w:rsid w:val="00275201"/>
    <w:rsid w:val="00282FA6"/>
    <w:rsid w:val="00282FF6"/>
    <w:rsid w:val="00283179"/>
    <w:rsid w:val="002857EE"/>
    <w:rsid w:val="00286397"/>
    <w:rsid w:val="00290C45"/>
    <w:rsid w:val="00290D44"/>
    <w:rsid w:val="002913AE"/>
    <w:rsid w:val="00294E40"/>
    <w:rsid w:val="00296514"/>
    <w:rsid w:val="002A5488"/>
    <w:rsid w:val="002A637C"/>
    <w:rsid w:val="002B2818"/>
    <w:rsid w:val="002B2EF8"/>
    <w:rsid w:val="002B6A9D"/>
    <w:rsid w:val="002B7CE6"/>
    <w:rsid w:val="002C15EC"/>
    <w:rsid w:val="002C69A1"/>
    <w:rsid w:val="002D0071"/>
    <w:rsid w:val="002D1A57"/>
    <w:rsid w:val="002D2EDC"/>
    <w:rsid w:val="002D3098"/>
    <w:rsid w:val="002D3BDF"/>
    <w:rsid w:val="002D45A0"/>
    <w:rsid w:val="002D6909"/>
    <w:rsid w:val="002D69B4"/>
    <w:rsid w:val="002E33A9"/>
    <w:rsid w:val="002E4659"/>
    <w:rsid w:val="002E477D"/>
    <w:rsid w:val="002E5A28"/>
    <w:rsid w:val="002F2C18"/>
    <w:rsid w:val="002F4F73"/>
    <w:rsid w:val="002F5915"/>
    <w:rsid w:val="00300099"/>
    <w:rsid w:val="0030224D"/>
    <w:rsid w:val="003066CF"/>
    <w:rsid w:val="00306FF7"/>
    <w:rsid w:val="00312357"/>
    <w:rsid w:val="0031483A"/>
    <w:rsid w:val="0032018C"/>
    <w:rsid w:val="003221ED"/>
    <w:rsid w:val="00325593"/>
    <w:rsid w:val="003260A2"/>
    <w:rsid w:val="00326551"/>
    <w:rsid w:val="00327261"/>
    <w:rsid w:val="00332C53"/>
    <w:rsid w:val="00333D1E"/>
    <w:rsid w:val="00337B7E"/>
    <w:rsid w:val="00337B98"/>
    <w:rsid w:val="003404DE"/>
    <w:rsid w:val="003417C2"/>
    <w:rsid w:val="00343D22"/>
    <w:rsid w:val="003464BF"/>
    <w:rsid w:val="00347F0F"/>
    <w:rsid w:val="00351D83"/>
    <w:rsid w:val="003526D7"/>
    <w:rsid w:val="00354F6D"/>
    <w:rsid w:val="0035693F"/>
    <w:rsid w:val="00356DFA"/>
    <w:rsid w:val="00357AB1"/>
    <w:rsid w:val="00362F7E"/>
    <w:rsid w:val="00364CBE"/>
    <w:rsid w:val="003650D0"/>
    <w:rsid w:val="003656D6"/>
    <w:rsid w:val="00365A64"/>
    <w:rsid w:val="00367A81"/>
    <w:rsid w:val="003708CD"/>
    <w:rsid w:val="00370952"/>
    <w:rsid w:val="00370F14"/>
    <w:rsid w:val="00371C08"/>
    <w:rsid w:val="00374215"/>
    <w:rsid w:val="00374966"/>
    <w:rsid w:val="003758E6"/>
    <w:rsid w:val="003862AE"/>
    <w:rsid w:val="00387D03"/>
    <w:rsid w:val="003912F7"/>
    <w:rsid w:val="003919E2"/>
    <w:rsid w:val="00391AE9"/>
    <w:rsid w:val="00392504"/>
    <w:rsid w:val="00392881"/>
    <w:rsid w:val="00393186"/>
    <w:rsid w:val="00395C87"/>
    <w:rsid w:val="00396853"/>
    <w:rsid w:val="003A1F46"/>
    <w:rsid w:val="003A29F8"/>
    <w:rsid w:val="003B02EB"/>
    <w:rsid w:val="003B0319"/>
    <w:rsid w:val="003B4041"/>
    <w:rsid w:val="003B62F8"/>
    <w:rsid w:val="003B68FE"/>
    <w:rsid w:val="003C75FA"/>
    <w:rsid w:val="003C7E84"/>
    <w:rsid w:val="003D12B7"/>
    <w:rsid w:val="003D16B1"/>
    <w:rsid w:val="003D4491"/>
    <w:rsid w:val="003D520E"/>
    <w:rsid w:val="003D7972"/>
    <w:rsid w:val="003E27BB"/>
    <w:rsid w:val="003E32A3"/>
    <w:rsid w:val="003E5022"/>
    <w:rsid w:val="003E6AA7"/>
    <w:rsid w:val="003E6F61"/>
    <w:rsid w:val="003E74EA"/>
    <w:rsid w:val="003F16A7"/>
    <w:rsid w:val="003F19A5"/>
    <w:rsid w:val="003F615F"/>
    <w:rsid w:val="003F621D"/>
    <w:rsid w:val="004007E3"/>
    <w:rsid w:val="0040186D"/>
    <w:rsid w:val="00401ADA"/>
    <w:rsid w:val="00403A1E"/>
    <w:rsid w:val="00404DCA"/>
    <w:rsid w:val="0040724D"/>
    <w:rsid w:val="004072DC"/>
    <w:rsid w:val="004079E9"/>
    <w:rsid w:val="00416608"/>
    <w:rsid w:val="00420A0B"/>
    <w:rsid w:val="00421ECF"/>
    <w:rsid w:val="0042294D"/>
    <w:rsid w:val="00423B9D"/>
    <w:rsid w:val="004240E6"/>
    <w:rsid w:val="00426C81"/>
    <w:rsid w:val="004332BE"/>
    <w:rsid w:val="00434CEC"/>
    <w:rsid w:val="00437518"/>
    <w:rsid w:val="004407FD"/>
    <w:rsid w:val="004418E1"/>
    <w:rsid w:val="004431B1"/>
    <w:rsid w:val="0044491E"/>
    <w:rsid w:val="00444E39"/>
    <w:rsid w:val="004512FF"/>
    <w:rsid w:val="00452D56"/>
    <w:rsid w:val="00453521"/>
    <w:rsid w:val="004535CD"/>
    <w:rsid w:val="0045541E"/>
    <w:rsid w:val="00455B70"/>
    <w:rsid w:val="00462236"/>
    <w:rsid w:val="00465F95"/>
    <w:rsid w:val="004677D1"/>
    <w:rsid w:val="0046787F"/>
    <w:rsid w:val="00471086"/>
    <w:rsid w:val="004720F1"/>
    <w:rsid w:val="004726B2"/>
    <w:rsid w:val="00475697"/>
    <w:rsid w:val="00475D00"/>
    <w:rsid w:val="004809CE"/>
    <w:rsid w:val="004841AA"/>
    <w:rsid w:val="004867B9"/>
    <w:rsid w:val="004935F8"/>
    <w:rsid w:val="0049491F"/>
    <w:rsid w:val="004954D1"/>
    <w:rsid w:val="00496A13"/>
    <w:rsid w:val="0049763F"/>
    <w:rsid w:val="004977C5"/>
    <w:rsid w:val="00497B51"/>
    <w:rsid w:val="004A0EE9"/>
    <w:rsid w:val="004A11CE"/>
    <w:rsid w:val="004A5C49"/>
    <w:rsid w:val="004A6B75"/>
    <w:rsid w:val="004B0439"/>
    <w:rsid w:val="004B2BA8"/>
    <w:rsid w:val="004B2FFE"/>
    <w:rsid w:val="004B4962"/>
    <w:rsid w:val="004B7AD4"/>
    <w:rsid w:val="004C1802"/>
    <w:rsid w:val="004C1B2E"/>
    <w:rsid w:val="004C1DD4"/>
    <w:rsid w:val="004C5A60"/>
    <w:rsid w:val="004D2944"/>
    <w:rsid w:val="004D367F"/>
    <w:rsid w:val="004E3AB3"/>
    <w:rsid w:val="004F008D"/>
    <w:rsid w:val="004F11FE"/>
    <w:rsid w:val="004F1D82"/>
    <w:rsid w:val="004F294D"/>
    <w:rsid w:val="004F36C3"/>
    <w:rsid w:val="004F500B"/>
    <w:rsid w:val="004F7BB0"/>
    <w:rsid w:val="005002A6"/>
    <w:rsid w:val="005015F9"/>
    <w:rsid w:val="00503B50"/>
    <w:rsid w:val="00505F4B"/>
    <w:rsid w:val="005064C3"/>
    <w:rsid w:val="00506E94"/>
    <w:rsid w:val="00507CA5"/>
    <w:rsid w:val="00515C30"/>
    <w:rsid w:val="00516077"/>
    <w:rsid w:val="005177B1"/>
    <w:rsid w:val="00521086"/>
    <w:rsid w:val="0052157B"/>
    <w:rsid w:val="00522CCD"/>
    <w:rsid w:val="00524318"/>
    <w:rsid w:val="005246C6"/>
    <w:rsid w:val="00527EFF"/>
    <w:rsid w:val="0053042A"/>
    <w:rsid w:val="0053438F"/>
    <w:rsid w:val="0053603A"/>
    <w:rsid w:val="00544774"/>
    <w:rsid w:val="00545614"/>
    <w:rsid w:val="00545F52"/>
    <w:rsid w:val="005474C9"/>
    <w:rsid w:val="00547B06"/>
    <w:rsid w:val="00547CD1"/>
    <w:rsid w:val="00550F93"/>
    <w:rsid w:val="005516B6"/>
    <w:rsid w:val="00551935"/>
    <w:rsid w:val="00551DE9"/>
    <w:rsid w:val="0055216E"/>
    <w:rsid w:val="00555D63"/>
    <w:rsid w:val="00555E70"/>
    <w:rsid w:val="00562183"/>
    <w:rsid w:val="00565B33"/>
    <w:rsid w:val="00571369"/>
    <w:rsid w:val="0057320E"/>
    <w:rsid w:val="005772F7"/>
    <w:rsid w:val="00580D7B"/>
    <w:rsid w:val="00583D21"/>
    <w:rsid w:val="00585055"/>
    <w:rsid w:val="005929DC"/>
    <w:rsid w:val="0059303D"/>
    <w:rsid w:val="005939EF"/>
    <w:rsid w:val="005955A2"/>
    <w:rsid w:val="005967A6"/>
    <w:rsid w:val="00597105"/>
    <w:rsid w:val="005A2F98"/>
    <w:rsid w:val="005A4888"/>
    <w:rsid w:val="005A55BA"/>
    <w:rsid w:val="005B2EA5"/>
    <w:rsid w:val="005B60F9"/>
    <w:rsid w:val="005B63C6"/>
    <w:rsid w:val="005B6EA8"/>
    <w:rsid w:val="005B749D"/>
    <w:rsid w:val="005B7F1A"/>
    <w:rsid w:val="005C6B46"/>
    <w:rsid w:val="005D0A62"/>
    <w:rsid w:val="005D1120"/>
    <w:rsid w:val="005D28A7"/>
    <w:rsid w:val="005D3BF7"/>
    <w:rsid w:val="005D47B8"/>
    <w:rsid w:val="005D4ACA"/>
    <w:rsid w:val="005E0B44"/>
    <w:rsid w:val="005E3972"/>
    <w:rsid w:val="005E73C8"/>
    <w:rsid w:val="005F0B53"/>
    <w:rsid w:val="00601670"/>
    <w:rsid w:val="00603165"/>
    <w:rsid w:val="006034B7"/>
    <w:rsid w:val="00606BA1"/>
    <w:rsid w:val="00611F75"/>
    <w:rsid w:val="006123A0"/>
    <w:rsid w:val="00620985"/>
    <w:rsid w:val="00621A66"/>
    <w:rsid w:val="00624DEB"/>
    <w:rsid w:val="006257A5"/>
    <w:rsid w:val="0063087A"/>
    <w:rsid w:val="00630F17"/>
    <w:rsid w:val="00632FA1"/>
    <w:rsid w:val="006346C0"/>
    <w:rsid w:val="0063574C"/>
    <w:rsid w:val="00637E03"/>
    <w:rsid w:val="0064074F"/>
    <w:rsid w:val="00641D26"/>
    <w:rsid w:val="00644575"/>
    <w:rsid w:val="006475F4"/>
    <w:rsid w:val="00647CB5"/>
    <w:rsid w:val="00650D4E"/>
    <w:rsid w:val="00654037"/>
    <w:rsid w:val="006556DA"/>
    <w:rsid w:val="00661941"/>
    <w:rsid w:val="00664315"/>
    <w:rsid w:val="00666DBA"/>
    <w:rsid w:val="00670042"/>
    <w:rsid w:val="0067411A"/>
    <w:rsid w:val="0067631D"/>
    <w:rsid w:val="006772A3"/>
    <w:rsid w:val="00681EFB"/>
    <w:rsid w:val="006832EA"/>
    <w:rsid w:val="00686C1A"/>
    <w:rsid w:val="00687335"/>
    <w:rsid w:val="00691D4A"/>
    <w:rsid w:val="00691ED7"/>
    <w:rsid w:val="00693737"/>
    <w:rsid w:val="00695E51"/>
    <w:rsid w:val="006976DB"/>
    <w:rsid w:val="006A334D"/>
    <w:rsid w:val="006A54DE"/>
    <w:rsid w:val="006A6516"/>
    <w:rsid w:val="006B7104"/>
    <w:rsid w:val="006B7953"/>
    <w:rsid w:val="006C0C3D"/>
    <w:rsid w:val="006C580E"/>
    <w:rsid w:val="006C648F"/>
    <w:rsid w:val="006C7407"/>
    <w:rsid w:val="006C7644"/>
    <w:rsid w:val="006D4732"/>
    <w:rsid w:val="006D4DD9"/>
    <w:rsid w:val="006D7A8A"/>
    <w:rsid w:val="006E02BE"/>
    <w:rsid w:val="006E0B41"/>
    <w:rsid w:val="006E3236"/>
    <w:rsid w:val="006E49C7"/>
    <w:rsid w:val="006E50D7"/>
    <w:rsid w:val="006E515D"/>
    <w:rsid w:val="006E61F6"/>
    <w:rsid w:val="006E654A"/>
    <w:rsid w:val="006E66E1"/>
    <w:rsid w:val="006F029A"/>
    <w:rsid w:val="006F4DB6"/>
    <w:rsid w:val="006F5595"/>
    <w:rsid w:val="006F6FC6"/>
    <w:rsid w:val="00700C5E"/>
    <w:rsid w:val="0070264B"/>
    <w:rsid w:val="0070488A"/>
    <w:rsid w:val="007051E0"/>
    <w:rsid w:val="00706E11"/>
    <w:rsid w:val="007070FC"/>
    <w:rsid w:val="00707189"/>
    <w:rsid w:val="0071500B"/>
    <w:rsid w:val="0071636B"/>
    <w:rsid w:val="00717BAE"/>
    <w:rsid w:val="007206DF"/>
    <w:rsid w:val="0072520E"/>
    <w:rsid w:val="00726F64"/>
    <w:rsid w:val="00730AE3"/>
    <w:rsid w:val="0073165F"/>
    <w:rsid w:val="00736082"/>
    <w:rsid w:val="00736E9B"/>
    <w:rsid w:val="0073713B"/>
    <w:rsid w:val="007374BB"/>
    <w:rsid w:val="00741B3B"/>
    <w:rsid w:val="00743D6D"/>
    <w:rsid w:val="00747571"/>
    <w:rsid w:val="00747B2A"/>
    <w:rsid w:val="0075200B"/>
    <w:rsid w:val="00752526"/>
    <w:rsid w:val="0075552F"/>
    <w:rsid w:val="00757C75"/>
    <w:rsid w:val="00761201"/>
    <w:rsid w:val="007642D6"/>
    <w:rsid w:val="0076463F"/>
    <w:rsid w:val="00774541"/>
    <w:rsid w:val="00776168"/>
    <w:rsid w:val="00777288"/>
    <w:rsid w:val="0078382B"/>
    <w:rsid w:val="007853DE"/>
    <w:rsid w:val="00787F51"/>
    <w:rsid w:val="00790468"/>
    <w:rsid w:val="007916F2"/>
    <w:rsid w:val="00793349"/>
    <w:rsid w:val="00793832"/>
    <w:rsid w:val="0079594D"/>
    <w:rsid w:val="00795986"/>
    <w:rsid w:val="007A2CF5"/>
    <w:rsid w:val="007A46E4"/>
    <w:rsid w:val="007A4B4C"/>
    <w:rsid w:val="007B0D6C"/>
    <w:rsid w:val="007B12A9"/>
    <w:rsid w:val="007B2BA1"/>
    <w:rsid w:val="007B2E8C"/>
    <w:rsid w:val="007B5388"/>
    <w:rsid w:val="007B68CE"/>
    <w:rsid w:val="007C0285"/>
    <w:rsid w:val="007C1C87"/>
    <w:rsid w:val="007C2FC0"/>
    <w:rsid w:val="007C3B06"/>
    <w:rsid w:val="007C5C63"/>
    <w:rsid w:val="007C7FA5"/>
    <w:rsid w:val="007D2AA5"/>
    <w:rsid w:val="007D2B96"/>
    <w:rsid w:val="007D5DBF"/>
    <w:rsid w:val="007D6D57"/>
    <w:rsid w:val="007E0088"/>
    <w:rsid w:val="007E4A3A"/>
    <w:rsid w:val="007E70C2"/>
    <w:rsid w:val="007F2054"/>
    <w:rsid w:val="007F22B3"/>
    <w:rsid w:val="007F404C"/>
    <w:rsid w:val="007F412E"/>
    <w:rsid w:val="007F4E6A"/>
    <w:rsid w:val="007F607A"/>
    <w:rsid w:val="008046B8"/>
    <w:rsid w:val="0080535F"/>
    <w:rsid w:val="00805AD3"/>
    <w:rsid w:val="008105A7"/>
    <w:rsid w:val="008105BB"/>
    <w:rsid w:val="00811C8E"/>
    <w:rsid w:val="00813768"/>
    <w:rsid w:val="0081565D"/>
    <w:rsid w:val="00820299"/>
    <w:rsid w:val="00820919"/>
    <w:rsid w:val="00821740"/>
    <w:rsid w:val="00822789"/>
    <w:rsid w:val="00827141"/>
    <w:rsid w:val="008336E7"/>
    <w:rsid w:val="00834F84"/>
    <w:rsid w:val="008366FE"/>
    <w:rsid w:val="00837BE3"/>
    <w:rsid w:val="00841624"/>
    <w:rsid w:val="00844845"/>
    <w:rsid w:val="00844BA8"/>
    <w:rsid w:val="0084504A"/>
    <w:rsid w:val="00845836"/>
    <w:rsid w:val="00847D53"/>
    <w:rsid w:val="008512E0"/>
    <w:rsid w:val="008513F1"/>
    <w:rsid w:val="00852528"/>
    <w:rsid w:val="00857B5C"/>
    <w:rsid w:val="008605BE"/>
    <w:rsid w:val="00860A8F"/>
    <w:rsid w:val="00861434"/>
    <w:rsid w:val="008628B5"/>
    <w:rsid w:val="0087123B"/>
    <w:rsid w:val="008712B1"/>
    <w:rsid w:val="00874C39"/>
    <w:rsid w:val="00881ADB"/>
    <w:rsid w:val="0088583E"/>
    <w:rsid w:val="00891054"/>
    <w:rsid w:val="00892BBE"/>
    <w:rsid w:val="00894BBC"/>
    <w:rsid w:val="00895E38"/>
    <w:rsid w:val="00896446"/>
    <w:rsid w:val="008A12A1"/>
    <w:rsid w:val="008A2DBF"/>
    <w:rsid w:val="008A7878"/>
    <w:rsid w:val="008B373A"/>
    <w:rsid w:val="008B44F9"/>
    <w:rsid w:val="008B5B19"/>
    <w:rsid w:val="008B6599"/>
    <w:rsid w:val="008B69CE"/>
    <w:rsid w:val="008C1725"/>
    <w:rsid w:val="008C241C"/>
    <w:rsid w:val="008C3EC4"/>
    <w:rsid w:val="008C4DDD"/>
    <w:rsid w:val="008C5A86"/>
    <w:rsid w:val="008C622D"/>
    <w:rsid w:val="008D0BBA"/>
    <w:rsid w:val="008D27E7"/>
    <w:rsid w:val="008D3284"/>
    <w:rsid w:val="008D6FC5"/>
    <w:rsid w:val="008E0BBD"/>
    <w:rsid w:val="008E1A64"/>
    <w:rsid w:val="008E1F7C"/>
    <w:rsid w:val="008E2898"/>
    <w:rsid w:val="008E5617"/>
    <w:rsid w:val="008E57C0"/>
    <w:rsid w:val="008E6367"/>
    <w:rsid w:val="008E6B3F"/>
    <w:rsid w:val="008F02E2"/>
    <w:rsid w:val="008F42DA"/>
    <w:rsid w:val="008F4A31"/>
    <w:rsid w:val="008F6005"/>
    <w:rsid w:val="008F69FB"/>
    <w:rsid w:val="00900707"/>
    <w:rsid w:val="0090408A"/>
    <w:rsid w:val="00904E8A"/>
    <w:rsid w:val="0091179C"/>
    <w:rsid w:val="00913128"/>
    <w:rsid w:val="009135DE"/>
    <w:rsid w:val="00921F70"/>
    <w:rsid w:val="00923C23"/>
    <w:rsid w:val="00925317"/>
    <w:rsid w:val="009255BE"/>
    <w:rsid w:val="009272A7"/>
    <w:rsid w:val="00927452"/>
    <w:rsid w:val="00930C10"/>
    <w:rsid w:val="00934745"/>
    <w:rsid w:val="00935ECE"/>
    <w:rsid w:val="00937F68"/>
    <w:rsid w:val="00945BC7"/>
    <w:rsid w:val="00946141"/>
    <w:rsid w:val="00953F17"/>
    <w:rsid w:val="0095536A"/>
    <w:rsid w:val="0095654F"/>
    <w:rsid w:val="00956C8B"/>
    <w:rsid w:val="009574E1"/>
    <w:rsid w:val="0096223F"/>
    <w:rsid w:val="009626EA"/>
    <w:rsid w:val="00962778"/>
    <w:rsid w:val="009637E9"/>
    <w:rsid w:val="0096516E"/>
    <w:rsid w:val="0097104C"/>
    <w:rsid w:val="009744D2"/>
    <w:rsid w:val="00977D0F"/>
    <w:rsid w:val="009807BA"/>
    <w:rsid w:val="00980EF8"/>
    <w:rsid w:val="00982527"/>
    <w:rsid w:val="00983F9F"/>
    <w:rsid w:val="009858C2"/>
    <w:rsid w:val="00985C30"/>
    <w:rsid w:val="00990ECA"/>
    <w:rsid w:val="00997B0E"/>
    <w:rsid w:val="009A13EC"/>
    <w:rsid w:val="009A2088"/>
    <w:rsid w:val="009A239F"/>
    <w:rsid w:val="009A2480"/>
    <w:rsid w:val="009A338D"/>
    <w:rsid w:val="009A38CD"/>
    <w:rsid w:val="009A4943"/>
    <w:rsid w:val="009B2E48"/>
    <w:rsid w:val="009B3150"/>
    <w:rsid w:val="009B764A"/>
    <w:rsid w:val="009C1486"/>
    <w:rsid w:val="009C259E"/>
    <w:rsid w:val="009C5885"/>
    <w:rsid w:val="009C595E"/>
    <w:rsid w:val="009D1555"/>
    <w:rsid w:val="009D1E76"/>
    <w:rsid w:val="009D49C0"/>
    <w:rsid w:val="009E0447"/>
    <w:rsid w:val="009E1887"/>
    <w:rsid w:val="009E282B"/>
    <w:rsid w:val="009F04FA"/>
    <w:rsid w:val="009F05B1"/>
    <w:rsid w:val="009F1C13"/>
    <w:rsid w:val="009F579E"/>
    <w:rsid w:val="00A00B33"/>
    <w:rsid w:val="00A01FAB"/>
    <w:rsid w:val="00A03E6A"/>
    <w:rsid w:val="00A0492D"/>
    <w:rsid w:val="00A12ED7"/>
    <w:rsid w:val="00A12F3A"/>
    <w:rsid w:val="00A14986"/>
    <w:rsid w:val="00A1594C"/>
    <w:rsid w:val="00A15A23"/>
    <w:rsid w:val="00A15E8C"/>
    <w:rsid w:val="00A21783"/>
    <w:rsid w:val="00A22B78"/>
    <w:rsid w:val="00A23D7A"/>
    <w:rsid w:val="00A25875"/>
    <w:rsid w:val="00A305CA"/>
    <w:rsid w:val="00A31A0E"/>
    <w:rsid w:val="00A31B88"/>
    <w:rsid w:val="00A33074"/>
    <w:rsid w:val="00A343F8"/>
    <w:rsid w:val="00A351A9"/>
    <w:rsid w:val="00A40253"/>
    <w:rsid w:val="00A42540"/>
    <w:rsid w:val="00A42A23"/>
    <w:rsid w:val="00A45EBA"/>
    <w:rsid w:val="00A47641"/>
    <w:rsid w:val="00A4790A"/>
    <w:rsid w:val="00A514ED"/>
    <w:rsid w:val="00A51E1D"/>
    <w:rsid w:val="00A537B3"/>
    <w:rsid w:val="00A554CC"/>
    <w:rsid w:val="00A617DC"/>
    <w:rsid w:val="00A62523"/>
    <w:rsid w:val="00A626E3"/>
    <w:rsid w:val="00A6340F"/>
    <w:rsid w:val="00A6719B"/>
    <w:rsid w:val="00A67DAF"/>
    <w:rsid w:val="00A7063E"/>
    <w:rsid w:val="00A73716"/>
    <w:rsid w:val="00A73BA7"/>
    <w:rsid w:val="00A73EFD"/>
    <w:rsid w:val="00A74400"/>
    <w:rsid w:val="00A75798"/>
    <w:rsid w:val="00A81639"/>
    <w:rsid w:val="00A81F43"/>
    <w:rsid w:val="00A820CE"/>
    <w:rsid w:val="00A83695"/>
    <w:rsid w:val="00A83955"/>
    <w:rsid w:val="00A84900"/>
    <w:rsid w:val="00A875A9"/>
    <w:rsid w:val="00A87D2C"/>
    <w:rsid w:val="00A90389"/>
    <w:rsid w:val="00A92B15"/>
    <w:rsid w:val="00A92BB2"/>
    <w:rsid w:val="00A93339"/>
    <w:rsid w:val="00A95B1E"/>
    <w:rsid w:val="00AA3407"/>
    <w:rsid w:val="00AA3437"/>
    <w:rsid w:val="00AA582F"/>
    <w:rsid w:val="00AA6F46"/>
    <w:rsid w:val="00AA7ADC"/>
    <w:rsid w:val="00AB67BF"/>
    <w:rsid w:val="00AB7244"/>
    <w:rsid w:val="00AB7C7E"/>
    <w:rsid w:val="00AC051D"/>
    <w:rsid w:val="00AC0A39"/>
    <w:rsid w:val="00AC606F"/>
    <w:rsid w:val="00AC6845"/>
    <w:rsid w:val="00AC6A2F"/>
    <w:rsid w:val="00AD1996"/>
    <w:rsid w:val="00AD2818"/>
    <w:rsid w:val="00AD3B35"/>
    <w:rsid w:val="00AD63FD"/>
    <w:rsid w:val="00AD6AF2"/>
    <w:rsid w:val="00AE2B47"/>
    <w:rsid w:val="00AE4852"/>
    <w:rsid w:val="00AE6B82"/>
    <w:rsid w:val="00AE6DF7"/>
    <w:rsid w:val="00AF3778"/>
    <w:rsid w:val="00AF3B37"/>
    <w:rsid w:val="00AF4098"/>
    <w:rsid w:val="00AF725F"/>
    <w:rsid w:val="00B02DA3"/>
    <w:rsid w:val="00B04897"/>
    <w:rsid w:val="00B07BA1"/>
    <w:rsid w:val="00B11A41"/>
    <w:rsid w:val="00B1227A"/>
    <w:rsid w:val="00B13324"/>
    <w:rsid w:val="00B14BD2"/>
    <w:rsid w:val="00B1580D"/>
    <w:rsid w:val="00B16F8D"/>
    <w:rsid w:val="00B20375"/>
    <w:rsid w:val="00B35207"/>
    <w:rsid w:val="00B3731C"/>
    <w:rsid w:val="00B41610"/>
    <w:rsid w:val="00B4170A"/>
    <w:rsid w:val="00B41C33"/>
    <w:rsid w:val="00B421D8"/>
    <w:rsid w:val="00B425C8"/>
    <w:rsid w:val="00B44238"/>
    <w:rsid w:val="00B44FE7"/>
    <w:rsid w:val="00B450BA"/>
    <w:rsid w:val="00B45462"/>
    <w:rsid w:val="00B4631E"/>
    <w:rsid w:val="00B46AB1"/>
    <w:rsid w:val="00B47CC0"/>
    <w:rsid w:val="00B5642D"/>
    <w:rsid w:val="00B56AA3"/>
    <w:rsid w:val="00B56D44"/>
    <w:rsid w:val="00B62612"/>
    <w:rsid w:val="00B63776"/>
    <w:rsid w:val="00B6614B"/>
    <w:rsid w:val="00B66569"/>
    <w:rsid w:val="00B6745C"/>
    <w:rsid w:val="00B67EF7"/>
    <w:rsid w:val="00B8573D"/>
    <w:rsid w:val="00B86295"/>
    <w:rsid w:val="00B873D0"/>
    <w:rsid w:val="00B9100C"/>
    <w:rsid w:val="00B910A9"/>
    <w:rsid w:val="00B92D87"/>
    <w:rsid w:val="00B94052"/>
    <w:rsid w:val="00B955A9"/>
    <w:rsid w:val="00B96CB0"/>
    <w:rsid w:val="00B97332"/>
    <w:rsid w:val="00BA2054"/>
    <w:rsid w:val="00BB1573"/>
    <w:rsid w:val="00BB389D"/>
    <w:rsid w:val="00BB4F85"/>
    <w:rsid w:val="00BB6249"/>
    <w:rsid w:val="00BB752D"/>
    <w:rsid w:val="00BC41DE"/>
    <w:rsid w:val="00BC4F71"/>
    <w:rsid w:val="00BC505F"/>
    <w:rsid w:val="00BC73CA"/>
    <w:rsid w:val="00BD05A5"/>
    <w:rsid w:val="00BD2755"/>
    <w:rsid w:val="00BD28F1"/>
    <w:rsid w:val="00BD3B3D"/>
    <w:rsid w:val="00BE02FF"/>
    <w:rsid w:val="00BE1314"/>
    <w:rsid w:val="00BE1EA2"/>
    <w:rsid w:val="00BE4694"/>
    <w:rsid w:val="00BE4F5E"/>
    <w:rsid w:val="00BE692B"/>
    <w:rsid w:val="00BE75ED"/>
    <w:rsid w:val="00BF0826"/>
    <w:rsid w:val="00BF56A6"/>
    <w:rsid w:val="00BF752D"/>
    <w:rsid w:val="00C045D4"/>
    <w:rsid w:val="00C053CE"/>
    <w:rsid w:val="00C05FA6"/>
    <w:rsid w:val="00C0618C"/>
    <w:rsid w:val="00C109CC"/>
    <w:rsid w:val="00C10A16"/>
    <w:rsid w:val="00C12B4D"/>
    <w:rsid w:val="00C138D5"/>
    <w:rsid w:val="00C1630F"/>
    <w:rsid w:val="00C16BCE"/>
    <w:rsid w:val="00C2027A"/>
    <w:rsid w:val="00C22327"/>
    <w:rsid w:val="00C22340"/>
    <w:rsid w:val="00C2467D"/>
    <w:rsid w:val="00C2706F"/>
    <w:rsid w:val="00C27E8E"/>
    <w:rsid w:val="00C3170E"/>
    <w:rsid w:val="00C42F05"/>
    <w:rsid w:val="00C44E06"/>
    <w:rsid w:val="00C45275"/>
    <w:rsid w:val="00C452CA"/>
    <w:rsid w:val="00C46107"/>
    <w:rsid w:val="00C469E6"/>
    <w:rsid w:val="00C47E31"/>
    <w:rsid w:val="00C52B0C"/>
    <w:rsid w:val="00C55C77"/>
    <w:rsid w:val="00C6151F"/>
    <w:rsid w:val="00C65561"/>
    <w:rsid w:val="00C67D22"/>
    <w:rsid w:val="00C72232"/>
    <w:rsid w:val="00C726E6"/>
    <w:rsid w:val="00C81AD8"/>
    <w:rsid w:val="00C84214"/>
    <w:rsid w:val="00C86CF7"/>
    <w:rsid w:val="00C9037F"/>
    <w:rsid w:val="00C90A0A"/>
    <w:rsid w:val="00C9550A"/>
    <w:rsid w:val="00CA14D7"/>
    <w:rsid w:val="00CA15FC"/>
    <w:rsid w:val="00CA2AD0"/>
    <w:rsid w:val="00CA619A"/>
    <w:rsid w:val="00CA6451"/>
    <w:rsid w:val="00CB1F0C"/>
    <w:rsid w:val="00CB22D8"/>
    <w:rsid w:val="00CB50F9"/>
    <w:rsid w:val="00CB6F35"/>
    <w:rsid w:val="00CB7D3E"/>
    <w:rsid w:val="00CC7318"/>
    <w:rsid w:val="00CD002B"/>
    <w:rsid w:val="00CD00ED"/>
    <w:rsid w:val="00CD0848"/>
    <w:rsid w:val="00CD0B1D"/>
    <w:rsid w:val="00CD1105"/>
    <w:rsid w:val="00CD1A9E"/>
    <w:rsid w:val="00CD312C"/>
    <w:rsid w:val="00CD40BE"/>
    <w:rsid w:val="00CD4656"/>
    <w:rsid w:val="00CD548E"/>
    <w:rsid w:val="00CD5D8B"/>
    <w:rsid w:val="00CD6748"/>
    <w:rsid w:val="00CD77DC"/>
    <w:rsid w:val="00CD7E77"/>
    <w:rsid w:val="00CE1CD2"/>
    <w:rsid w:val="00CE2CC2"/>
    <w:rsid w:val="00CE60F3"/>
    <w:rsid w:val="00CF45C7"/>
    <w:rsid w:val="00CF4B2D"/>
    <w:rsid w:val="00CF5D1F"/>
    <w:rsid w:val="00CF6347"/>
    <w:rsid w:val="00D02286"/>
    <w:rsid w:val="00D054ED"/>
    <w:rsid w:val="00D059C6"/>
    <w:rsid w:val="00D05A9F"/>
    <w:rsid w:val="00D05DA2"/>
    <w:rsid w:val="00D061C6"/>
    <w:rsid w:val="00D108C0"/>
    <w:rsid w:val="00D13A94"/>
    <w:rsid w:val="00D13CC2"/>
    <w:rsid w:val="00D15472"/>
    <w:rsid w:val="00D15497"/>
    <w:rsid w:val="00D15D8F"/>
    <w:rsid w:val="00D1797E"/>
    <w:rsid w:val="00D20B0D"/>
    <w:rsid w:val="00D2470C"/>
    <w:rsid w:val="00D24FEA"/>
    <w:rsid w:val="00D2723B"/>
    <w:rsid w:val="00D31D83"/>
    <w:rsid w:val="00D3470D"/>
    <w:rsid w:val="00D36DEA"/>
    <w:rsid w:val="00D40B97"/>
    <w:rsid w:val="00D422D0"/>
    <w:rsid w:val="00D42B2B"/>
    <w:rsid w:val="00D44E67"/>
    <w:rsid w:val="00D4563B"/>
    <w:rsid w:val="00D4576A"/>
    <w:rsid w:val="00D46D7D"/>
    <w:rsid w:val="00D50E4A"/>
    <w:rsid w:val="00D54CE5"/>
    <w:rsid w:val="00D55BA7"/>
    <w:rsid w:val="00D55F62"/>
    <w:rsid w:val="00D565EC"/>
    <w:rsid w:val="00D577D0"/>
    <w:rsid w:val="00D60378"/>
    <w:rsid w:val="00D6272C"/>
    <w:rsid w:val="00D63A8C"/>
    <w:rsid w:val="00D80D5D"/>
    <w:rsid w:val="00D95686"/>
    <w:rsid w:val="00D979B1"/>
    <w:rsid w:val="00DA24CB"/>
    <w:rsid w:val="00DA2D3C"/>
    <w:rsid w:val="00DA4EA9"/>
    <w:rsid w:val="00DA6098"/>
    <w:rsid w:val="00DA67C9"/>
    <w:rsid w:val="00DA6945"/>
    <w:rsid w:val="00DA6BE2"/>
    <w:rsid w:val="00DA6F13"/>
    <w:rsid w:val="00DB143C"/>
    <w:rsid w:val="00DB42C6"/>
    <w:rsid w:val="00DB4827"/>
    <w:rsid w:val="00DB540F"/>
    <w:rsid w:val="00DB5EED"/>
    <w:rsid w:val="00DB72AB"/>
    <w:rsid w:val="00DC03D5"/>
    <w:rsid w:val="00DC2E05"/>
    <w:rsid w:val="00DC38F1"/>
    <w:rsid w:val="00DD03B2"/>
    <w:rsid w:val="00DD43BB"/>
    <w:rsid w:val="00DE0573"/>
    <w:rsid w:val="00DE1A3F"/>
    <w:rsid w:val="00DE3B4E"/>
    <w:rsid w:val="00DF14A6"/>
    <w:rsid w:val="00DF1FC3"/>
    <w:rsid w:val="00DF471B"/>
    <w:rsid w:val="00DF50CB"/>
    <w:rsid w:val="00DF5EAF"/>
    <w:rsid w:val="00DF6697"/>
    <w:rsid w:val="00DF7CD2"/>
    <w:rsid w:val="00E015D9"/>
    <w:rsid w:val="00E02250"/>
    <w:rsid w:val="00E0299D"/>
    <w:rsid w:val="00E03487"/>
    <w:rsid w:val="00E05D15"/>
    <w:rsid w:val="00E07635"/>
    <w:rsid w:val="00E11E5E"/>
    <w:rsid w:val="00E1277D"/>
    <w:rsid w:val="00E12CEC"/>
    <w:rsid w:val="00E1514C"/>
    <w:rsid w:val="00E152DA"/>
    <w:rsid w:val="00E16DC4"/>
    <w:rsid w:val="00E241D8"/>
    <w:rsid w:val="00E2422C"/>
    <w:rsid w:val="00E279B7"/>
    <w:rsid w:val="00E3338D"/>
    <w:rsid w:val="00E3710E"/>
    <w:rsid w:val="00E41C32"/>
    <w:rsid w:val="00E43B27"/>
    <w:rsid w:val="00E45E93"/>
    <w:rsid w:val="00E51EE8"/>
    <w:rsid w:val="00E54477"/>
    <w:rsid w:val="00E6076F"/>
    <w:rsid w:val="00E61A13"/>
    <w:rsid w:val="00E61E04"/>
    <w:rsid w:val="00E64892"/>
    <w:rsid w:val="00E711EC"/>
    <w:rsid w:val="00E749CC"/>
    <w:rsid w:val="00E7519A"/>
    <w:rsid w:val="00E7525B"/>
    <w:rsid w:val="00E8027A"/>
    <w:rsid w:val="00E8064D"/>
    <w:rsid w:val="00E828BA"/>
    <w:rsid w:val="00E84040"/>
    <w:rsid w:val="00E84D60"/>
    <w:rsid w:val="00E85F41"/>
    <w:rsid w:val="00E924FF"/>
    <w:rsid w:val="00E93DEB"/>
    <w:rsid w:val="00E94E6E"/>
    <w:rsid w:val="00E958F1"/>
    <w:rsid w:val="00E97CBF"/>
    <w:rsid w:val="00EA6ADD"/>
    <w:rsid w:val="00EA7892"/>
    <w:rsid w:val="00EB1FB2"/>
    <w:rsid w:val="00EB3CF5"/>
    <w:rsid w:val="00EB46DE"/>
    <w:rsid w:val="00EB63D0"/>
    <w:rsid w:val="00EB6D55"/>
    <w:rsid w:val="00EB7986"/>
    <w:rsid w:val="00EC05A6"/>
    <w:rsid w:val="00EC0E12"/>
    <w:rsid w:val="00EC2A5A"/>
    <w:rsid w:val="00EC6D34"/>
    <w:rsid w:val="00ED00EF"/>
    <w:rsid w:val="00ED16FE"/>
    <w:rsid w:val="00ED38B4"/>
    <w:rsid w:val="00ED79C9"/>
    <w:rsid w:val="00EE63E2"/>
    <w:rsid w:val="00EE72D4"/>
    <w:rsid w:val="00EE782F"/>
    <w:rsid w:val="00EE7E12"/>
    <w:rsid w:val="00EF16B0"/>
    <w:rsid w:val="00EF4BFB"/>
    <w:rsid w:val="00EF7287"/>
    <w:rsid w:val="00F01BC9"/>
    <w:rsid w:val="00F022E6"/>
    <w:rsid w:val="00F0327F"/>
    <w:rsid w:val="00F052C5"/>
    <w:rsid w:val="00F071BB"/>
    <w:rsid w:val="00F074AF"/>
    <w:rsid w:val="00F10F19"/>
    <w:rsid w:val="00F12990"/>
    <w:rsid w:val="00F12B35"/>
    <w:rsid w:val="00F130D7"/>
    <w:rsid w:val="00F13DA9"/>
    <w:rsid w:val="00F16919"/>
    <w:rsid w:val="00F169B2"/>
    <w:rsid w:val="00F17174"/>
    <w:rsid w:val="00F17B63"/>
    <w:rsid w:val="00F20F90"/>
    <w:rsid w:val="00F2440B"/>
    <w:rsid w:val="00F306DE"/>
    <w:rsid w:val="00F32E92"/>
    <w:rsid w:val="00F33CE8"/>
    <w:rsid w:val="00F33FDF"/>
    <w:rsid w:val="00F35570"/>
    <w:rsid w:val="00F35CD8"/>
    <w:rsid w:val="00F362E6"/>
    <w:rsid w:val="00F37A9B"/>
    <w:rsid w:val="00F40D9D"/>
    <w:rsid w:val="00F43501"/>
    <w:rsid w:val="00F43FAF"/>
    <w:rsid w:val="00F44085"/>
    <w:rsid w:val="00F46FCD"/>
    <w:rsid w:val="00F5254D"/>
    <w:rsid w:val="00F52865"/>
    <w:rsid w:val="00F569B3"/>
    <w:rsid w:val="00F56A3D"/>
    <w:rsid w:val="00F575AE"/>
    <w:rsid w:val="00F62DF4"/>
    <w:rsid w:val="00F63F15"/>
    <w:rsid w:val="00F80E69"/>
    <w:rsid w:val="00F85BB3"/>
    <w:rsid w:val="00F866D9"/>
    <w:rsid w:val="00F92AB6"/>
    <w:rsid w:val="00F93693"/>
    <w:rsid w:val="00FA05F0"/>
    <w:rsid w:val="00FA6452"/>
    <w:rsid w:val="00FB04CB"/>
    <w:rsid w:val="00FB15E3"/>
    <w:rsid w:val="00FB175F"/>
    <w:rsid w:val="00FC1A14"/>
    <w:rsid w:val="00FC6DB1"/>
    <w:rsid w:val="00FC7B27"/>
    <w:rsid w:val="00FD13B0"/>
    <w:rsid w:val="00FD1838"/>
    <w:rsid w:val="00FD2C2F"/>
    <w:rsid w:val="00FD7DF0"/>
    <w:rsid w:val="00FE0E99"/>
    <w:rsid w:val="00FE1243"/>
    <w:rsid w:val="00FE1A07"/>
    <w:rsid w:val="00FE2117"/>
    <w:rsid w:val="00FE3C89"/>
    <w:rsid w:val="00FE4303"/>
    <w:rsid w:val="00FE48DB"/>
    <w:rsid w:val="00FE5451"/>
    <w:rsid w:val="00FF052B"/>
    <w:rsid w:val="00FF47D6"/>
    <w:rsid w:val="00FF50C0"/>
    <w:rsid w:val="00FF674A"/>
    <w:rsid w:val="0BDB5621"/>
    <w:rsid w:val="207B4B5A"/>
    <w:rsid w:val="23B46AF4"/>
    <w:rsid w:val="27BB513C"/>
    <w:rsid w:val="2ABB2735"/>
    <w:rsid w:val="2DB23588"/>
    <w:rsid w:val="411F7783"/>
    <w:rsid w:val="78B0130A"/>
    <w:rsid w:val="7DA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C8DE1E8-70A6-48DD-A5E6-66B860B9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E2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37E03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annotation reference"/>
    <w:rsid w:val="00DC38F1"/>
    <w:rPr>
      <w:sz w:val="21"/>
      <w:szCs w:val="21"/>
    </w:rPr>
  </w:style>
  <w:style w:type="paragraph" w:styleId="a8">
    <w:name w:val="annotation text"/>
    <w:basedOn w:val="a"/>
    <w:link w:val="Char0"/>
    <w:rsid w:val="00DC38F1"/>
    <w:pPr>
      <w:jc w:val="left"/>
    </w:pPr>
    <w:rPr>
      <w:lang w:val="x-none" w:eastAsia="x-none"/>
    </w:rPr>
  </w:style>
  <w:style w:type="character" w:customStyle="1" w:styleId="Char0">
    <w:name w:val="批注文字 Char"/>
    <w:link w:val="a8"/>
    <w:rsid w:val="00DC38F1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rsid w:val="00DC38F1"/>
    <w:rPr>
      <w:b/>
      <w:bCs/>
    </w:rPr>
  </w:style>
  <w:style w:type="character" w:customStyle="1" w:styleId="Char1">
    <w:name w:val="批注主题 Char"/>
    <w:link w:val="a9"/>
    <w:rsid w:val="00DC38F1"/>
    <w:rPr>
      <w:b/>
      <w:bCs/>
      <w:kern w:val="2"/>
      <w:sz w:val="21"/>
      <w:szCs w:val="24"/>
    </w:rPr>
  </w:style>
  <w:style w:type="character" w:customStyle="1" w:styleId="2Char">
    <w:name w:val="标题 2 Char"/>
    <w:link w:val="2"/>
    <w:semiHidden/>
    <w:rsid w:val="00637E03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tran">
    <w:name w:val="tran"/>
    <w:basedOn w:val="a0"/>
    <w:rsid w:val="0042294D"/>
  </w:style>
  <w:style w:type="character" w:customStyle="1" w:styleId="apple-converted-space">
    <w:name w:val="apple-converted-space"/>
    <w:basedOn w:val="a0"/>
    <w:rsid w:val="0042294D"/>
  </w:style>
  <w:style w:type="table" w:styleId="aa">
    <w:name w:val="Table Grid"/>
    <w:basedOn w:val="a1"/>
    <w:rsid w:val="0098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E4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393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4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1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49173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326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otkevich@bsuir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hiqun@hdu.edu.c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3C7F-C3C4-4C7C-B4D9-7BC8A985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904</Words>
  <Characters>5155</Characters>
  <Application>Microsoft Office Word</Application>
  <DocSecurity>0</DocSecurity>
  <PresentationFormat/>
  <Lines>42</Lines>
  <Paragraphs>12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聘任合同</vt:lpstr>
    </vt:vector>
  </TitlesOfParts>
  <Company>Microsoft</Company>
  <LinksUpToDate>false</LinksUpToDate>
  <CharactersWithSpaces>6047</CharactersWithSpaces>
  <SharedDoc>false</SharedDoc>
  <HLinks>
    <vt:vector size="12" baseType="variant">
      <vt:variant>
        <vt:i4>7077952</vt:i4>
      </vt:variant>
      <vt:variant>
        <vt:i4>3</vt:i4>
      </vt:variant>
      <vt:variant>
        <vt:i4>0</vt:i4>
      </vt:variant>
      <vt:variant>
        <vt:i4>5</vt:i4>
      </vt:variant>
      <vt:variant>
        <vt:lpwstr>mailto:korotkevich@bsuir.by</vt:lpwstr>
      </vt:variant>
      <vt:variant>
        <vt:lpwstr/>
      </vt:variant>
      <vt:variant>
        <vt:i4>2752595</vt:i4>
      </vt:variant>
      <vt:variant>
        <vt:i4>0</vt:i4>
      </vt:variant>
      <vt:variant>
        <vt:i4>0</vt:i4>
      </vt:variant>
      <vt:variant>
        <vt:i4>5</vt:i4>
      </vt:variant>
      <vt:variant>
        <vt:lpwstr>mailto:zhiqun@hdu.edu.cn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/>
  <dc:creator>HDU</dc:creator>
  <cp:keywords/>
  <cp:lastModifiedBy>Xiwei Huang</cp:lastModifiedBy>
  <cp:revision>25</cp:revision>
  <cp:lastPrinted>2018-05-29T10:07:00Z</cp:lastPrinted>
  <dcterms:created xsi:type="dcterms:W3CDTF">2018-05-30T12:17:00Z</dcterms:created>
  <dcterms:modified xsi:type="dcterms:W3CDTF">2018-05-31T05:34:00Z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