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0B7E96" w:rsidRDefault="006679F2" w:rsidP="004D1D52">
      <w:pPr>
        <w:ind w:left="6480" w:hanging="360"/>
        <w:rPr>
          <w:sz w:val="28"/>
          <w:szCs w:val="28"/>
        </w:rPr>
      </w:pPr>
      <w:r w:rsidRPr="000B7E96">
        <w:rPr>
          <w:sz w:val="28"/>
          <w:szCs w:val="28"/>
        </w:rPr>
        <w:t xml:space="preserve">Приложение </w:t>
      </w:r>
      <w:r w:rsidR="00081F10">
        <w:rPr>
          <w:sz w:val="28"/>
          <w:szCs w:val="28"/>
        </w:rPr>
        <w:t>2</w:t>
      </w:r>
    </w:p>
    <w:p w:rsidR="004D1D52" w:rsidRPr="00B87CB5" w:rsidRDefault="004D1D52" w:rsidP="004D1D52">
      <w:pPr>
        <w:ind w:left="6480" w:hanging="360"/>
        <w:rPr>
          <w:sz w:val="28"/>
          <w:szCs w:val="28"/>
        </w:rPr>
      </w:pPr>
      <w:r w:rsidRPr="001A7884">
        <w:rPr>
          <w:sz w:val="28"/>
          <w:szCs w:val="28"/>
        </w:rPr>
        <w:t xml:space="preserve">к протоколу НМС №  </w:t>
      </w:r>
      <w:r w:rsidR="00C55AEC">
        <w:rPr>
          <w:sz w:val="28"/>
          <w:szCs w:val="28"/>
        </w:rPr>
        <w:t>2</w:t>
      </w:r>
    </w:p>
    <w:p w:rsidR="00123928" w:rsidRPr="001A7884" w:rsidRDefault="004D1D52" w:rsidP="004D1D52">
      <w:pPr>
        <w:ind w:left="6480" w:hanging="360"/>
        <w:rPr>
          <w:sz w:val="28"/>
          <w:szCs w:val="28"/>
        </w:rPr>
      </w:pPr>
      <w:r w:rsidRPr="001A7884">
        <w:rPr>
          <w:sz w:val="28"/>
          <w:szCs w:val="28"/>
        </w:rPr>
        <w:t xml:space="preserve">от </w:t>
      </w:r>
      <w:r w:rsidR="00C55AEC">
        <w:rPr>
          <w:sz w:val="28"/>
          <w:szCs w:val="28"/>
        </w:rPr>
        <w:t>18</w:t>
      </w:r>
      <w:r w:rsidRPr="001A7884">
        <w:rPr>
          <w:sz w:val="28"/>
          <w:szCs w:val="28"/>
        </w:rPr>
        <w:t>.</w:t>
      </w:r>
      <w:r w:rsidR="00522E40" w:rsidRPr="00B87CB5">
        <w:rPr>
          <w:sz w:val="28"/>
          <w:szCs w:val="28"/>
        </w:rPr>
        <w:t>1</w:t>
      </w:r>
      <w:r w:rsidR="00C55AEC">
        <w:rPr>
          <w:sz w:val="28"/>
          <w:szCs w:val="28"/>
        </w:rPr>
        <w:t>1</w:t>
      </w:r>
      <w:r w:rsidRPr="001A7884">
        <w:rPr>
          <w:sz w:val="28"/>
          <w:szCs w:val="28"/>
        </w:rPr>
        <w:t>.201</w:t>
      </w:r>
      <w:r w:rsidR="000F4568">
        <w:rPr>
          <w:sz w:val="28"/>
          <w:szCs w:val="28"/>
        </w:rPr>
        <w:t>6</w:t>
      </w:r>
    </w:p>
    <w:p w:rsidR="004D1D52" w:rsidRDefault="004D1D52" w:rsidP="004D1D52">
      <w:pPr>
        <w:rPr>
          <w:sz w:val="28"/>
          <w:szCs w:val="28"/>
        </w:rPr>
      </w:pPr>
    </w:p>
    <w:p w:rsidR="00752E7B" w:rsidRPr="001A7884" w:rsidRDefault="00752E7B" w:rsidP="004D1D52">
      <w:pPr>
        <w:rPr>
          <w:sz w:val="28"/>
          <w:szCs w:val="28"/>
        </w:rPr>
      </w:pPr>
    </w:p>
    <w:p w:rsidR="004D1D52" w:rsidRPr="001A7884" w:rsidRDefault="004D1D52" w:rsidP="004D1D52">
      <w:pPr>
        <w:jc w:val="center"/>
        <w:rPr>
          <w:sz w:val="28"/>
          <w:szCs w:val="28"/>
        </w:rPr>
      </w:pPr>
      <w:r w:rsidRPr="001A7884">
        <w:rPr>
          <w:sz w:val="28"/>
          <w:szCs w:val="28"/>
        </w:rPr>
        <w:t xml:space="preserve">Рекомендованные к утверждению </w:t>
      </w:r>
    </w:p>
    <w:p w:rsidR="00995F7F" w:rsidRPr="00481F20" w:rsidRDefault="004D1D52" w:rsidP="004D1D52">
      <w:pPr>
        <w:jc w:val="center"/>
        <w:rPr>
          <w:sz w:val="28"/>
          <w:szCs w:val="28"/>
        </w:rPr>
      </w:pPr>
      <w:r w:rsidRPr="001A7884">
        <w:rPr>
          <w:sz w:val="28"/>
          <w:szCs w:val="28"/>
        </w:rPr>
        <w:t xml:space="preserve">учебные программы </w:t>
      </w:r>
      <w:r w:rsidR="00995F7F">
        <w:rPr>
          <w:sz w:val="28"/>
          <w:szCs w:val="28"/>
        </w:rPr>
        <w:t xml:space="preserve">учебных </w:t>
      </w:r>
      <w:r w:rsidRPr="001A7884">
        <w:rPr>
          <w:sz w:val="28"/>
          <w:szCs w:val="28"/>
        </w:rPr>
        <w:t>дисциплин</w:t>
      </w:r>
      <w:r w:rsidR="008979B5" w:rsidRPr="00481F20">
        <w:rPr>
          <w:sz w:val="28"/>
          <w:szCs w:val="28"/>
        </w:rPr>
        <w:t xml:space="preserve"> </w:t>
      </w:r>
    </w:p>
    <w:p w:rsidR="004D1D52" w:rsidRPr="008979B5" w:rsidRDefault="008979B5" w:rsidP="004D1D52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для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магистрантов</w:t>
      </w:r>
      <w:proofErr w:type="spellEnd"/>
    </w:p>
    <w:p w:rsidR="004D1D52" w:rsidRPr="001A7884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6151"/>
        <w:gridCol w:w="1589"/>
        <w:gridCol w:w="1218"/>
      </w:tblGrid>
      <w:tr w:rsidR="004D1D52" w:rsidRPr="001A7884" w:rsidTr="00204763">
        <w:tc>
          <w:tcPr>
            <w:tcW w:w="648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№№</w:t>
            </w:r>
          </w:p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п/п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1589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Специал</w:t>
            </w:r>
            <w:r w:rsidRPr="001A7884">
              <w:rPr>
                <w:sz w:val="26"/>
                <w:szCs w:val="26"/>
              </w:rPr>
              <w:t>ь</w:t>
            </w:r>
            <w:r w:rsidRPr="001A7884">
              <w:rPr>
                <w:sz w:val="26"/>
                <w:szCs w:val="26"/>
              </w:rPr>
              <w:t>ность, для которой разработана программа</w:t>
            </w:r>
          </w:p>
        </w:tc>
        <w:tc>
          <w:tcPr>
            <w:tcW w:w="1218" w:type="dxa"/>
            <w:shd w:val="clear" w:color="auto" w:fill="auto"/>
          </w:tcPr>
          <w:p w:rsidR="004D1D52" w:rsidRPr="001A7884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1A7884">
              <w:rPr>
                <w:sz w:val="26"/>
                <w:szCs w:val="26"/>
              </w:rPr>
              <w:t>Статус пр</w:t>
            </w:r>
            <w:r w:rsidRPr="001A7884">
              <w:rPr>
                <w:sz w:val="26"/>
                <w:szCs w:val="26"/>
              </w:rPr>
              <w:t>о</w:t>
            </w:r>
            <w:r w:rsidRPr="001A7884">
              <w:rPr>
                <w:sz w:val="26"/>
                <w:szCs w:val="26"/>
              </w:rPr>
              <w:t>граммы</w:t>
            </w:r>
          </w:p>
        </w:tc>
      </w:tr>
      <w:tr w:rsidR="004D1D52" w:rsidRPr="001A7884" w:rsidTr="00204763">
        <w:tc>
          <w:tcPr>
            <w:tcW w:w="648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1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D1D52" w:rsidRPr="001A7884" w:rsidRDefault="004D1D52" w:rsidP="00FC21F5">
            <w:pPr>
              <w:jc w:val="center"/>
              <w:rPr>
                <w:sz w:val="26"/>
                <w:szCs w:val="26"/>
              </w:rPr>
            </w:pPr>
            <w:r w:rsidRPr="001A7884">
              <w:rPr>
                <w:sz w:val="26"/>
                <w:szCs w:val="26"/>
              </w:rPr>
              <w:t>4</w:t>
            </w:r>
          </w:p>
        </w:tc>
      </w:tr>
      <w:tr w:rsidR="00C55AEC" w:rsidRPr="00C55AEC" w:rsidTr="00204763">
        <w:tc>
          <w:tcPr>
            <w:tcW w:w="648" w:type="dxa"/>
            <w:shd w:val="clear" w:color="auto" w:fill="auto"/>
          </w:tcPr>
          <w:p w:rsidR="00543C42" w:rsidRPr="00081F10" w:rsidRDefault="00543C42" w:rsidP="00A83C7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543C42" w:rsidRPr="00081F10" w:rsidRDefault="008979B5" w:rsidP="00A83C72">
            <w:pPr>
              <w:rPr>
                <w:bCs/>
                <w:kern w:val="24"/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Системы технического зрения</w:t>
            </w:r>
          </w:p>
        </w:tc>
        <w:tc>
          <w:tcPr>
            <w:tcW w:w="1589" w:type="dxa"/>
            <w:shd w:val="clear" w:color="auto" w:fill="auto"/>
          </w:tcPr>
          <w:p w:rsidR="00543C42" w:rsidRPr="00081F10" w:rsidRDefault="00C55AEC" w:rsidP="008979B5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 xml:space="preserve">1-40 </w:t>
            </w:r>
            <w:r w:rsidR="008979B5" w:rsidRPr="00081F10">
              <w:rPr>
                <w:sz w:val="26"/>
                <w:szCs w:val="26"/>
              </w:rPr>
              <w:t>81</w:t>
            </w:r>
            <w:r w:rsidRPr="00081F10">
              <w:rPr>
                <w:sz w:val="26"/>
                <w:szCs w:val="26"/>
              </w:rPr>
              <w:t xml:space="preserve"> 0</w:t>
            </w:r>
            <w:r w:rsidR="008979B5" w:rsidRPr="00081F10">
              <w:rPr>
                <w:sz w:val="26"/>
                <w:szCs w:val="26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8979B5" w:rsidRPr="00081F10" w:rsidRDefault="008979B5" w:rsidP="008979B5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543C42" w:rsidRPr="00081F10" w:rsidRDefault="008979B5" w:rsidP="008979B5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C55AEC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rPr>
                <w:bCs/>
                <w:kern w:val="24"/>
                <w:sz w:val="26"/>
                <w:szCs w:val="26"/>
              </w:rPr>
            </w:pPr>
            <w:r w:rsidRPr="00081F10">
              <w:rPr>
                <w:sz w:val="26"/>
                <w:szCs w:val="26"/>
                <w:lang w:val="be-BY"/>
              </w:rPr>
              <w:t>Технологии распределенных вычислений и анализа данных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DD5C7F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Технологии виртуализации вычислительных с</w:t>
            </w:r>
            <w:r w:rsidRPr="00081F10">
              <w:rPr>
                <w:sz w:val="26"/>
                <w:szCs w:val="26"/>
              </w:rPr>
              <w:t>и</w:t>
            </w:r>
            <w:r w:rsidRPr="00081F10">
              <w:rPr>
                <w:sz w:val="26"/>
                <w:szCs w:val="26"/>
              </w:rPr>
              <w:t>стем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580020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Автоматизация проектирования гетерогенных с</w:t>
            </w:r>
            <w:r w:rsidRPr="00081F10">
              <w:rPr>
                <w:sz w:val="26"/>
                <w:szCs w:val="26"/>
              </w:rPr>
              <w:t>и</w:t>
            </w:r>
            <w:r w:rsidRPr="00081F10">
              <w:rPr>
                <w:sz w:val="26"/>
                <w:szCs w:val="26"/>
              </w:rPr>
              <w:t>стем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8C1DA2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Хранение и управление информацией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C8424A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Планирование эксперимента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961939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Прикладное применение теории автоматов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3D5B1F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Высокопроизводительные вычисления и</w:t>
            </w:r>
          </w:p>
          <w:p w:rsidR="008A3AAA" w:rsidRPr="00081F10" w:rsidRDefault="008A3AAA" w:rsidP="008A3AAA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системы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155E1B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Технологии принятия решений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8A3AAA" w:rsidRPr="00751D98" w:rsidTr="00204763">
        <w:tc>
          <w:tcPr>
            <w:tcW w:w="648" w:type="dxa"/>
            <w:shd w:val="clear" w:color="auto" w:fill="auto"/>
          </w:tcPr>
          <w:p w:rsidR="008A3AAA" w:rsidRPr="00081F10" w:rsidRDefault="008A3AAA" w:rsidP="008A3AAA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A3AAA" w:rsidRPr="00081F10" w:rsidRDefault="008A3AAA" w:rsidP="008A3AAA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Методы и технологии машинного обучения и инте</w:t>
            </w:r>
            <w:r w:rsidRPr="00081F10">
              <w:rPr>
                <w:sz w:val="26"/>
                <w:szCs w:val="26"/>
              </w:rPr>
              <w:t>л</w:t>
            </w:r>
            <w:r w:rsidRPr="00081F10">
              <w:rPr>
                <w:sz w:val="26"/>
                <w:szCs w:val="26"/>
              </w:rPr>
              <w:t>лектуальный анализ данных</w:t>
            </w:r>
          </w:p>
        </w:tc>
        <w:tc>
          <w:tcPr>
            <w:tcW w:w="1589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1-40 81 02</w:t>
            </w:r>
          </w:p>
        </w:tc>
        <w:tc>
          <w:tcPr>
            <w:tcW w:w="1218" w:type="dxa"/>
            <w:shd w:val="clear" w:color="auto" w:fill="auto"/>
          </w:tcPr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8A3AAA" w:rsidRPr="00081F10" w:rsidRDefault="008A3AAA" w:rsidP="008A3AAA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407B52" w:rsidRPr="00AC50F6" w:rsidTr="00204763">
        <w:tc>
          <w:tcPr>
            <w:tcW w:w="648" w:type="dxa"/>
            <w:shd w:val="clear" w:color="auto" w:fill="auto"/>
          </w:tcPr>
          <w:p w:rsidR="00407B52" w:rsidRPr="00081F10" w:rsidRDefault="00407B52" w:rsidP="00407B52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407B52" w:rsidRPr="00081F10" w:rsidRDefault="00415CC7" w:rsidP="00407B52">
            <w:pPr>
              <w:textAlignment w:val="baseline"/>
              <w:rPr>
                <w:bCs/>
                <w:kern w:val="24"/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Электронная экономика</w:t>
            </w:r>
          </w:p>
        </w:tc>
        <w:tc>
          <w:tcPr>
            <w:tcW w:w="1589" w:type="dxa"/>
            <w:shd w:val="clear" w:color="auto" w:fill="auto"/>
          </w:tcPr>
          <w:p w:rsidR="00407B52" w:rsidRPr="00081F10" w:rsidRDefault="00415CC7" w:rsidP="00407B52">
            <w:pPr>
              <w:jc w:val="center"/>
              <w:rPr>
                <w:sz w:val="26"/>
                <w:szCs w:val="26"/>
              </w:rPr>
            </w:pPr>
            <w:r w:rsidRPr="00081F10">
              <w:rPr>
                <w:bCs/>
                <w:color w:val="000000"/>
                <w:sz w:val="26"/>
                <w:szCs w:val="26"/>
              </w:rPr>
              <w:t>1-27 80 01</w:t>
            </w:r>
          </w:p>
        </w:tc>
        <w:tc>
          <w:tcPr>
            <w:tcW w:w="1218" w:type="dxa"/>
            <w:shd w:val="clear" w:color="auto" w:fill="auto"/>
          </w:tcPr>
          <w:p w:rsidR="00407B52" w:rsidRPr="00081F10" w:rsidRDefault="00407B52" w:rsidP="00407B52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407B52" w:rsidRPr="00081F10" w:rsidRDefault="00407B52" w:rsidP="00407B52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415CC7" w:rsidRPr="00AC50F6" w:rsidTr="00204763">
        <w:tc>
          <w:tcPr>
            <w:tcW w:w="648" w:type="dxa"/>
            <w:shd w:val="clear" w:color="auto" w:fill="auto"/>
          </w:tcPr>
          <w:p w:rsidR="00415CC7" w:rsidRPr="00081F10" w:rsidRDefault="00415CC7" w:rsidP="00415CC7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415CC7" w:rsidRPr="00081F10" w:rsidRDefault="00415CC7" w:rsidP="00415CC7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Цифровая коммутация каналов, пакетов и IP-телефония (обучение на английском языке)</w:t>
            </w:r>
          </w:p>
        </w:tc>
        <w:tc>
          <w:tcPr>
            <w:tcW w:w="1589" w:type="dxa"/>
            <w:shd w:val="clear" w:color="auto" w:fill="auto"/>
          </w:tcPr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 xml:space="preserve">1-45 80 </w:t>
            </w:r>
            <w:r w:rsidR="008A4AC3" w:rsidRPr="00081F10">
              <w:rPr>
                <w:sz w:val="26"/>
                <w:szCs w:val="26"/>
              </w:rPr>
              <w:t xml:space="preserve">  </w:t>
            </w:r>
            <w:r w:rsidRPr="00081F10">
              <w:rPr>
                <w:sz w:val="26"/>
                <w:szCs w:val="26"/>
              </w:rPr>
              <w:t>02</w:t>
            </w:r>
          </w:p>
        </w:tc>
        <w:tc>
          <w:tcPr>
            <w:tcW w:w="1218" w:type="dxa"/>
            <w:shd w:val="clear" w:color="auto" w:fill="auto"/>
          </w:tcPr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415CC7" w:rsidRPr="00AC50F6" w:rsidTr="00204763">
        <w:tc>
          <w:tcPr>
            <w:tcW w:w="648" w:type="dxa"/>
            <w:shd w:val="clear" w:color="auto" w:fill="auto"/>
          </w:tcPr>
          <w:p w:rsidR="00415CC7" w:rsidRPr="00081F10" w:rsidRDefault="00415CC7" w:rsidP="00415CC7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415CC7" w:rsidRPr="00081F10" w:rsidRDefault="00415CC7" w:rsidP="00573BD1">
            <w:pPr>
              <w:rPr>
                <w:sz w:val="26"/>
                <w:szCs w:val="26"/>
              </w:rPr>
            </w:pPr>
            <w:r w:rsidRPr="00081F10">
              <w:rPr>
                <w:color w:val="000000"/>
                <w:sz w:val="26"/>
                <w:szCs w:val="26"/>
              </w:rPr>
              <w:t>Сетевые технологии и сигнализация в телекоммун</w:t>
            </w:r>
            <w:r w:rsidRPr="00081F10">
              <w:rPr>
                <w:color w:val="000000"/>
                <w:sz w:val="26"/>
                <w:szCs w:val="26"/>
              </w:rPr>
              <w:t>и</w:t>
            </w:r>
            <w:r w:rsidRPr="00081F10">
              <w:rPr>
                <w:color w:val="000000"/>
                <w:sz w:val="26"/>
                <w:szCs w:val="26"/>
              </w:rPr>
              <w:t>кациях</w:t>
            </w:r>
            <w:r w:rsidR="00C62ED7" w:rsidRPr="00081F10">
              <w:rPr>
                <w:color w:val="000000"/>
                <w:sz w:val="26"/>
                <w:szCs w:val="26"/>
              </w:rPr>
              <w:t xml:space="preserve"> </w:t>
            </w: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shd w:val="clear" w:color="auto" w:fill="auto"/>
          </w:tcPr>
          <w:p w:rsidR="00415CC7" w:rsidRPr="00081F10" w:rsidRDefault="00C62ED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1-45 80 02</w:t>
            </w:r>
          </w:p>
        </w:tc>
        <w:tc>
          <w:tcPr>
            <w:tcW w:w="1218" w:type="dxa"/>
            <w:shd w:val="clear" w:color="auto" w:fill="auto"/>
          </w:tcPr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415CC7" w:rsidRPr="00AC50F6" w:rsidTr="00204763">
        <w:tc>
          <w:tcPr>
            <w:tcW w:w="648" w:type="dxa"/>
            <w:shd w:val="clear" w:color="auto" w:fill="auto"/>
          </w:tcPr>
          <w:p w:rsidR="00415CC7" w:rsidRPr="00081F10" w:rsidRDefault="00415CC7" w:rsidP="00415CC7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573BD1" w:rsidRPr="00081F10" w:rsidRDefault="00415CC7" w:rsidP="00573BD1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Безопасность телекоммуникационных систем и ко</w:t>
            </w:r>
            <w:r w:rsidRPr="00081F10">
              <w:rPr>
                <w:sz w:val="26"/>
                <w:szCs w:val="26"/>
              </w:rPr>
              <w:t>м</w:t>
            </w:r>
            <w:r w:rsidRPr="00081F10">
              <w:rPr>
                <w:sz w:val="26"/>
                <w:szCs w:val="26"/>
              </w:rPr>
              <w:t>пьютерных сетей</w:t>
            </w:r>
            <w:r w:rsidR="00C62ED7" w:rsidRPr="00081F10">
              <w:rPr>
                <w:sz w:val="26"/>
                <w:szCs w:val="26"/>
              </w:rPr>
              <w:t xml:space="preserve"> </w:t>
            </w:r>
          </w:p>
          <w:p w:rsidR="00415CC7" w:rsidRPr="00081F10" w:rsidRDefault="00415CC7" w:rsidP="00573BD1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shd w:val="clear" w:color="auto" w:fill="auto"/>
          </w:tcPr>
          <w:p w:rsidR="00415CC7" w:rsidRPr="00081F10" w:rsidRDefault="00C62ED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1-45 80 02</w:t>
            </w:r>
          </w:p>
        </w:tc>
        <w:tc>
          <w:tcPr>
            <w:tcW w:w="1218" w:type="dxa"/>
            <w:shd w:val="clear" w:color="auto" w:fill="auto"/>
          </w:tcPr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415CC7" w:rsidRPr="00AC50F6" w:rsidTr="00204763">
        <w:tc>
          <w:tcPr>
            <w:tcW w:w="648" w:type="dxa"/>
            <w:shd w:val="clear" w:color="auto" w:fill="auto"/>
          </w:tcPr>
          <w:p w:rsidR="00415CC7" w:rsidRPr="00081F10" w:rsidRDefault="00415CC7" w:rsidP="00415CC7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</w:tcPr>
          <w:p w:rsidR="00DB2359" w:rsidRPr="00081F10" w:rsidRDefault="00415CC7" w:rsidP="00415CC7">
            <w:pPr>
              <w:rPr>
                <w:bCs/>
                <w:sz w:val="26"/>
                <w:szCs w:val="26"/>
              </w:rPr>
            </w:pPr>
            <w:r w:rsidRPr="00081F10">
              <w:rPr>
                <w:bCs/>
                <w:sz w:val="26"/>
                <w:szCs w:val="26"/>
              </w:rPr>
              <w:t>Телекоммуникационные услуги и службы компь</w:t>
            </w:r>
            <w:r w:rsidRPr="00081F10">
              <w:rPr>
                <w:bCs/>
                <w:sz w:val="26"/>
                <w:szCs w:val="26"/>
              </w:rPr>
              <w:t>ю</w:t>
            </w:r>
            <w:r w:rsidRPr="00081F10">
              <w:rPr>
                <w:bCs/>
                <w:sz w:val="26"/>
                <w:szCs w:val="26"/>
              </w:rPr>
              <w:t>терных сетей</w:t>
            </w:r>
            <w:r w:rsidR="00573BD1" w:rsidRPr="00081F10">
              <w:rPr>
                <w:bCs/>
                <w:sz w:val="26"/>
                <w:szCs w:val="26"/>
              </w:rPr>
              <w:t xml:space="preserve"> </w:t>
            </w:r>
          </w:p>
          <w:p w:rsidR="00415CC7" w:rsidRDefault="00C62ED7" w:rsidP="00415CC7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 xml:space="preserve">(обучение на английском языке)   </w:t>
            </w:r>
          </w:p>
          <w:p w:rsidR="00081F10" w:rsidRPr="00081F10" w:rsidRDefault="00081F10" w:rsidP="00415CC7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415CC7" w:rsidRPr="00081F10" w:rsidRDefault="00C62ED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1-45 80 02</w:t>
            </w:r>
          </w:p>
        </w:tc>
        <w:tc>
          <w:tcPr>
            <w:tcW w:w="1218" w:type="dxa"/>
            <w:shd w:val="clear" w:color="auto" w:fill="auto"/>
          </w:tcPr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081F10" w:rsidRPr="00AC50F6" w:rsidTr="00204763">
        <w:tc>
          <w:tcPr>
            <w:tcW w:w="648" w:type="dxa"/>
            <w:shd w:val="clear" w:color="auto" w:fill="auto"/>
          </w:tcPr>
          <w:p w:rsidR="00081F10" w:rsidRPr="00081F10" w:rsidRDefault="00081F10" w:rsidP="00081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081F10" w:rsidRPr="00081F10" w:rsidRDefault="00081F10" w:rsidP="00081F1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081F10" w:rsidRPr="00081F10" w:rsidRDefault="00081F10" w:rsidP="00081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081F10" w:rsidRPr="00081F10" w:rsidRDefault="00081F10" w:rsidP="00081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15CC7" w:rsidRPr="00AC50F6" w:rsidTr="00204763">
        <w:tc>
          <w:tcPr>
            <w:tcW w:w="648" w:type="dxa"/>
            <w:shd w:val="clear" w:color="auto" w:fill="auto"/>
          </w:tcPr>
          <w:p w:rsidR="00415CC7" w:rsidRPr="00081F10" w:rsidRDefault="00415CC7" w:rsidP="00415CC7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573BD1" w:rsidRPr="00081F10" w:rsidRDefault="00415CC7" w:rsidP="00415CC7">
            <w:pPr>
              <w:rPr>
                <w:bCs/>
                <w:sz w:val="26"/>
                <w:szCs w:val="26"/>
              </w:rPr>
            </w:pPr>
            <w:r w:rsidRPr="00081F10">
              <w:rPr>
                <w:bCs/>
                <w:sz w:val="26"/>
                <w:szCs w:val="26"/>
              </w:rPr>
              <w:t>Технологии и сети доступа</w:t>
            </w:r>
            <w:r w:rsidR="00573BD1" w:rsidRPr="00081F10">
              <w:rPr>
                <w:bCs/>
                <w:sz w:val="26"/>
                <w:szCs w:val="26"/>
              </w:rPr>
              <w:t xml:space="preserve"> </w:t>
            </w:r>
          </w:p>
          <w:p w:rsidR="00415CC7" w:rsidRPr="00081F10" w:rsidRDefault="00C62ED7" w:rsidP="00415CC7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 xml:space="preserve">(обучение на английском языке)   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415CC7" w:rsidRPr="00081F10" w:rsidRDefault="00C62ED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1-45 80 02</w:t>
            </w:r>
          </w:p>
        </w:tc>
        <w:tc>
          <w:tcPr>
            <w:tcW w:w="1218" w:type="dxa"/>
            <w:shd w:val="clear" w:color="auto" w:fill="auto"/>
          </w:tcPr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415CC7" w:rsidRPr="00081F10" w:rsidRDefault="00415CC7" w:rsidP="00415CC7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573BD1" w:rsidRPr="00AC50F6" w:rsidTr="00204763">
        <w:tc>
          <w:tcPr>
            <w:tcW w:w="648" w:type="dxa"/>
            <w:shd w:val="clear" w:color="auto" w:fill="auto"/>
          </w:tcPr>
          <w:p w:rsidR="00573BD1" w:rsidRPr="00081F10" w:rsidRDefault="00573BD1" w:rsidP="00573BD1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1A6" w:rsidRPr="00081F10" w:rsidRDefault="00573BD1" w:rsidP="00573BD1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Цифровые и микропроцессорные устройства средств измерений</w:t>
            </w:r>
          </w:p>
          <w:p w:rsidR="00573BD1" w:rsidRPr="00081F10" w:rsidRDefault="00573BD1" w:rsidP="00573BD1">
            <w:pPr>
              <w:rPr>
                <w:color w:val="000000"/>
                <w:sz w:val="26"/>
                <w:szCs w:val="26"/>
                <w:vertAlign w:val="superscript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573BD1" w:rsidRPr="00081F10" w:rsidRDefault="00573BD1" w:rsidP="00573BD1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573BD1" w:rsidRPr="00081F10" w:rsidRDefault="00573BD1" w:rsidP="00573BD1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573BD1" w:rsidRPr="00081F10" w:rsidRDefault="00573BD1" w:rsidP="00573BD1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  <w:bookmarkStart w:id="0" w:name="_GoBack"/>
        <w:bookmarkEnd w:id="0"/>
      </w:tr>
      <w:tr w:rsidR="00573BD1" w:rsidRPr="00AC50F6" w:rsidTr="00204763">
        <w:tc>
          <w:tcPr>
            <w:tcW w:w="648" w:type="dxa"/>
            <w:shd w:val="clear" w:color="auto" w:fill="auto"/>
          </w:tcPr>
          <w:p w:rsidR="00573BD1" w:rsidRPr="00081F10" w:rsidRDefault="00573BD1" w:rsidP="00573BD1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1A6" w:rsidRPr="00081F10" w:rsidRDefault="00573BD1" w:rsidP="00573BD1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Научные основы создания перспективных технол</w:t>
            </w:r>
            <w:r w:rsidRPr="00081F10">
              <w:rPr>
                <w:sz w:val="26"/>
                <w:szCs w:val="26"/>
              </w:rPr>
              <w:t>о</w:t>
            </w:r>
            <w:r w:rsidRPr="00081F10">
              <w:rPr>
                <w:sz w:val="26"/>
                <w:szCs w:val="26"/>
              </w:rPr>
              <w:t>гий изготовления РЭС</w:t>
            </w:r>
          </w:p>
          <w:p w:rsidR="00573BD1" w:rsidRPr="00081F10" w:rsidRDefault="00573BD1" w:rsidP="00573BD1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573BD1" w:rsidRPr="00081F10" w:rsidRDefault="00573BD1" w:rsidP="00573BD1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573BD1" w:rsidRPr="00081F10" w:rsidRDefault="00573BD1" w:rsidP="00573BD1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573BD1" w:rsidRPr="00081F10" w:rsidRDefault="00573BD1" w:rsidP="00573BD1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Основы обеспечения информационной безопа</w:t>
            </w:r>
            <w:r w:rsidRPr="00081F10">
              <w:rPr>
                <w:sz w:val="26"/>
                <w:szCs w:val="26"/>
              </w:rPr>
              <w:t>с</w:t>
            </w:r>
            <w:r w:rsidRPr="00081F10">
              <w:rPr>
                <w:sz w:val="26"/>
                <w:szCs w:val="26"/>
              </w:rPr>
              <w:t>ности 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color w:val="000000"/>
                <w:sz w:val="26"/>
                <w:szCs w:val="26"/>
                <w:vertAlign w:val="superscript"/>
              </w:rPr>
            </w:pPr>
            <w:r w:rsidRPr="00081F10">
              <w:rPr>
                <w:color w:val="000000"/>
                <w:sz w:val="26"/>
                <w:szCs w:val="26"/>
              </w:rPr>
              <w:t xml:space="preserve">Защита информации в банковских технологиях </w:t>
            </w: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color w:val="000000"/>
                <w:sz w:val="26"/>
                <w:szCs w:val="26"/>
              </w:rPr>
              <w:t>Методы и средства защиты объектов связи от н</w:t>
            </w:r>
            <w:r w:rsidRPr="00081F10">
              <w:rPr>
                <w:color w:val="000000"/>
                <w:sz w:val="26"/>
                <w:szCs w:val="26"/>
              </w:rPr>
              <w:t>е</w:t>
            </w:r>
            <w:r w:rsidRPr="00081F10">
              <w:rPr>
                <w:color w:val="000000"/>
                <w:sz w:val="26"/>
                <w:szCs w:val="26"/>
              </w:rPr>
              <w:t>санкционированного доступа</w:t>
            </w:r>
          </w:p>
          <w:p w:rsidR="00995F7F" w:rsidRPr="00081F10" w:rsidRDefault="00995F7F" w:rsidP="00DB2359">
            <w:pPr>
              <w:rPr>
                <w:color w:val="000000"/>
                <w:sz w:val="26"/>
                <w:szCs w:val="26"/>
                <w:vertAlign w:val="superscript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Теория кодирования</w:t>
            </w:r>
          </w:p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color w:val="000000"/>
                <w:sz w:val="26"/>
                <w:szCs w:val="26"/>
              </w:rPr>
              <w:t>Проектирование и эксплуатация защищенных те</w:t>
            </w:r>
            <w:r w:rsidRPr="00081F10">
              <w:rPr>
                <w:color w:val="000000"/>
                <w:sz w:val="26"/>
                <w:szCs w:val="26"/>
              </w:rPr>
              <w:t>х</w:t>
            </w:r>
            <w:r w:rsidRPr="00081F10">
              <w:rPr>
                <w:color w:val="000000"/>
                <w:sz w:val="26"/>
                <w:szCs w:val="26"/>
              </w:rPr>
              <w:t xml:space="preserve">нических объектов </w:t>
            </w:r>
          </w:p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color w:val="000000"/>
                <w:sz w:val="26"/>
                <w:szCs w:val="26"/>
              </w:rPr>
              <w:t>Технические средства обнаружения и подавл</w:t>
            </w:r>
            <w:r w:rsidRPr="00081F10">
              <w:rPr>
                <w:color w:val="000000"/>
                <w:sz w:val="26"/>
                <w:szCs w:val="26"/>
              </w:rPr>
              <w:t>е</w:t>
            </w:r>
            <w:r w:rsidRPr="00081F10">
              <w:rPr>
                <w:color w:val="000000"/>
                <w:sz w:val="26"/>
                <w:szCs w:val="26"/>
              </w:rPr>
              <w:t>ния каналов утечки информации</w:t>
            </w:r>
          </w:p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 xml:space="preserve">Криптографическая защита информации </w:t>
            </w:r>
          </w:p>
          <w:p w:rsidR="00995F7F" w:rsidRPr="00081F10" w:rsidRDefault="00995F7F" w:rsidP="00995F7F">
            <w:pPr>
              <w:rPr>
                <w:sz w:val="26"/>
                <w:szCs w:val="26"/>
                <w:vertAlign w:val="superscript"/>
              </w:rPr>
            </w:pPr>
            <w:r w:rsidRPr="00081F10">
              <w:rPr>
                <w:sz w:val="26"/>
                <w:szCs w:val="26"/>
              </w:rPr>
              <w:t>(обучение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  <w:tr w:rsidR="00995F7F" w:rsidRPr="00573BD1" w:rsidTr="00204763">
        <w:tc>
          <w:tcPr>
            <w:tcW w:w="648" w:type="dxa"/>
            <w:shd w:val="clear" w:color="auto" w:fill="auto"/>
          </w:tcPr>
          <w:p w:rsidR="00995F7F" w:rsidRPr="00081F10" w:rsidRDefault="00995F7F" w:rsidP="00995F7F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F7F" w:rsidRPr="00081F10" w:rsidRDefault="00995F7F" w:rsidP="00995F7F">
            <w:pPr>
              <w:rPr>
                <w:color w:val="000000"/>
                <w:sz w:val="26"/>
                <w:szCs w:val="26"/>
              </w:rPr>
            </w:pPr>
            <w:r w:rsidRPr="00081F10">
              <w:rPr>
                <w:color w:val="000000"/>
                <w:sz w:val="26"/>
                <w:szCs w:val="26"/>
              </w:rPr>
              <w:t>Современные телекоммуникационные технол</w:t>
            </w:r>
            <w:r w:rsidRPr="00081F10">
              <w:rPr>
                <w:color w:val="000000"/>
                <w:sz w:val="26"/>
                <w:szCs w:val="26"/>
              </w:rPr>
              <w:t>о</w:t>
            </w:r>
            <w:r w:rsidRPr="00081F10">
              <w:rPr>
                <w:color w:val="000000"/>
                <w:sz w:val="26"/>
                <w:szCs w:val="26"/>
              </w:rPr>
              <w:t>гии и защита информации в телекоммуникационных с</w:t>
            </w:r>
            <w:r w:rsidRPr="00081F10">
              <w:rPr>
                <w:color w:val="000000"/>
                <w:sz w:val="26"/>
                <w:szCs w:val="26"/>
              </w:rPr>
              <w:t>е</w:t>
            </w:r>
            <w:r w:rsidRPr="00081F10">
              <w:rPr>
                <w:color w:val="000000"/>
                <w:sz w:val="26"/>
                <w:szCs w:val="26"/>
              </w:rPr>
              <w:t>тя</w:t>
            </w:r>
            <w:proofErr w:type="gramStart"/>
            <w:r w:rsidRPr="00081F10">
              <w:rPr>
                <w:color w:val="000000"/>
                <w:sz w:val="26"/>
                <w:szCs w:val="26"/>
              </w:rPr>
              <w:t>х</w:t>
            </w:r>
            <w:r w:rsidRPr="00081F10">
              <w:rPr>
                <w:sz w:val="26"/>
                <w:szCs w:val="26"/>
              </w:rPr>
              <w:t>(</w:t>
            </w:r>
            <w:proofErr w:type="gramEnd"/>
            <w:r w:rsidRPr="00081F10">
              <w:rPr>
                <w:sz w:val="26"/>
                <w:szCs w:val="26"/>
              </w:rPr>
              <w:t>обучение на английском языке)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1-98 80 01</w:t>
            </w:r>
          </w:p>
        </w:tc>
        <w:tc>
          <w:tcPr>
            <w:tcW w:w="1218" w:type="dxa"/>
            <w:shd w:val="clear" w:color="auto" w:fill="auto"/>
          </w:tcPr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proofErr w:type="spellStart"/>
            <w:r w:rsidRPr="00081F10">
              <w:rPr>
                <w:sz w:val="26"/>
                <w:szCs w:val="26"/>
              </w:rPr>
              <w:t>УПр</w:t>
            </w:r>
            <w:proofErr w:type="spellEnd"/>
          </w:p>
          <w:p w:rsidR="00995F7F" w:rsidRPr="00081F10" w:rsidRDefault="00995F7F" w:rsidP="00995F7F">
            <w:pPr>
              <w:jc w:val="center"/>
              <w:rPr>
                <w:sz w:val="26"/>
                <w:szCs w:val="26"/>
              </w:rPr>
            </w:pPr>
            <w:r w:rsidRPr="00081F10">
              <w:rPr>
                <w:sz w:val="26"/>
                <w:szCs w:val="26"/>
              </w:rPr>
              <w:t>УВО</w:t>
            </w:r>
          </w:p>
        </w:tc>
      </w:tr>
    </w:tbl>
    <w:p w:rsidR="00FC6DBE" w:rsidRPr="00573BD1" w:rsidRDefault="00FC6DBE" w:rsidP="00123928">
      <w:pPr>
        <w:rPr>
          <w:i/>
          <w:sz w:val="26"/>
          <w:szCs w:val="26"/>
        </w:rPr>
      </w:pPr>
    </w:p>
    <w:sectPr w:rsidR="00FC6DBE" w:rsidRPr="00573BD1" w:rsidSect="005A1B0C">
      <w:headerReference w:type="even" r:id="rId9"/>
      <w:headerReference w:type="default" r:id="rId10"/>
      <w:pgSz w:w="11906" w:h="16838"/>
      <w:pgMar w:top="1134" w:right="14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7E" w:rsidRDefault="00082C7E">
      <w:r>
        <w:separator/>
      </w:r>
    </w:p>
  </w:endnote>
  <w:endnote w:type="continuationSeparator" w:id="0">
    <w:p w:rsidR="00082C7E" w:rsidRDefault="000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7E" w:rsidRDefault="00082C7E">
      <w:r>
        <w:separator/>
      </w:r>
    </w:p>
  </w:footnote>
  <w:footnote w:type="continuationSeparator" w:id="0">
    <w:p w:rsidR="00082C7E" w:rsidRDefault="0008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3" w:rsidRDefault="00212423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2423" w:rsidRDefault="002124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3" w:rsidRDefault="00212423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4763">
      <w:rPr>
        <w:rStyle w:val="a6"/>
        <w:noProof/>
      </w:rPr>
      <w:t>2</w:t>
    </w:r>
    <w:r>
      <w:rPr>
        <w:rStyle w:val="a6"/>
      </w:rPr>
      <w:fldChar w:fldCharType="end"/>
    </w:r>
  </w:p>
  <w:p w:rsidR="00212423" w:rsidRDefault="002124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6022"/>
    <w:rsid w:val="000400E6"/>
    <w:rsid w:val="0006550B"/>
    <w:rsid w:val="00071D79"/>
    <w:rsid w:val="00072CC3"/>
    <w:rsid w:val="00080902"/>
    <w:rsid w:val="00081F10"/>
    <w:rsid w:val="00082C7E"/>
    <w:rsid w:val="000976FC"/>
    <w:rsid w:val="00097BAF"/>
    <w:rsid w:val="000A6AA2"/>
    <w:rsid w:val="000A7EBA"/>
    <w:rsid w:val="000B3C6D"/>
    <w:rsid w:val="000B515C"/>
    <w:rsid w:val="000B7E96"/>
    <w:rsid w:val="000D7312"/>
    <w:rsid w:val="000E2C11"/>
    <w:rsid w:val="000F4568"/>
    <w:rsid w:val="00123928"/>
    <w:rsid w:val="00131721"/>
    <w:rsid w:val="00134B1B"/>
    <w:rsid w:val="00137E63"/>
    <w:rsid w:val="0014001D"/>
    <w:rsid w:val="00151B6A"/>
    <w:rsid w:val="00155E1B"/>
    <w:rsid w:val="00162559"/>
    <w:rsid w:val="001626F6"/>
    <w:rsid w:val="00181475"/>
    <w:rsid w:val="001A7884"/>
    <w:rsid w:val="001B3D33"/>
    <w:rsid w:val="001B7245"/>
    <w:rsid w:val="001C696D"/>
    <w:rsid w:val="001E1B90"/>
    <w:rsid w:val="00204763"/>
    <w:rsid w:val="00212316"/>
    <w:rsid w:val="00212423"/>
    <w:rsid w:val="00233918"/>
    <w:rsid w:val="002603A6"/>
    <w:rsid w:val="00273181"/>
    <w:rsid w:val="00280022"/>
    <w:rsid w:val="0028051A"/>
    <w:rsid w:val="00284EEE"/>
    <w:rsid w:val="002A0480"/>
    <w:rsid w:val="002A3E03"/>
    <w:rsid w:val="002A5B14"/>
    <w:rsid w:val="002B5EE1"/>
    <w:rsid w:val="002E0849"/>
    <w:rsid w:val="002E65D5"/>
    <w:rsid w:val="00301BA6"/>
    <w:rsid w:val="0030430C"/>
    <w:rsid w:val="0031301E"/>
    <w:rsid w:val="00320580"/>
    <w:rsid w:val="003248CE"/>
    <w:rsid w:val="00332962"/>
    <w:rsid w:val="00353046"/>
    <w:rsid w:val="00362A63"/>
    <w:rsid w:val="00374171"/>
    <w:rsid w:val="003747D8"/>
    <w:rsid w:val="00377B50"/>
    <w:rsid w:val="003A326E"/>
    <w:rsid w:val="003B0D35"/>
    <w:rsid w:val="003B1BF5"/>
    <w:rsid w:val="003C4B9F"/>
    <w:rsid w:val="003D2E0C"/>
    <w:rsid w:val="003D5B1F"/>
    <w:rsid w:val="003E28F1"/>
    <w:rsid w:val="003E7653"/>
    <w:rsid w:val="003E7D68"/>
    <w:rsid w:val="003F730F"/>
    <w:rsid w:val="00400D09"/>
    <w:rsid w:val="00405C0A"/>
    <w:rsid w:val="0040706B"/>
    <w:rsid w:val="00407B52"/>
    <w:rsid w:val="00415CC7"/>
    <w:rsid w:val="00422441"/>
    <w:rsid w:val="004234F0"/>
    <w:rsid w:val="00430251"/>
    <w:rsid w:val="004404A1"/>
    <w:rsid w:val="00471013"/>
    <w:rsid w:val="0047563C"/>
    <w:rsid w:val="00481F20"/>
    <w:rsid w:val="00485583"/>
    <w:rsid w:val="00485C57"/>
    <w:rsid w:val="00485E4E"/>
    <w:rsid w:val="004A6EB9"/>
    <w:rsid w:val="004B3B64"/>
    <w:rsid w:val="004B798D"/>
    <w:rsid w:val="004D1398"/>
    <w:rsid w:val="004D1D52"/>
    <w:rsid w:val="004D6505"/>
    <w:rsid w:val="004E269C"/>
    <w:rsid w:val="004E65C8"/>
    <w:rsid w:val="004F63CF"/>
    <w:rsid w:val="00522E40"/>
    <w:rsid w:val="00535B33"/>
    <w:rsid w:val="00536B6E"/>
    <w:rsid w:val="00543C42"/>
    <w:rsid w:val="00550F8A"/>
    <w:rsid w:val="00555B26"/>
    <w:rsid w:val="00573BD1"/>
    <w:rsid w:val="00580020"/>
    <w:rsid w:val="00582B5C"/>
    <w:rsid w:val="00590160"/>
    <w:rsid w:val="005912D4"/>
    <w:rsid w:val="005A1B0C"/>
    <w:rsid w:val="005B5CBE"/>
    <w:rsid w:val="005C08AE"/>
    <w:rsid w:val="005D325E"/>
    <w:rsid w:val="00617376"/>
    <w:rsid w:val="00624F5A"/>
    <w:rsid w:val="006323DA"/>
    <w:rsid w:val="0066134E"/>
    <w:rsid w:val="006656F6"/>
    <w:rsid w:val="00665F38"/>
    <w:rsid w:val="00666067"/>
    <w:rsid w:val="006679F2"/>
    <w:rsid w:val="00691625"/>
    <w:rsid w:val="00693772"/>
    <w:rsid w:val="006977BD"/>
    <w:rsid w:val="006A759F"/>
    <w:rsid w:val="006A79D6"/>
    <w:rsid w:val="006B132E"/>
    <w:rsid w:val="006B4877"/>
    <w:rsid w:val="006B7CD8"/>
    <w:rsid w:val="006C1CE6"/>
    <w:rsid w:val="006D6AF3"/>
    <w:rsid w:val="006E1F80"/>
    <w:rsid w:val="00714175"/>
    <w:rsid w:val="0072008C"/>
    <w:rsid w:val="007270DD"/>
    <w:rsid w:val="00727494"/>
    <w:rsid w:val="00735884"/>
    <w:rsid w:val="00745B7C"/>
    <w:rsid w:val="00751D98"/>
    <w:rsid w:val="00752E7B"/>
    <w:rsid w:val="00753B08"/>
    <w:rsid w:val="0075422F"/>
    <w:rsid w:val="007641FE"/>
    <w:rsid w:val="00771F0A"/>
    <w:rsid w:val="00787CF1"/>
    <w:rsid w:val="007A03C9"/>
    <w:rsid w:val="007A71A0"/>
    <w:rsid w:val="007C1FCB"/>
    <w:rsid w:val="007C3543"/>
    <w:rsid w:val="007D0F70"/>
    <w:rsid w:val="007D1D35"/>
    <w:rsid w:val="007F529C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61E"/>
    <w:rsid w:val="00853851"/>
    <w:rsid w:val="0085430D"/>
    <w:rsid w:val="00860E5F"/>
    <w:rsid w:val="008704EB"/>
    <w:rsid w:val="00871570"/>
    <w:rsid w:val="00875774"/>
    <w:rsid w:val="008912D4"/>
    <w:rsid w:val="008979B5"/>
    <w:rsid w:val="008A1BB4"/>
    <w:rsid w:val="008A3AAA"/>
    <w:rsid w:val="008A4AC3"/>
    <w:rsid w:val="008A6002"/>
    <w:rsid w:val="008A61A1"/>
    <w:rsid w:val="008B1872"/>
    <w:rsid w:val="008C1DA2"/>
    <w:rsid w:val="008D5E9D"/>
    <w:rsid w:val="008E10FB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61939"/>
    <w:rsid w:val="00970689"/>
    <w:rsid w:val="00986FE7"/>
    <w:rsid w:val="00995F7F"/>
    <w:rsid w:val="009A2FB7"/>
    <w:rsid w:val="009A5E00"/>
    <w:rsid w:val="009B20A6"/>
    <w:rsid w:val="009C1018"/>
    <w:rsid w:val="009D7292"/>
    <w:rsid w:val="009D7C89"/>
    <w:rsid w:val="009E5A20"/>
    <w:rsid w:val="00A050E3"/>
    <w:rsid w:val="00A06AEB"/>
    <w:rsid w:val="00A15BE6"/>
    <w:rsid w:val="00A228DA"/>
    <w:rsid w:val="00A7293E"/>
    <w:rsid w:val="00A72D83"/>
    <w:rsid w:val="00A77BD3"/>
    <w:rsid w:val="00A77D65"/>
    <w:rsid w:val="00A845AF"/>
    <w:rsid w:val="00A95B77"/>
    <w:rsid w:val="00AA335D"/>
    <w:rsid w:val="00AC50F6"/>
    <w:rsid w:val="00AD307C"/>
    <w:rsid w:val="00AE40BF"/>
    <w:rsid w:val="00AE7934"/>
    <w:rsid w:val="00AF0323"/>
    <w:rsid w:val="00B02432"/>
    <w:rsid w:val="00B0771C"/>
    <w:rsid w:val="00B1435F"/>
    <w:rsid w:val="00B25115"/>
    <w:rsid w:val="00B45326"/>
    <w:rsid w:val="00B55D68"/>
    <w:rsid w:val="00B67687"/>
    <w:rsid w:val="00B71A40"/>
    <w:rsid w:val="00B72BFB"/>
    <w:rsid w:val="00B82FD7"/>
    <w:rsid w:val="00B87CB5"/>
    <w:rsid w:val="00B91A8D"/>
    <w:rsid w:val="00B95498"/>
    <w:rsid w:val="00BA194B"/>
    <w:rsid w:val="00BC6990"/>
    <w:rsid w:val="00BD2FCB"/>
    <w:rsid w:val="00BE2F37"/>
    <w:rsid w:val="00BE5F59"/>
    <w:rsid w:val="00C06DB1"/>
    <w:rsid w:val="00C06E20"/>
    <w:rsid w:val="00C11B98"/>
    <w:rsid w:val="00C21822"/>
    <w:rsid w:val="00C24F3B"/>
    <w:rsid w:val="00C30892"/>
    <w:rsid w:val="00C410FA"/>
    <w:rsid w:val="00C436C4"/>
    <w:rsid w:val="00C44505"/>
    <w:rsid w:val="00C50D98"/>
    <w:rsid w:val="00C5156D"/>
    <w:rsid w:val="00C55AEC"/>
    <w:rsid w:val="00C62ED7"/>
    <w:rsid w:val="00C655C4"/>
    <w:rsid w:val="00C7182C"/>
    <w:rsid w:val="00C81622"/>
    <w:rsid w:val="00C8424A"/>
    <w:rsid w:val="00C85C59"/>
    <w:rsid w:val="00C93625"/>
    <w:rsid w:val="00CB56D2"/>
    <w:rsid w:val="00CF0DC2"/>
    <w:rsid w:val="00D01595"/>
    <w:rsid w:val="00D03862"/>
    <w:rsid w:val="00D0725F"/>
    <w:rsid w:val="00D160FE"/>
    <w:rsid w:val="00D23A18"/>
    <w:rsid w:val="00D2406B"/>
    <w:rsid w:val="00D25263"/>
    <w:rsid w:val="00D3624A"/>
    <w:rsid w:val="00D43718"/>
    <w:rsid w:val="00D671A6"/>
    <w:rsid w:val="00D8082D"/>
    <w:rsid w:val="00D81DE1"/>
    <w:rsid w:val="00D82E43"/>
    <w:rsid w:val="00D85CD1"/>
    <w:rsid w:val="00DA43FC"/>
    <w:rsid w:val="00DA5C7C"/>
    <w:rsid w:val="00DB2359"/>
    <w:rsid w:val="00DD0447"/>
    <w:rsid w:val="00DD533D"/>
    <w:rsid w:val="00DD5C7F"/>
    <w:rsid w:val="00DD5D34"/>
    <w:rsid w:val="00DE4D6B"/>
    <w:rsid w:val="00DF1B32"/>
    <w:rsid w:val="00DF30E9"/>
    <w:rsid w:val="00DF32AF"/>
    <w:rsid w:val="00E05699"/>
    <w:rsid w:val="00E10C41"/>
    <w:rsid w:val="00E12E8C"/>
    <w:rsid w:val="00E26F60"/>
    <w:rsid w:val="00E34974"/>
    <w:rsid w:val="00E44390"/>
    <w:rsid w:val="00E63A64"/>
    <w:rsid w:val="00E64689"/>
    <w:rsid w:val="00E65AB7"/>
    <w:rsid w:val="00E667F0"/>
    <w:rsid w:val="00E71780"/>
    <w:rsid w:val="00E82861"/>
    <w:rsid w:val="00E869BB"/>
    <w:rsid w:val="00EA4D73"/>
    <w:rsid w:val="00EA77B9"/>
    <w:rsid w:val="00EC74E7"/>
    <w:rsid w:val="00ED3992"/>
    <w:rsid w:val="00EE3807"/>
    <w:rsid w:val="00EF19B0"/>
    <w:rsid w:val="00F0039C"/>
    <w:rsid w:val="00F078A8"/>
    <w:rsid w:val="00F10C84"/>
    <w:rsid w:val="00F2601B"/>
    <w:rsid w:val="00F26887"/>
    <w:rsid w:val="00F62081"/>
    <w:rsid w:val="00F7074E"/>
    <w:rsid w:val="00F739EC"/>
    <w:rsid w:val="00FC21F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1B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B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1B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B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91C5-B491-4B4B-B04B-6BEA029C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3</cp:revision>
  <cp:lastPrinted>2017-03-16T09:21:00Z</cp:lastPrinted>
  <dcterms:created xsi:type="dcterms:W3CDTF">2017-03-16T09:20:00Z</dcterms:created>
  <dcterms:modified xsi:type="dcterms:W3CDTF">2017-03-16T09:22:00Z</dcterms:modified>
</cp:coreProperties>
</file>